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94F223" w14:textId="77777777" w:rsidR="000D09C6" w:rsidRPr="00BB1624" w:rsidRDefault="000D09C6" w:rsidP="000D09C6">
      <w:pPr>
        <w:spacing w:before="240" w:after="240"/>
        <w:ind w:left="284"/>
        <w:jc w:val="right"/>
        <w:outlineLvl w:val="1"/>
        <w:rPr>
          <w:rFonts w:ascii="Trebuchet MS" w:eastAsiaTheme="majorEastAsia" w:hAnsi="Trebuchet MS" w:cstheme="majorBidi"/>
          <w:sz w:val="26"/>
          <w:szCs w:val="26"/>
          <w:lang w:val="en-GB"/>
        </w:rPr>
      </w:pPr>
      <w:r w:rsidRPr="00BB1624">
        <w:rPr>
          <w:rFonts w:ascii="Trebuchet MS" w:eastAsiaTheme="majorEastAsia" w:hAnsi="Trebuchet MS" w:cstheme="majorBidi"/>
          <w:sz w:val="26"/>
          <w:szCs w:val="26"/>
          <w:lang w:val="en-GB"/>
        </w:rPr>
        <w:t xml:space="preserve">                                  </w:t>
      </w:r>
      <w:r w:rsidRPr="00BB1624">
        <w:rPr>
          <w:rFonts w:ascii="Trebuchet MS" w:eastAsiaTheme="majorEastAsia" w:hAnsi="Trebuchet MS" w:cstheme="majorBidi"/>
          <w:b/>
          <w:sz w:val="26"/>
          <w:szCs w:val="26"/>
          <w:lang w:val="en-GB"/>
        </w:rPr>
        <w:t>Anexa</w:t>
      </w:r>
      <w:r w:rsidRPr="00BB1624">
        <w:rPr>
          <w:rFonts w:ascii="Trebuchet MS" w:eastAsiaTheme="majorEastAsia" w:hAnsi="Trebuchet MS" w:cstheme="majorBidi"/>
          <w:sz w:val="26"/>
          <w:szCs w:val="26"/>
          <w:lang w:val="en-GB"/>
        </w:rPr>
        <w:t xml:space="preserve"> nr. 9</w:t>
      </w:r>
    </w:p>
    <w:p w14:paraId="351A143D" w14:textId="77777777" w:rsidR="000D09C6" w:rsidRPr="001B4E9F" w:rsidRDefault="000D09C6" w:rsidP="000D09C6">
      <w:pPr>
        <w:spacing w:before="240" w:after="240"/>
        <w:ind w:left="284"/>
        <w:outlineLvl w:val="1"/>
        <w:rPr>
          <w:rFonts w:ascii="Arial" w:hAnsi="Arial" w:cs="Arial"/>
          <w:sz w:val="24"/>
        </w:rPr>
      </w:pPr>
      <w:r w:rsidRPr="001B4E9F">
        <w:rPr>
          <w:rFonts w:ascii="Trebuchet MS" w:eastAsiaTheme="majorEastAsia" w:hAnsi="Trebuchet MS" w:cstheme="majorBidi"/>
          <w:sz w:val="26"/>
          <w:szCs w:val="26"/>
          <w:lang w:val="en-GB"/>
        </w:rPr>
        <w:t>Listă de verificare privind componenţa comisiei de evaluare, îndeplinirea condiţiilor de formă aferente depunerii ofertelor/candidaturilor şi a criteriilor de calificare/selecţie de catre ofertanţi/candidaţi</w:t>
      </w:r>
      <w:bookmarkStart w:id="0" w:name="_Toc499646928"/>
      <w:bookmarkStart w:id="1" w:name="_Toc500193925"/>
    </w:p>
    <w:p w14:paraId="448734BD" w14:textId="77777777" w:rsidR="000D09C6" w:rsidRPr="00BB1624" w:rsidRDefault="000D09C6" w:rsidP="000D09C6">
      <w:pPr>
        <w:numPr>
          <w:ilvl w:val="1"/>
          <w:numId w:val="4"/>
        </w:numPr>
        <w:spacing w:before="240" w:after="240" w:line="300" w:lineRule="atLeast"/>
        <w:jc w:val="both"/>
        <w:outlineLvl w:val="1"/>
        <w:rPr>
          <w:rFonts w:ascii="Arial" w:hAnsi="Arial" w:cs="Arial"/>
          <w:b/>
          <w:sz w:val="24"/>
        </w:rPr>
      </w:pPr>
      <w:r w:rsidRPr="00BB1624">
        <w:rPr>
          <w:rFonts w:ascii="Arial" w:hAnsi="Arial" w:cs="Arial"/>
          <w:b/>
          <w:sz w:val="24"/>
        </w:rPr>
        <w:t>Comisia de evaluare (lista extinsă)</w:t>
      </w:r>
      <w:bookmarkEnd w:id="0"/>
      <w:bookmarkEnd w:id="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4"/>
        <w:gridCol w:w="5788"/>
        <w:gridCol w:w="1509"/>
        <w:gridCol w:w="1009"/>
        <w:gridCol w:w="1009"/>
        <w:gridCol w:w="963"/>
        <w:gridCol w:w="459"/>
        <w:gridCol w:w="459"/>
        <w:gridCol w:w="459"/>
        <w:gridCol w:w="612"/>
        <w:gridCol w:w="1183"/>
      </w:tblGrid>
      <w:tr w:rsidR="00D14A3A" w14:paraId="41C77B85" w14:textId="32735616" w:rsidTr="00DA1E03">
        <w:trPr>
          <w:trHeight w:val="1767"/>
          <w:tblHeader/>
        </w:trPr>
        <w:tc>
          <w:tcPr>
            <w:tcW w:w="494" w:type="dxa"/>
            <w:shd w:val="clear" w:color="auto" w:fill="D9D9D9" w:themeFill="background1" w:themeFillShade="D9"/>
            <w:vAlign w:val="center"/>
          </w:tcPr>
          <w:p w14:paraId="21B856EE" w14:textId="31BB7E9B" w:rsidR="006A0490" w:rsidRDefault="006A0490" w:rsidP="006A0490">
            <w:pPr>
              <w:jc w:val="center"/>
            </w:pPr>
            <w:r w:rsidRPr="00BB1624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Nr.</w:t>
            </w:r>
          </w:p>
        </w:tc>
        <w:tc>
          <w:tcPr>
            <w:tcW w:w="5788" w:type="dxa"/>
            <w:shd w:val="clear" w:color="auto" w:fill="D9D9D9" w:themeFill="background1" w:themeFillShade="D9"/>
            <w:vAlign w:val="center"/>
          </w:tcPr>
          <w:p w14:paraId="37EBAEAB" w14:textId="00F4C519" w:rsidR="006A0490" w:rsidRDefault="006A0490" w:rsidP="006A0490">
            <w:pPr>
              <w:jc w:val="center"/>
            </w:pPr>
            <w:r w:rsidRPr="00BB162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Punct de verificare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798B787" w14:textId="4939F9D1" w:rsidR="006A0490" w:rsidRDefault="006A0490" w:rsidP="006A0490">
            <w:pPr>
              <w:jc w:val="center"/>
            </w:pPr>
            <w:r w:rsidRPr="00BB1624">
              <w:rPr>
                <w:rFonts w:ascii="Arial" w:hAnsi="Arial" w:cs="Arial"/>
                <w:b/>
                <w:bCs/>
                <w:sz w:val="20"/>
                <w:szCs w:val="20"/>
              </w:rPr>
              <w:t>Regularitate / Calitate</w:t>
            </w:r>
          </w:p>
        </w:tc>
        <w:tc>
          <w:tcPr>
            <w:tcW w:w="0" w:type="auto"/>
            <w:shd w:val="clear" w:color="auto" w:fill="9CC2E5" w:themeFill="accent5" w:themeFillTint="99"/>
            <w:textDirection w:val="tbRl"/>
            <w:vAlign w:val="center"/>
          </w:tcPr>
          <w:p w14:paraId="5031A76F" w14:textId="77777777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BB1624">
              <w:rPr>
                <w:rFonts w:ascii="Arial" w:hAnsi="Arial" w:cs="Arial"/>
                <w:sz w:val="20"/>
                <w:szCs w:val="16"/>
              </w:rPr>
              <w:t>Legislație achiziții publice:</w:t>
            </w:r>
          </w:p>
          <w:p w14:paraId="68C594FA" w14:textId="1BF130D5" w:rsidR="006A0490" w:rsidRDefault="006A0490" w:rsidP="006A0490">
            <w:pPr>
              <w:jc w:val="center"/>
            </w:pPr>
            <w:r w:rsidRPr="00BB1624">
              <w:rPr>
                <w:rFonts w:ascii="Arial" w:hAnsi="Arial" w:cs="Arial"/>
                <w:sz w:val="20"/>
                <w:szCs w:val="16"/>
              </w:rPr>
              <w:t>Lege 98, H.G. 395</w:t>
            </w:r>
          </w:p>
        </w:tc>
        <w:tc>
          <w:tcPr>
            <w:tcW w:w="0" w:type="auto"/>
            <w:shd w:val="clear" w:color="auto" w:fill="9CC2E5" w:themeFill="accent5" w:themeFillTint="99"/>
            <w:textDirection w:val="tbRl"/>
            <w:vAlign w:val="center"/>
          </w:tcPr>
          <w:p w14:paraId="7EF119FA" w14:textId="0EEB1740" w:rsidR="006A0490" w:rsidRDefault="006A0490" w:rsidP="006A0490">
            <w:pPr>
              <w:jc w:val="center"/>
            </w:pPr>
            <w:r w:rsidRPr="00BB1624">
              <w:rPr>
                <w:rFonts w:ascii="Arial" w:hAnsi="Arial" w:cs="Arial"/>
                <w:sz w:val="20"/>
                <w:szCs w:val="16"/>
              </w:rPr>
              <w:t>Legislație achiziții sectoriale: Lege 99, H.G. 394</w:t>
            </w:r>
          </w:p>
        </w:tc>
        <w:tc>
          <w:tcPr>
            <w:tcW w:w="0" w:type="auto"/>
            <w:shd w:val="clear" w:color="auto" w:fill="9CC2E5" w:themeFill="accent5" w:themeFillTint="99"/>
            <w:textDirection w:val="tbRl"/>
          </w:tcPr>
          <w:p w14:paraId="027E7FE3" w14:textId="6BE7AABE" w:rsidR="006A0490" w:rsidRDefault="006A0490" w:rsidP="006A0490">
            <w:pPr>
              <w:jc w:val="center"/>
            </w:pPr>
            <w:r w:rsidRPr="00BB1624">
              <w:rPr>
                <w:rFonts w:ascii="Arial" w:hAnsi="Arial" w:cs="Arial"/>
                <w:sz w:val="20"/>
                <w:szCs w:val="16"/>
              </w:rPr>
              <w:t>Legislație concesiuni: Lege 100, H.G. 867</w:t>
            </w:r>
          </w:p>
        </w:tc>
        <w:tc>
          <w:tcPr>
            <w:tcW w:w="0" w:type="auto"/>
            <w:shd w:val="clear" w:color="auto" w:fill="A8D08D" w:themeFill="accent6" w:themeFillTint="99"/>
            <w:textDirection w:val="tbRl"/>
            <w:vAlign w:val="center"/>
          </w:tcPr>
          <w:p w14:paraId="49FCE8E1" w14:textId="318E3994" w:rsidR="006A0490" w:rsidRDefault="006A0490" w:rsidP="006A0490">
            <w:pPr>
              <w:jc w:val="center"/>
            </w:pPr>
            <w:r w:rsidRPr="00BB1624">
              <w:rPr>
                <w:rFonts w:ascii="Arial" w:hAnsi="Arial" w:cs="Arial"/>
                <w:sz w:val="20"/>
                <w:szCs w:val="20"/>
              </w:rPr>
              <w:t>Decizia pentru desemnarea CE</w:t>
            </w:r>
          </w:p>
        </w:tc>
        <w:tc>
          <w:tcPr>
            <w:tcW w:w="0" w:type="auto"/>
            <w:shd w:val="clear" w:color="auto" w:fill="A8D08D" w:themeFill="accent6" w:themeFillTint="99"/>
            <w:textDirection w:val="tbRl"/>
            <w:vAlign w:val="center"/>
          </w:tcPr>
          <w:p w14:paraId="067EC92D" w14:textId="3843B4AA" w:rsidR="006A0490" w:rsidRDefault="006A0490" w:rsidP="006A0490">
            <w:pPr>
              <w:jc w:val="center"/>
            </w:pPr>
            <w:r w:rsidRPr="00BB1624">
              <w:rPr>
                <w:rFonts w:ascii="Arial" w:hAnsi="Arial" w:cs="Arial"/>
                <w:sz w:val="20"/>
                <w:szCs w:val="20"/>
              </w:rPr>
              <w:t>Decizia pentru desemnarea experților cooptați</w:t>
            </w:r>
          </w:p>
        </w:tc>
        <w:tc>
          <w:tcPr>
            <w:tcW w:w="0" w:type="auto"/>
            <w:shd w:val="clear" w:color="auto" w:fill="A8D08D" w:themeFill="accent6" w:themeFillTint="99"/>
            <w:textDirection w:val="tbRl"/>
            <w:vAlign w:val="center"/>
          </w:tcPr>
          <w:p w14:paraId="48F867C3" w14:textId="1876A5B1" w:rsidR="006A0490" w:rsidRDefault="006A0490" w:rsidP="006A0490">
            <w:pPr>
              <w:jc w:val="center"/>
            </w:pPr>
            <w:r w:rsidRPr="00BB1624">
              <w:rPr>
                <w:rFonts w:ascii="Arial" w:hAnsi="Arial" w:cs="Arial"/>
                <w:sz w:val="20"/>
                <w:szCs w:val="20"/>
              </w:rPr>
              <w:t>Declarații de confidențialitate și imparțialitate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CB18851" w14:textId="1ABF392A" w:rsidR="006A0490" w:rsidRDefault="006A0490" w:rsidP="006A0490">
            <w:pPr>
              <w:jc w:val="center"/>
            </w:pPr>
            <w:r w:rsidRPr="00BB1624">
              <w:rPr>
                <w:rFonts w:ascii="Arial" w:hAnsi="Arial" w:cs="Arial"/>
                <w:sz w:val="20"/>
                <w:szCs w:val="20"/>
              </w:rPr>
              <w:t>DA /NU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DBA5526" w14:textId="3500CD23" w:rsidR="006A0490" w:rsidRDefault="006A0490" w:rsidP="006A0490">
            <w:pPr>
              <w:jc w:val="center"/>
            </w:pPr>
            <w:r w:rsidRPr="00BB1624">
              <w:rPr>
                <w:rFonts w:ascii="Arial" w:hAnsi="Arial" w:cs="Arial"/>
                <w:sz w:val="20"/>
                <w:szCs w:val="20"/>
              </w:rPr>
              <w:t>Comentarii</w:t>
            </w:r>
          </w:p>
        </w:tc>
      </w:tr>
      <w:tr w:rsidR="000D09C6" w14:paraId="2A439F57" w14:textId="77777777" w:rsidTr="00DA1E03">
        <w:tc>
          <w:tcPr>
            <w:tcW w:w="494" w:type="dxa"/>
            <w:vAlign w:val="center"/>
          </w:tcPr>
          <w:p w14:paraId="0824765D" w14:textId="77777777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88" w:type="dxa"/>
            <w:vAlign w:val="center"/>
          </w:tcPr>
          <w:p w14:paraId="79DD8DB2" w14:textId="04D2B19C" w:rsidR="006A0490" w:rsidRPr="00BB1624" w:rsidRDefault="006A0490" w:rsidP="006A0490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A0490">
              <w:rPr>
                <w:rFonts w:ascii="Arial" w:hAnsi="Arial" w:cs="Arial"/>
                <w:i/>
                <w:iCs/>
                <w:sz w:val="20"/>
                <w:szCs w:val="20"/>
              </w:rPr>
              <w:t>Membrii comisiei de evaluare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, l</w:t>
            </w:r>
            <w:r w:rsidRPr="00BB1624">
              <w:rPr>
                <w:rFonts w:ascii="Arial" w:hAnsi="Arial" w:cs="Arial"/>
                <w:i/>
                <w:iCs/>
                <w:sz w:val="20"/>
                <w:szCs w:val="20"/>
              </w:rPr>
              <w:t>ista experților cooptați</w:t>
            </w:r>
          </w:p>
        </w:tc>
        <w:tc>
          <w:tcPr>
            <w:tcW w:w="0" w:type="auto"/>
            <w:vAlign w:val="center"/>
          </w:tcPr>
          <w:p w14:paraId="4391E38B" w14:textId="77777777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ED32B54" w14:textId="77777777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6321B92" w14:textId="77777777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B5872A7" w14:textId="77777777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B333681" w14:textId="77777777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6BEB16D" w14:textId="77777777" w:rsidR="006A0490" w:rsidRDefault="006A0490" w:rsidP="006A0490">
            <w:pPr>
              <w:jc w:val="center"/>
            </w:pPr>
          </w:p>
        </w:tc>
        <w:tc>
          <w:tcPr>
            <w:tcW w:w="0" w:type="auto"/>
            <w:vAlign w:val="center"/>
          </w:tcPr>
          <w:p w14:paraId="3CA99623" w14:textId="77777777" w:rsidR="006A0490" w:rsidRDefault="006A0490" w:rsidP="006A0490">
            <w:pPr>
              <w:jc w:val="center"/>
            </w:pPr>
          </w:p>
        </w:tc>
        <w:tc>
          <w:tcPr>
            <w:tcW w:w="0" w:type="auto"/>
            <w:vAlign w:val="center"/>
          </w:tcPr>
          <w:p w14:paraId="50F19A00" w14:textId="77777777" w:rsidR="006A0490" w:rsidRDefault="006A0490" w:rsidP="006A0490"/>
        </w:tc>
        <w:tc>
          <w:tcPr>
            <w:tcW w:w="0" w:type="auto"/>
            <w:vAlign w:val="center"/>
          </w:tcPr>
          <w:p w14:paraId="5FADD14F" w14:textId="77777777" w:rsidR="006A0490" w:rsidRDefault="006A0490" w:rsidP="006A0490"/>
        </w:tc>
      </w:tr>
      <w:tr w:rsidR="000D09C6" w14:paraId="315EB247" w14:textId="75B5939B" w:rsidTr="00DA1E03">
        <w:tc>
          <w:tcPr>
            <w:tcW w:w="494" w:type="dxa"/>
            <w:vAlign w:val="center"/>
          </w:tcPr>
          <w:p w14:paraId="098DD6D3" w14:textId="77842A50" w:rsidR="006A0490" w:rsidRDefault="006A0490" w:rsidP="002A7019">
            <w:pPr>
              <w:pStyle w:val="ListParagraph"/>
              <w:numPr>
                <w:ilvl w:val="0"/>
                <w:numId w:val="3"/>
              </w:numPr>
              <w:ind w:left="357" w:hanging="357"/>
              <w:jc w:val="center"/>
            </w:pPr>
          </w:p>
        </w:tc>
        <w:tc>
          <w:tcPr>
            <w:tcW w:w="5788" w:type="dxa"/>
            <w:vAlign w:val="center"/>
          </w:tcPr>
          <w:p w14:paraId="217725B6" w14:textId="570E63A2" w:rsidR="006A0490" w:rsidRDefault="00DD7FF7" w:rsidP="009A37C3">
            <w:r>
              <w:rPr>
                <w:rFonts w:ascii="Arial" w:hAnsi="Arial" w:cs="Arial"/>
                <w:i/>
                <w:iCs/>
                <w:sz w:val="20"/>
                <w:szCs w:val="20"/>
              </w:rPr>
              <w:t>Autoritatea contractantă a desemnat pentru atribuirea contractului/acordului cadru</w:t>
            </w:r>
            <w:r w:rsidR="001B389F">
              <w:rPr>
                <w:rFonts w:ascii="Arial" w:hAnsi="Arial" w:cs="Arial"/>
                <w:i/>
                <w:iCs/>
                <w:sz w:val="20"/>
                <w:szCs w:val="20"/>
              </w:rPr>
              <w:t>, persoanele responsabile pentru evaluarea ofertelor/solicitărilor de participare</w:t>
            </w:r>
            <w:r w:rsidR="003A548A">
              <w:rPr>
                <w:rFonts w:ascii="Arial" w:hAnsi="Arial" w:cs="Arial"/>
                <w:i/>
                <w:iCs/>
                <w:sz w:val="20"/>
                <w:szCs w:val="20"/>
              </w:rPr>
              <w:t>, constituind comisia de evaluare.</w:t>
            </w:r>
          </w:p>
        </w:tc>
        <w:tc>
          <w:tcPr>
            <w:tcW w:w="0" w:type="auto"/>
            <w:vAlign w:val="center"/>
          </w:tcPr>
          <w:p w14:paraId="72EE6E69" w14:textId="3B65ED79" w:rsidR="006A0490" w:rsidRDefault="006A0490" w:rsidP="006A0490">
            <w:pPr>
              <w:jc w:val="center"/>
            </w:pPr>
            <w:r w:rsidRPr="00BB1624"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0" w:type="auto"/>
            <w:vAlign w:val="center"/>
          </w:tcPr>
          <w:p w14:paraId="400EB44C" w14:textId="50541ACA" w:rsidR="006A0490" w:rsidRDefault="006A0490" w:rsidP="006A0490">
            <w:pPr>
              <w:jc w:val="center"/>
            </w:pPr>
            <w:r w:rsidRPr="00BB1624">
              <w:rPr>
                <w:rFonts w:ascii="Arial" w:hAnsi="Arial" w:cs="Arial"/>
                <w:sz w:val="20"/>
                <w:szCs w:val="20"/>
              </w:rPr>
              <w:t>Art. 126 H.G.</w:t>
            </w:r>
          </w:p>
        </w:tc>
        <w:tc>
          <w:tcPr>
            <w:tcW w:w="0" w:type="auto"/>
            <w:vAlign w:val="center"/>
          </w:tcPr>
          <w:p w14:paraId="0F278EB8" w14:textId="45949D6F" w:rsidR="006A0490" w:rsidRDefault="006A0490" w:rsidP="006A0490">
            <w:pPr>
              <w:jc w:val="center"/>
            </w:pPr>
            <w:r w:rsidRPr="00BB1624">
              <w:rPr>
                <w:rFonts w:ascii="Arial" w:hAnsi="Arial" w:cs="Arial"/>
                <w:sz w:val="20"/>
                <w:szCs w:val="20"/>
              </w:rPr>
              <w:t>Art. 132 H.G.</w:t>
            </w:r>
          </w:p>
        </w:tc>
        <w:tc>
          <w:tcPr>
            <w:tcW w:w="0" w:type="auto"/>
            <w:vAlign w:val="center"/>
          </w:tcPr>
          <w:p w14:paraId="7B9AEAC7" w14:textId="7168944C" w:rsidR="006A0490" w:rsidRDefault="006A0490" w:rsidP="006A0490">
            <w:pPr>
              <w:jc w:val="center"/>
            </w:pPr>
            <w:r w:rsidRPr="00BB1624">
              <w:rPr>
                <w:rFonts w:ascii="Arial" w:hAnsi="Arial" w:cs="Arial"/>
                <w:sz w:val="20"/>
                <w:szCs w:val="20"/>
              </w:rPr>
              <w:t>Art. 80 H.G.</w:t>
            </w:r>
          </w:p>
        </w:tc>
        <w:tc>
          <w:tcPr>
            <w:tcW w:w="0" w:type="auto"/>
            <w:vAlign w:val="center"/>
          </w:tcPr>
          <w:p w14:paraId="012DCE81" w14:textId="540E13CE" w:rsidR="006A0490" w:rsidRDefault="006A0490" w:rsidP="006A0490">
            <w:pPr>
              <w:jc w:val="center"/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</w:tcPr>
          <w:p w14:paraId="5557E83B" w14:textId="706DE2D2" w:rsidR="006A0490" w:rsidRDefault="006A0490" w:rsidP="006A0490">
            <w:pPr>
              <w:jc w:val="center"/>
            </w:pPr>
          </w:p>
        </w:tc>
        <w:tc>
          <w:tcPr>
            <w:tcW w:w="0" w:type="auto"/>
            <w:vAlign w:val="center"/>
          </w:tcPr>
          <w:p w14:paraId="2874F036" w14:textId="42A38335" w:rsidR="006A0490" w:rsidRDefault="006A0490" w:rsidP="006A0490">
            <w:pPr>
              <w:jc w:val="center"/>
            </w:pPr>
          </w:p>
        </w:tc>
        <w:tc>
          <w:tcPr>
            <w:tcW w:w="0" w:type="auto"/>
            <w:vAlign w:val="center"/>
          </w:tcPr>
          <w:p w14:paraId="292FFF37" w14:textId="77777777" w:rsidR="006A0490" w:rsidRDefault="006A0490" w:rsidP="006A0490"/>
        </w:tc>
        <w:tc>
          <w:tcPr>
            <w:tcW w:w="0" w:type="auto"/>
            <w:vAlign w:val="center"/>
          </w:tcPr>
          <w:p w14:paraId="51EC99A5" w14:textId="77777777" w:rsidR="006A0490" w:rsidRDefault="006A0490" w:rsidP="006A0490"/>
        </w:tc>
      </w:tr>
      <w:tr w:rsidR="000D09C6" w14:paraId="319F187B" w14:textId="77777777" w:rsidTr="00DA1E03">
        <w:tc>
          <w:tcPr>
            <w:tcW w:w="494" w:type="dxa"/>
            <w:vAlign w:val="center"/>
          </w:tcPr>
          <w:p w14:paraId="5C1BF60A" w14:textId="245845C9" w:rsidR="006A0490" w:rsidRPr="002A7019" w:rsidRDefault="006A0490" w:rsidP="002A7019">
            <w:pPr>
              <w:pStyle w:val="ListParagraph"/>
              <w:numPr>
                <w:ilvl w:val="0"/>
                <w:numId w:val="3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88" w:type="dxa"/>
            <w:vAlign w:val="center"/>
          </w:tcPr>
          <w:p w14:paraId="37BAB79F" w14:textId="68C514E8" w:rsidR="006A0490" w:rsidRPr="00BB1624" w:rsidRDefault="006A0490" w:rsidP="006A0490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B1624">
              <w:rPr>
                <w:rFonts w:ascii="Arial" w:hAnsi="Arial" w:cs="Arial"/>
                <w:i/>
                <w:iCs/>
                <w:sz w:val="20"/>
                <w:szCs w:val="20"/>
              </w:rPr>
              <w:t>Experții cooptați sunt desemnați în mod oficial, iar documentul conține responsabilitățile lor specifice.</w:t>
            </w:r>
          </w:p>
        </w:tc>
        <w:tc>
          <w:tcPr>
            <w:tcW w:w="0" w:type="auto"/>
            <w:vAlign w:val="center"/>
          </w:tcPr>
          <w:p w14:paraId="11232E60" w14:textId="6BBFFB72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0" w:type="auto"/>
            <w:vAlign w:val="center"/>
          </w:tcPr>
          <w:p w14:paraId="0DB6C3AA" w14:textId="3F1E2539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128(1) H.G.</w:t>
            </w:r>
          </w:p>
        </w:tc>
        <w:tc>
          <w:tcPr>
            <w:tcW w:w="0" w:type="auto"/>
            <w:vAlign w:val="center"/>
          </w:tcPr>
          <w:p w14:paraId="377CF95F" w14:textId="0286C943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134(1) H.G.</w:t>
            </w:r>
          </w:p>
        </w:tc>
        <w:tc>
          <w:tcPr>
            <w:tcW w:w="0" w:type="auto"/>
            <w:vAlign w:val="center"/>
          </w:tcPr>
          <w:p w14:paraId="50777638" w14:textId="07E3C2BF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81 H.G.</w:t>
            </w:r>
          </w:p>
        </w:tc>
        <w:tc>
          <w:tcPr>
            <w:tcW w:w="0" w:type="auto"/>
            <w:vAlign w:val="center"/>
          </w:tcPr>
          <w:p w14:paraId="11FF31D7" w14:textId="15ED57E8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627C360" w14:textId="2F257D13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</w:tcPr>
          <w:p w14:paraId="3E7EEB2E" w14:textId="4D5215FA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6110B1F" w14:textId="77777777" w:rsidR="006A0490" w:rsidRDefault="006A0490" w:rsidP="006A0490"/>
        </w:tc>
        <w:tc>
          <w:tcPr>
            <w:tcW w:w="0" w:type="auto"/>
            <w:vAlign w:val="center"/>
          </w:tcPr>
          <w:p w14:paraId="76E45BB5" w14:textId="77777777" w:rsidR="006A0490" w:rsidRDefault="006A0490" w:rsidP="006A0490"/>
        </w:tc>
      </w:tr>
      <w:tr w:rsidR="000D09C6" w14:paraId="19CE85BB" w14:textId="77777777" w:rsidTr="00DA1E03">
        <w:tc>
          <w:tcPr>
            <w:tcW w:w="494" w:type="dxa"/>
            <w:vAlign w:val="center"/>
          </w:tcPr>
          <w:p w14:paraId="31094FD0" w14:textId="6979FA45" w:rsidR="006A0490" w:rsidRPr="00AA2522" w:rsidRDefault="006A0490" w:rsidP="002A7019">
            <w:pPr>
              <w:pStyle w:val="ListParagraph"/>
              <w:numPr>
                <w:ilvl w:val="0"/>
                <w:numId w:val="3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88" w:type="dxa"/>
            <w:vAlign w:val="center"/>
          </w:tcPr>
          <w:p w14:paraId="4D47B4A8" w14:textId="0783297F" w:rsidR="006A0490" w:rsidRPr="00BB1624" w:rsidRDefault="000D09C6" w:rsidP="006A0490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În cazul existenței unor motive obiective</w:t>
            </w:r>
            <w:r w:rsidR="006A0490" w:rsidRPr="00BB1624">
              <w:rPr>
                <w:rFonts w:ascii="Arial" w:hAnsi="Arial" w:cs="Arial"/>
                <w:i/>
                <w:iCs/>
                <w:sz w:val="20"/>
                <w:szCs w:val="20"/>
              </w:rPr>
              <w:t>, membrii au fost înlocuiți cu membri de rezervă / alți membri desemnați de autoritatea contractantă.</w:t>
            </w:r>
          </w:p>
        </w:tc>
        <w:tc>
          <w:tcPr>
            <w:tcW w:w="0" w:type="auto"/>
            <w:vAlign w:val="center"/>
          </w:tcPr>
          <w:p w14:paraId="52EA768F" w14:textId="376B6A89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0" w:type="auto"/>
            <w:vAlign w:val="center"/>
          </w:tcPr>
          <w:p w14:paraId="2EE2D752" w14:textId="77777777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126</w:t>
            </w:r>
          </w:p>
          <w:p w14:paraId="07D32A83" w14:textId="4F6B3E8D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(10) H.G.</w:t>
            </w:r>
          </w:p>
        </w:tc>
        <w:tc>
          <w:tcPr>
            <w:tcW w:w="0" w:type="auto"/>
            <w:vAlign w:val="center"/>
          </w:tcPr>
          <w:p w14:paraId="604B984A" w14:textId="77777777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132</w:t>
            </w:r>
          </w:p>
          <w:p w14:paraId="4B129FE8" w14:textId="4F1E2C65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(10) H.G.</w:t>
            </w:r>
          </w:p>
        </w:tc>
        <w:tc>
          <w:tcPr>
            <w:tcW w:w="0" w:type="auto"/>
            <w:vAlign w:val="center"/>
          </w:tcPr>
          <w:p w14:paraId="248D6997" w14:textId="5399EC8B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80 H.G.</w:t>
            </w:r>
          </w:p>
        </w:tc>
        <w:tc>
          <w:tcPr>
            <w:tcW w:w="0" w:type="auto"/>
            <w:vAlign w:val="center"/>
          </w:tcPr>
          <w:p w14:paraId="60188551" w14:textId="53145FC5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</w:tcPr>
          <w:p w14:paraId="27BF6EDC" w14:textId="61220896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60CC01E" w14:textId="71B04A7D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23322B3" w14:textId="77777777" w:rsidR="006A0490" w:rsidRDefault="006A0490" w:rsidP="006A0490"/>
        </w:tc>
        <w:tc>
          <w:tcPr>
            <w:tcW w:w="0" w:type="auto"/>
            <w:vAlign w:val="center"/>
          </w:tcPr>
          <w:p w14:paraId="5EC72B21" w14:textId="77777777" w:rsidR="006A0490" w:rsidRDefault="006A0490" w:rsidP="006A0490"/>
        </w:tc>
      </w:tr>
      <w:tr w:rsidR="000D09C6" w14:paraId="325BF330" w14:textId="77777777" w:rsidTr="00DA1E03">
        <w:tc>
          <w:tcPr>
            <w:tcW w:w="494" w:type="dxa"/>
            <w:vAlign w:val="center"/>
          </w:tcPr>
          <w:p w14:paraId="71CE250C" w14:textId="4DDBAD5A" w:rsidR="006A0490" w:rsidRPr="00AA2522" w:rsidRDefault="006A0490" w:rsidP="002A7019">
            <w:pPr>
              <w:pStyle w:val="ListParagraph"/>
              <w:numPr>
                <w:ilvl w:val="0"/>
                <w:numId w:val="3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88" w:type="dxa"/>
            <w:vAlign w:val="center"/>
          </w:tcPr>
          <w:p w14:paraId="0C7041B0" w14:textId="763C76CA" w:rsidR="006A0490" w:rsidRPr="00BB1624" w:rsidRDefault="006A0490" w:rsidP="006A0490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B1624">
              <w:rPr>
                <w:rFonts w:ascii="Arial" w:hAnsi="Arial" w:cs="Arial"/>
                <w:i/>
                <w:iCs/>
                <w:sz w:val="20"/>
                <w:szCs w:val="20"/>
              </w:rPr>
              <w:t>Toți membrii comisiei de evaluare</w:t>
            </w:r>
            <w:r w:rsidR="00374C4A">
              <w:rPr>
                <w:rFonts w:ascii="Arial" w:hAnsi="Arial" w:cs="Arial"/>
                <w:i/>
                <w:iCs/>
                <w:sz w:val="20"/>
                <w:szCs w:val="20"/>
              </w:rPr>
              <w:t>, inclusiv experții cooptați,</w:t>
            </w:r>
            <w:r w:rsidRPr="00BB162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au semnat declarații de confidențialitate și imparțialitate după termenul limită pentru depunerea ofertelor și înainte de începerea procesului de evaluare.</w:t>
            </w:r>
          </w:p>
        </w:tc>
        <w:tc>
          <w:tcPr>
            <w:tcW w:w="0" w:type="auto"/>
            <w:vAlign w:val="center"/>
          </w:tcPr>
          <w:p w14:paraId="4994A805" w14:textId="0D7503A8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0" w:type="auto"/>
            <w:vAlign w:val="center"/>
          </w:tcPr>
          <w:p w14:paraId="66FEB2A9" w14:textId="5D19F2A3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130 (1) și (2) H.G.</w:t>
            </w:r>
          </w:p>
        </w:tc>
        <w:tc>
          <w:tcPr>
            <w:tcW w:w="0" w:type="auto"/>
            <w:vAlign w:val="center"/>
          </w:tcPr>
          <w:p w14:paraId="5418FE58" w14:textId="477E304E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136 (1) si (2) H.G.</w:t>
            </w:r>
          </w:p>
        </w:tc>
        <w:tc>
          <w:tcPr>
            <w:tcW w:w="0" w:type="auto"/>
            <w:vAlign w:val="center"/>
          </w:tcPr>
          <w:p w14:paraId="5DE266F6" w14:textId="4F0FF90D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83, art. 84 (1) și (2)  H.G.</w:t>
            </w:r>
          </w:p>
        </w:tc>
        <w:tc>
          <w:tcPr>
            <w:tcW w:w="0" w:type="auto"/>
            <w:vAlign w:val="center"/>
          </w:tcPr>
          <w:p w14:paraId="5194C1E9" w14:textId="1326A21C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2DFD99E" w14:textId="4C25DA06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0AC514C" w14:textId="7A8E936F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</w:tcPr>
          <w:p w14:paraId="1DB7B4B7" w14:textId="77777777" w:rsidR="006A0490" w:rsidRDefault="006A0490" w:rsidP="006A0490"/>
        </w:tc>
        <w:tc>
          <w:tcPr>
            <w:tcW w:w="0" w:type="auto"/>
            <w:vAlign w:val="center"/>
          </w:tcPr>
          <w:p w14:paraId="2B9C9DBC" w14:textId="77777777" w:rsidR="006A0490" w:rsidRDefault="006A0490" w:rsidP="006A0490"/>
        </w:tc>
      </w:tr>
      <w:tr w:rsidR="000D09C6" w14:paraId="3FFCC868" w14:textId="77777777" w:rsidTr="00DA1E03">
        <w:tc>
          <w:tcPr>
            <w:tcW w:w="494" w:type="dxa"/>
            <w:vAlign w:val="center"/>
          </w:tcPr>
          <w:p w14:paraId="02E14C60" w14:textId="7F9622B8" w:rsidR="006A0490" w:rsidRPr="00AA2522" w:rsidRDefault="006A0490" w:rsidP="002A7019">
            <w:pPr>
              <w:pStyle w:val="ListParagraph"/>
              <w:numPr>
                <w:ilvl w:val="0"/>
                <w:numId w:val="3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88" w:type="dxa"/>
            <w:vAlign w:val="center"/>
          </w:tcPr>
          <w:p w14:paraId="183BB9D9" w14:textId="4386CFC0" w:rsidR="006A0490" w:rsidRPr="00BB1624" w:rsidRDefault="006A0490" w:rsidP="006A0490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B1624">
              <w:rPr>
                <w:rFonts w:ascii="Arial" w:hAnsi="Arial" w:cs="Arial"/>
                <w:i/>
                <w:iCs/>
                <w:sz w:val="20"/>
                <w:szCs w:val="20"/>
              </w:rPr>
              <w:t>Declarațiile de confidențialitate și imparțialitate includ toate detaliile de identificare ale semnatarului, conform prevederilor legale.</w:t>
            </w:r>
          </w:p>
        </w:tc>
        <w:tc>
          <w:tcPr>
            <w:tcW w:w="0" w:type="auto"/>
            <w:vAlign w:val="center"/>
          </w:tcPr>
          <w:p w14:paraId="46556B70" w14:textId="25DCD79C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0" w:type="auto"/>
            <w:vAlign w:val="center"/>
          </w:tcPr>
          <w:p w14:paraId="56077B9B" w14:textId="244853DD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130(2) H.G.</w:t>
            </w:r>
          </w:p>
        </w:tc>
        <w:tc>
          <w:tcPr>
            <w:tcW w:w="0" w:type="auto"/>
            <w:vAlign w:val="center"/>
          </w:tcPr>
          <w:p w14:paraId="781DD3EE" w14:textId="05C6171C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136(2) H.G.</w:t>
            </w:r>
          </w:p>
        </w:tc>
        <w:tc>
          <w:tcPr>
            <w:tcW w:w="0" w:type="auto"/>
            <w:vAlign w:val="center"/>
          </w:tcPr>
          <w:p w14:paraId="2B583D82" w14:textId="1B714E23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84 (2) H.G.</w:t>
            </w:r>
          </w:p>
        </w:tc>
        <w:tc>
          <w:tcPr>
            <w:tcW w:w="0" w:type="auto"/>
            <w:vAlign w:val="center"/>
          </w:tcPr>
          <w:p w14:paraId="733C7B5E" w14:textId="6329E774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255A880" w14:textId="59A12DB9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B2E314E" w14:textId="3C5F9357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</w:tcPr>
          <w:p w14:paraId="16267274" w14:textId="77777777" w:rsidR="006A0490" w:rsidRDefault="006A0490" w:rsidP="006A0490"/>
        </w:tc>
        <w:tc>
          <w:tcPr>
            <w:tcW w:w="0" w:type="auto"/>
            <w:vAlign w:val="center"/>
          </w:tcPr>
          <w:p w14:paraId="5C017BF2" w14:textId="77777777" w:rsidR="006A0490" w:rsidRDefault="006A0490" w:rsidP="006A0490"/>
        </w:tc>
      </w:tr>
      <w:tr w:rsidR="000D09C6" w14:paraId="358172FA" w14:textId="77777777" w:rsidTr="00DA1E03">
        <w:tc>
          <w:tcPr>
            <w:tcW w:w="494" w:type="dxa"/>
            <w:vAlign w:val="center"/>
          </w:tcPr>
          <w:p w14:paraId="3991F2CA" w14:textId="3DBEE28E" w:rsidR="006A0490" w:rsidRPr="007F7FBE" w:rsidRDefault="006A0490" w:rsidP="002A7019">
            <w:pPr>
              <w:pStyle w:val="ListParagraph"/>
              <w:numPr>
                <w:ilvl w:val="0"/>
                <w:numId w:val="3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88" w:type="dxa"/>
            <w:vAlign w:val="center"/>
          </w:tcPr>
          <w:p w14:paraId="2F1C0567" w14:textId="16F14D5F" w:rsidR="006A0490" w:rsidRPr="00BB1624" w:rsidRDefault="006A0490" w:rsidP="006A0490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B1624">
              <w:rPr>
                <w:rFonts w:ascii="Arial" w:hAnsi="Arial" w:cs="Arial"/>
                <w:i/>
                <w:iCs/>
                <w:sz w:val="20"/>
                <w:szCs w:val="20"/>
              </w:rPr>
              <w:t>In alte cazuri, in afara existentei unui conflict de interese, membrii au fost înlocuiți cu membri de rezervă / alți membri desemnați de autoritatea contractantă.</w:t>
            </w:r>
          </w:p>
        </w:tc>
        <w:tc>
          <w:tcPr>
            <w:tcW w:w="0" w:type="auto"/>
            <w:vAlign w:val="center"/>
          </w:tcPr>
          <w:p w14:paraId="610807F9" w14:textId="4231E65D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0" w:type="auto"/>
            <w:vAlign w:val="center"/>
          </w:tcPr>
          <w:p w14:paraId="0F5F681D" w14:textId="77777777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126</w:t>
            </w:r>
          </w:p>
          <w:p w14:paraId="0C26C735" w14:textId="5A29CA58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(10) H.G.</w:t>
            </w:r>
          </w:p>
        </w:tc>
        <w:tc>
          <w:tcPr>
            <w:tcW w:w="0" w:type="auto"/>
            <w:vAlign w:val="center"/>
          </w:tcPr>
          <w:p w14:paraId="10447973" w14:textId="77777777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132</w:t>
            </w:r>
          </w:p>
          <w:p w14:paraId="46B4F75F" w14:textId="2DF3DE56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(10) H.G.</w:t>
            </w:r>
          </w:p>
        </w:tc>
        <w:tc>
          <w:tcPr>
            <w:tcW w:w="0" w:type="auto"/>
            <w:vAlign w:val="center"/>
          </w:tcPr>
          <w:p w14:paraId="2782DD6A" w14:textId="7FA54D80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80 H.G.</w:t>
            </w:r>
          </w:p>
        </w:tc>
        <w:tc>
          <w:tcPr>
            <w:tcW w:w="0" w:type="auto"/>
            <w:vAlign w:val="center"/>
          </w:tcPr>
          <w:p w14:paraId="6275068B" w14:textId="1763F138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E88F6EF" w14:textId="7029B11B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7761301" w14:textId="7A4B185A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</w:tcPr>
          <w:p w14:paraId="77C3E194" w14:textId="77777777" w:rsidR="006A0490" w:rsidRDefault="006A0490" w:rsidP="006A0490"/>
        </w:tc>
        <w:tc>
          <w:tcPr>
            <w:tcW w:w="0" w:type="auto"/>
            <w:vAlign w:val="center"/>
          </w:tcPr>
          <w:p w14:paraId="30B1F143" w14:textId="77777777" w:rsidR="006A0490" w:rsidRDefault="006A0490" w:rsidP="006A0490"/>
        </w:tc>
      </w:tr>
      <w:tr w:rsidR="000D09C6" w14:paraId="20E5F5EB" w14:textId="77777777" w:rsidTr="00DA1E03">
        <w:tc>
          <w:tcPr>
            <w:tcW w:w="494" w:type="dxa"/>
            <w:vAlign w:val="center"/>
          </w:tcPr>
          <w:p w14:paraId="6EE9A4C1" w14:textId="5F064936" w:rsidR="006A0490" w:rsidRPr="007F7FBE" w:rsidRDefault="006A0490" w:rsidP="002A7019">
            <w:pPr>
              <w:pStyle w:val="ListParagraph"/>
              <w:numPr>
                <w:ilvl w:val="0"/>
                <w:numId w:val="3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88" w:type="dxa"/>
            <w:vAlign w:val="center"/>
          </w:tcPr>
          <w:p w14:paraId="14626B6A" w14:textId="02B07C9B" w:rsidR="006A0490" w:rsidRPr="00BB1624" w:rsidRDefault="006A0490" w:rsidP="006A0490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B1624">
              <w:rPr>
                <w:rFonts w:ascii="Arial" w:hAnsi="Arial" w:cs="Arial"/>
                <w:i/>
                <w:iCs/>
                <w:sz w:val="20"/>
                <w:szCs w:val="20"/>
              </w:rPr>
              <w:t>În cazul în care unul dintre membrii desemnaţi în comisia de evaluare sau unul dintre experţii cooptaţi constată că se află într-o situaţie de conflict de interese, acesta a solicitat imediat înlocuirea sa din componenţa comisiei respective cu o altă persoană.</w:t>
            </w:r>
          </w:p>
        </w:tc>
        <w:tc>
          <w:tcPr>
            <w:tcW w:w="0" w:type="auto"/>
            <w:vAlign w:val="center"/>
          </w:tcPr>
          <w:p w14:paraId="1EBF792F" w14:textId="47A8EF25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Calitate</w:t>
            </w:r>
          </w:p>
        </w:tc>
        <w:tc>
          <w:tcPr>
            <w:tcW w:w="0" w:type="auto"/>
            <w:vAlign w:val="center"/>
          </w:tcPr>
          <w:p w14:paraId="3298B1FA" w14:textId="36EB380F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130 (3) și (5) H.G.</w:t>
            </w:r>
          </w:p>
        </w:tc>
        <w:tc>
          <w:tcPr>
            <w:tcW w:w="0" w:type="auto"/>
            <w:vAlign w:val="center"/>
          </w:tcPr>
          <w:p w14:paraId="26F09C9D" w14:textId="78D26B37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136 (3) și (5) H.G.</w:t>
            </w:r>
          </w:p>
        </w:tc>
        <w:tc>
          <w:tcPr>
            <w:tcW w:w="0" w:type="auto"/>
            <w:vAlign w:val="center"/>
          </w:tcPr>
          <w:p w14:paraId="77B4EFE0" w14:textId="3B682008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 84 (3) și (5)   H.G.</w:t>
            </w:r>
          </w:p>
        </w:tc>
        <w:tc>
          <w:tcPr>
            <w:tcW w:w="0" w:type="auto"/>
            <w:vAlign w:val="center"/>
          </w:tcPr>
          <w:p w14:paraId="73635118" w14:textId="0A7C48C1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42AF523" w14:textId="5CFFD5F9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F0B1D73" w14:textId="0359D71E" w:rsidR="006A0490" w:rsidRPr="00BB1624" w:rsidRDefault="006A0490" w:rsidP="006A04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</w:tcPr>
          <w:p w14:paraId="2875A789" w14:textId="77777777" w:rsidR="006A0490" w:rsidRDefault="006A0490" w:rsidP="006A0490"/>
        </w:tc>
        <w:tc>
          <w:tcPr>
            <w:tcW w:w="0" w:type="auto"/>
            <w:vAlign w:val="center"/>
          </w:tcPr>
          <w:p w14:paraId="44A8F5AE" w14:textId="77777777" w:rsidR="006A0490" w:rsidRDefault="006A0490" w:rsidP="006A0490"/>
        </w:tc>
      </w:tr>
    </w:tbl>
    <w:p w14:paraId="11BDDD96" w14:textId="14C75476" w:rsidR="006A0490" w:rsidRDefault="006A0490"/>
    <w:p w14:paraId="3DFFF4BB" w14:textId="101CF72D" w:rsidR="009F4F65" w:rsidRDefault="009F4F65">
      <w:r>
        <w:br w:type="page"/>
      </w:r>
    </w:p>
    <w:p w14:paraId="4243464D" w14:textId="77777777" w:rsidR="003C1073" w:rsidRDefault="003C1073"/>
    <w:p w14:paraId="344A704C" w14:textId="77777777" w:rsidR="009F4F65" w:rsidRPr="00BB1624" w:rsidRDefault="009F4F65" w:rsidP="009F4F65">
      <w:pPr>
        <w:numPr>
          <w:ilvl w:val="1"/>
          <w:numId w:val="4"/>
        </w:numPr>
        <w:spacing w:before="240" w:after="240" w:line="300" w:lineRule="atLeast"/>
        <w:jc w:val="both"/>
        <w:outlineLvl w:val="1"/>
        <w:rPr>
          <w:rFonts w:ascii="Arial" w:hAnsi="Arial" w:cs="Arial"/>
          <w:b/>
          <w:sz w:val="24"/>
        </w:rPr>
      </w:pPr>
      <w:bookmarkStart w:id="2" w:name="_Toc499646929"/>
      <w:bookmarkStart w:id="3" w:name="_Toc500193926"/>
      <w:r w:rsidRPr="00BB1624">
        <w:rPr>
          <w:rFonts w:ascii="Arial" w:hAnsi="Arial" w:cs="Arial"/>
          <w:b/>
          <w:sz w:val="24"/>
        </w:rPr>
        <w:t>Garanții (lista extinsă)</w:t>
      </w:r>
      <w:bookmarkEnd w:id="2"/>
      <w:bookmarkEnd w:id="3"/>
    </w:p>
    <w:tbl>
      <w:tblPr>
        <w:tblStyle w:val="TableGrid"/>
        <w:tblW w:w="14031" w:type="dxa"/>
        <w:tblInd w:w="137" w:type="dxa"/>
        <w:tblLook w:val="04A0" w:firstRow="1" w:lastRow="0" w:firstColumn="1" w:lastColumn="0" w:noHBand="0" w:noVBand="1"/>
      </w:tblPr>
      <w:tblGrid>
        <w:gridCol w:w="568"/>
        <w:gridCol w:w="5442"/>
        <w:gridCol w:w="1490"/>
        <w:gridCol w:w="1081"/>
        <w:gridCol w:w="1024"/>
        <w:gridCol w:w="1037"/>
        <w:gridCol w:w="683"/>
        <w:gridCol w:w="459"/>
        <w:gridCol w:w="459"/>
        <w:gridCol w:w="605"/>
        <w:gridCol w:w="1183"/>
      </w:tblGrid>
      <w:tr w:rsidR="007C38BB" w14:paraId="401FFA31" w14:textId="77777777" w:rsidTr="00B63C36">
        <w:trPr>
          <w:trHeight w:val="1767"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60EBFAA0" w14:textId="77777777" w:rsidR="003C1073" w:rsidRDefault="003C1073" w:rsidP="00D96AAC">
            <w:pPr>
              <w:jc w:val="center"/>
            </w:pPr>
            <w:r w:rsidRPr="00BB1624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Nr.</w:t>
            </w:r>
          </w:p>
        </w:tc>
        <w:tc>
          <w:tcPr>
            <w:tcW w:w="5442" w:type="dxa"/>
            <w:shd w:val="clear" w:color="auto" w:fill="D9D9D9" w:themeFill="background1" w:themeFillShade="D9"/>
            <w:vAlign w:val="center"/>
          </w:tcPr>
          <w:p w14:paraId="57FABFBD" w14:textId="77777777" w:rsidR="003C1073" w:rsidRDefault="003C1073" w:rsidP="00D96AAC">
            <w:pPr>
              <w:jc w:val="center"/>
            </w:pPr>
            <w:r w:rsidRPr="00BB162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Punct de verificare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99A99EA" w14:textId="77777777" w:rsidR="003C1073" w:rsidRDefault="003C1073" w:rsidP="00D96AAC">
            <w:pPr>
              <w:jc w:val="center"/>
            </w:pPr>
            <w:r w:rsidRPr="00BB1624">
              <w:rPr>
                <w:rFonts w:ascii="Arial" w:hAnsi="Arial" w:cs="Arial"/>
                <w:b/>
                <w:bCs/>
                <w:sz w:val="20"/>
                <w:szCs w:val="20"/>
              </w:rPr>
              <w:t>Regularitate / Calitate</w:t>
            </w:r>
          </w:p>
        </w:tc>
        <w:tc>
          <w:tcPr>
            <w:tcW w:w="0" w:type="auto"/>
            <w:shd w:val="clear" w:color="auto" w:fill="9CC2E5" w:themeFill="accent5" w:themeFillTint="99"/>
            <w:textDirection w:val="tbRl"/>
            <w:vAlign w:val="center"/>
          </w:tcPr>
          <w:p w14:paraId="4B0F8132" w14:textId="77777777" w:rsidR="003C1073" w:rsidRPr="00BB1624" w:rsidRDefault="003C1073" w:rsidP="00D96AAC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BB1624">
              <w:rPr>
                <w:rFonts w:ascii="Arial" w:hAnsi="Arial" w:cs="Arial"/>
                <w:sz w:val="20"/>
                <w:szCs w:val="16"/>
              </w:rPr>
              <w:t>Legislație achiziții publice:</w:t>
            </w:r>
          </w:p>
          <w:p w14:paraId="2CDC372D" w14:textId="77777777" w:rsidR="003C1073" w:rsidRDefault="003C1073" w:rsidP="00D96AAC">
            <w:pPr>
              <w:jc w:val="center"/>
            </w:pPr>
            <w:r w:rsidRPr="00BB1624">
              <w:rPr>
                <w:rFonts w:ascii="Arial" w:hAnsi="Arial" w:cs="Arial"/>
                <w:sz w:val="20"/>
                <w:szCs w:val="16"/>
              </w:rPr>
              <w:t>Lege 98, H.G. 395</w:t>
            </w:r>
          </w:p>
        </w:tc>
        <w:tc>
          <w:tcPr>
            <w:tcW w:w="0" w:type="auto"/>
            <w:shd w:val="clear" w:color="auto" w:fill="9CC2E5" w:themeFill="accent5" w:themeFillTint="99"/>
            <w:textDirection w:val="tbRl"/>
            <w:vAlign w:val="center"/>
          </w:tcPr>
          <w:p w14:paraId="173D954A" w14:textId="77777777" w:rsidR="003C1073" w:rsidRDefault="003C1073" w:rsidP="00D96AAC">
            <w:pPr>
              <w:jc w:val="center"/>
            </w:pPr>
            <w:r w:rsidRPr="00BB1624">
              <w:rPr>
                <w:rFonts w:ascii="Arial" w:hAnsi="Arial" w:cs="Arial"/>
                <w:sz w:val="20"/>
                <w:szCs w:val="16"/>
              </w:rPr>
              <w:t>Legislație achiziții sectoriale: Lege 99, H.G. 394</w:t>
            </w:r>
          </w:p>
        </w:tc>
        <w:tc>
          <w:tcPr>
            <w:tcW w:w="1037" w:type="dxa"/>
            <w:shd w:val="clear" w:color="auto" w:fill="9CC2E5" w:themeFill="accent5" w:themeFillTint="99"/>
            <w:textDirection w:val="tbRl"/>
          </w:tcPr>
          <w:p w14:paraId="3094E67D" w14:textId="77777777" w:rsidR="003C1073" w:rsidRDefault="003C1073" w:rsidP="00D96AAC">
            <w:pPr>
              <w:jc w:val="center"/>
            </w:pPr>
            <w:r w:rsidRPr="00BB1624">
              <w:rPr>
                <w:rFonts w:ascii="Arial" w:hAnsi="Arial" w:cs="Arial"/>
                <w:sz w:val="20"/>
                <w:szCs w:val="16"/>
              </w:rPr>
              <w:t>Legislație concesiuni: Lege 100, H.G. 867</w:t>
            </w:r>
          </w:p>
        </w:tc>
        <w:tc>
          <w:tcPr>
            <w:tcW w:w="683" w:type="dxa"/>
            <w:shd w:val="clear" w:color="auto" w:fill="A8D08D" w:themeFill="accent6" w:themeFillTint="99"/>
            <w:textDirection w:val="tbRl"/>
            <w:vAlign w:val="center"/>
          </w:tcPr>
          <w:p w14:paraId="5B5B2280" w14:textId="003B38A0" w:rsidR="003C1073" w:rsidRDefault="00036C19" w:rsidP="00D96AAC">
            <w:pPr>
              <w:jc w:val="center"/>
            </w:pPr>
            <w:r w:rsidRPr="00036C19">
              <w:rPr>
                <w:rFonts w:ascii="Arial" w:hAnsi="Arial" w:cs="Arial"/>
                <w:sz w:val="20"/>
                <w:szCs w:val="20"/>
              </w:rPr>
              <w:t>Raportul ide evaluare de etapă</w:t>
            </w:r>
          </w:p>
        </w:tc>
        <w:tc>
          <w:tcPr>
            <w:tcW w:w="0" w:type="auto"/>
            <w:shd w:val="clear" w:color="auto" w:fill="A8D08D" w:themeFill="accent6" w:themeFillTint="99"/>
            <w:textDirection w:val="tbRl"/>
            <w:vAlign w:val="center"/>
          </w:tcPr>
          <w:p w14:paraId="52476137" w14:textId="21614712" w:rsidR="003C1073" w:rsidRDefault="001B0D85" w:rsidP="00D96AAC">
            <w:pPr>
              <w:jc w:val="center"/>
            </w:pPr>
            <w:r w:rsidRPr="00BB1624">
              <w:rPr>
                <w:rFonts w:ascii="Arial" w:hAnsi="Arial" w:cs="Arial"/>
                <w:sz w:val="20"/>
                <w:szCs w:val="20"/>
              </w:rPr>
              <w:t>Garanția</w:t>
            </w:r>
          </w:p>
        </w:tc>
        <w:tc>
          <w:tcPr>
            <w:tcW w:w="0" w:type="auto"/>
            <w:shd w:val="clear" w:color="auto" w:fill="A8D08D" w:themeFill="accent6" w:themeFillTint="99"/>
            <w:textDirection w:val="tbRl"/>
            <w:vAlign w:val="center"/>
          </w:tcPr>
          <w:p w14:paraId="17695738" w14:textId="12277563" w:rsidR="003C1073" w:rsidRDefault="003F0B90" w:rsidP="00D96AAC">
            <w:pPr>
              <w:jc w:val="center"/>
            </w:pPr>
            <w:r w:rsidRPr="00BB1624">
              <w:rPr>
                <w:rFonts w:ascii="Arial" w:hAnsi="Arial" w:cs="Arial"/>
                <w:sz w:val="20"/>
                <w:szCs w:val="20"/>
              </w:rPr>
              <w:t>Fișa de Date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F43C9D3" w14:textId="77777777" w:rsidR="003C1073" w:rsidRDefault="003C1073" w:rsidP="00D96AAC">
            <w:pPr>
              <w:jc w:val="center"/>
            </w:pPr>
            <w:r w:rsidRPr="00BB1624">
              <w:rPr>
                <w:rFonts w:ascii="Arial" w:hAnsi="Arial" w:cs="Arial"/>
                <w:sz w:val="20"/>
                <w:szCs w:val="20"/>
              </w:rPr>
              <w:t>DA /NU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6A26C42" w14:textId="77777777" w:rsidR="003C1073" w:rsidRDefault="003C1073" w:rsidP="00D96AAC">
            <w:pPr>
              <w:jc w:val="center"/>
            </w:pPr>
            <w:r w:rsidRPr="00BB1624">
              <w:rPr>
                <w:rFonts w:ascii="Arial" w:hAnsi="Arial" w:cs="Arial"/>
                <w:sz w:val="20"/>
                <w:szCs w:val="20"/>
              </w:rPr>
              <w:t>Comentarii</w:t>
            </w:r>
          </w:p>
        </w:tc>
      </w:tr>
      <w:tr w:rsidR="007C38BB" w14:paraId="3A1C3E60" w14:textId="77777777" w:rsidTr="00B63C36">
        <w:tc>
          <w:tcPr>
            <w:tcW w:w="568" w:type="dxa"/>
            <w:vAlign w:val="center"/>
          </w:tcPr>
          <w:p w14:paraId="25CDF7F4" w14:textId="5053ED22" w:rsidR="00427600" w:rsidRPr="00427600" w:rsidRDefault="00427600" w:rsidP="00255CC1">
            <w:pPr>
              <w:pStyle w:val="ListParagraph"/>
              <w:numPr>
                <w:ilvl w:val="0"/>
                <w:numId w:val="17"/>
              </w:numPr>
              <w:ind w:left="357" w:hanging="3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42" w:type="dxa"/>
            <w:vAlign w:val="center"/>
          </w:tcPr>
          <w:p w14:paraId="69AE106C" w14:textId="000F9B27" w:rsidR="00427600" w:rsidRPr="00BB1624" w:rsidRDefault="00427600" w:rsidP="00427600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C1073">
              <w:rPr>
                <w:rFonts w:ascii="Arial" w:hAnsi="Arial" w:cs="Arial"/>
                <w:i/>
                <w:iCs/>
                <w:sz w:val="20"/>
                <w:szCs w:val="20"/>
              </w:rPr>
              <w:t>Comisia de evaluare a analizat documentele prezentate de ofertanți, prin care au fost constituite garanțiile de participare, iar acestea sunt conforme cu prevederile legislației privind achizițiile publice/sectoriale și cu cerințele documentației de atribuire – scrisoare de garanție bancară; asigurare de garanții emisă de o societate de asigurări; poliță de asigurare; etc.</w:t>
            </w:r>
          </w:p>
        </w:tc>
        <w:tc>
          <w:tcPr>
            <w:tcW w:w="0" w:type="auto"/>
            <w:vAlign w:val="center"/>
          </w:tcPr>
          <w:p w14:paraId="55B8F5B2" w14:textId="2551EAF3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0" w:type="auto"/>
            <w:vAlign w:val="center"/>
          </w:tcPr>
          <w:p w14:paraId="3672B6C6" w14:textId="77777777" w:rsidR="00427600" w:rsidRPr="00F52DDB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2DDB">
              <w:rPr>
                <w:rFonts w:ascii="Arial" w:hAnsi="Arial" w:cs="Arial"/>
                <w:sz w:val="20"/>
                <w:szCs w:val="20"/>
              </w:rPr>
              <w:t>Art. 132(3) H.G</w:t>
            </w:r>
          </w:p>
          <w:p w14:paraId="33B68E2C" w14:textId="750BAC60" w:rsidR="003D6176" w:rsidRPr="00F52DDB" w:rsidRDefault="003D6176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2DDB">
              <w:rPr>
                <w:rFonts w:ascii="Arial" w:hAnsi="Arial" w:cs="Arial"/>
                <w:sz w:val="20"/>
                <w:szCs w:val="20"/>
              </w:rPr>
              <w:t>Art 154 (4) L</w:t>
            </w:r>
          </w:p>
        </w:tc>
        <w:tc>
          <w:tcPr>
            <w:tcW w:w="0" w:type="auto"/>
            <w:vAlign w:val="center"/>
          </w:tcPr>
          <w:p w14:paraId="3A91C5E9" w14:textId="77777777" w:rsidR="00427600" w:rsidRPr="00F52DDB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2DDB">
              <w:rPr>
                <w:rFonts w:ascii="Arial" w:hAnsi="Arial" w:cs="Arial"/>
                <w:sz w:val="20"/>
                <w:szCs w:val="20"/>
              </w:rPr>
              <w:t>Art. 138(3) H.G.</w:t>
            </w:r>
          </w:p>
          <w:p w14:paraId="7D790606" w14:textId="05625CAE" w:rsidR="003D6176" w:rsidRPr="00F52DDB" w:rsidRDefault="003D6176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2DDB">
              <w:rPr>
                <w:rFonts w:ascii="Arial" w:hAnsi="Arial" w:cs="Arial"/>
                <w:sz w:val="20"/>
                <w:szCs w:val="20"/>
              </w:rPr>
              <w:t>Art 164 (4) L</w:t>
            </w:r>
          </w:p>
        </w:tc>
        <w:tc>
          <w:tcPr>
            <w:tcW w:w="1037" w:type="dxa"/>
            <w:vAlign w:val="center"/>
          </w:tcPr>
          <w:p w14:paraId="26E8FE6E" w14:textId="78F24515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86 (3) H.G.</w:t>
            </w:r>
          </w:p>
        </w:tc>
        <w:tc>
          <w:tcPr>
            <w:tcW w:w="683" w:type="dxa"/>
            <w:vAlign w:val="center"/>
          </w:tcPr>
          <w:p w14:paraId="53758B51" w14:textId="2BC972D4" w:rsidR="00427600" w:rsidRPr="00BB1624" w:rsidRDefault="00574662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</w:tcPr>
          <w:p w14:paraId="5F6E7598" w14:textId="015128F9" w:rsidR="00427600" w:rsidRPr="00427600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</w:tcPr>
          <w:p w14:paraId="2BA239E3" w14:textId="7FC92015" w:rsidR="00427600" w:rsidRPr="00427600" w:rsidRDefault="003C6E5C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</w:tcPr>
          <w:p w14:paraId="09938200" w14:textId="77777777" w:rsidR="00427600" w:rsidRDefault="00427600" w:rsidP="00427600"/>
        </w:tc>
        <w:tc>
          <w:tcPr>
            <w:tcW w:w="0" w:type="auto"/>
            <w:vAlign w:val="center"/>
          </w:tcPr>
          <w:p w14:paraId="7AEEE6E1" w14:textId="77777777" w:rsidR="00427600" w:rsidRDefault="00427600" w:rsidP="00427600"/>
        </w:tc>
      </w:tr>
      <w:tr w:rsidR="007C38BB" w14:paraId="428D52D9" w14:textId="77777777" w:rsidTr="00B63C36">
        <w:tc>
          <w:tcPr>
            <w:tcW w:w="568" w:type="dxa"/>
            <w:vAlign w:val="center"/>
          </w:tcPr>
          <w:p w14:paraId="4215B16C" w14:textId="4FA5CDA0" w:rsidR="00427600" w:rsidRPr="00427600" w:rsidRDefault="00427600" w:rsidP="00255CC1">
            <w:pPr>
              <w:pStyle w:val="ListParagraph"/>
              <w:numPr>
                <w:ilvl w:val="0"/>
                <w:numId w:val="17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42" w:type="dxa"/>
            <w:vAlign w:val="center"/>
          </w:tcPr>
          <w:p w14:paraId="55445F24" w14:textId="03665724" w:rsidR="00427600" w:rsidRPr="003C1073" w:rsidRDefault="00427600" w:rsidP="00427600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C1073">
              <w:rPr>
                <w:rFonts w:ascii="Arial" w:hAnsi="Arial" w:cs="Arial"/>
                <w:i/>
                <w:iCs/>
                <w:sz w:val="20"/>
                <w:szCs w:val="20"/>
              </w:rPr>
              <w:t>Comisia de evaluare a solicitat clarificări privind eventualele neconcordanţe referitoare la îndeplinirea condiţiilor de formă ale garanţiei de participare, precum şi la cuantumul sau valabilitatea acesteia în perioada prevăzută de legislația privind achizițiile publice/sectorială.</w:t>
            </w:r>
          </w:p>
        </w:tc>
        <w:tc>
          <w:tcPr>
            <w:tcW w:w="0" w:type="auto"/>
            <w:vAlign w:val="center"/>
          </w:tcPr>
          <w:p w14:paraId="3B02B8ED" w14:textId="7B43BAF2" w:rsidR="00427600" w:rsidRPr="00BB1624" w:rsidRDefault="007C38BB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0" w:type="auto"/>
            <w:vAlign w:val="center"/>
          </w:tcPr>
          <w:p w14:paraId="727D358F" w14:textId="1AD75F29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132(3) H.G</w:t>
            </w:r>
          </w:p>
        </w:tc>
        <w:tc>
          <w:tcPr>
            <w:tcW w:w="0" w:type="auto"/>
            <w:vAlign w:val="center"/>
          </w:tcPr>
          <w:p w14:paraId="487CAA81" w14:textId="536A5F57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138(3) H.G.</w:t>
            </w:r>
          </w:p>
        </w:tc>
        <w:tc>
          <w:tcPr>
            <w:tcW w:w="1037" w:type="dxa"/>
            <w:vAlign w:val="center"/>
          </w:tcPr>
          <w:p w14:paraId="71A604EE" w14:textId="32D87655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86 (3) H.G.</w:t>
            </w:r>
          </w:p>
        </w:tc>
        <w:tc>
          <w:tcPr>
            <w:tcW w:w="683" w:type="dxa"/>
            <w:vAlign w:val="center"/>
          </w:tcPr>
          <w:p w14:paraId="09181826" w14:textId="6A46FC31" w:rsidR="00427600" w:rsidRPr="00BB1624" w:rsidRDefault="00574662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</w:tcPr>
          <w:p w14:paraId="7C631CAD" w14:textId="7067D5D0" w:rsidR="00427600" w:rsidRDefault="003C6E5C" w:rsidP="00427600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</w:tcPr>
          <w:p w14:paraId="015025DE" w14:textId="61E0B08D" w:rsidR="00427600" w:rsidRDefault="003C6E5C" w:rsidP="00427600">
            <w:pPr>
              <w:jc w:val="center"/>
            </w:pPr>
            <w:r>
              <w:t>x</w:t>
            </w:r>
          </w:p>
        </w:tc>
        <w:tc>
          <w:tcPr>
            <w:tcW w:w="0" w:type="auto"/>
            <w:vAlign w:val="center"/>
          </w:tcPr>
          <w:p w14:paraId="7AC9636D" w14:textId="77777777" w:rsidR="00427600" w:rsidRDefault="00427600" w:rsidP="00427600"/>
        </w:tc>
        <w:tc>
          <w:tcPr>
            <w:tcW w:w="0" w:type="auto"/>
            <w:vAlign w:val="center"/>
          </w:tcPr>
          <w:p w14:paraId="1AF84C21" w14:textId="77777777" w:rsidR="00427600" w:rsidRDefault="00427600" w:rsidP="00427600"/>
        </w:tc>
      </w:tr>
      <w:tr w:rsidR="007C38BB" w14:paraId="654B911C" w14:textId="77777777" w:rsidTr="00B63C36">
        <w:tc>
          <w:tcPr>
            <w:tcW w:w="568" w:type="dxa"/>
            <w:vAlign w:val="center"/>
          </w:tcPr>
          <w:p w14:paraId="64362A57" w14:textId="1213D9A0" w:rsidR="00427600" w:rsidRPr="00427600" w:rsidRDefault="00427600" w:rsidP="00255CC1">
            <w:pPr>
              <w:pStyle w:val="ListParagraph"/>
              <w:numPr>
                <w:ilvl w:val="0"/>
                <w:numId w:val="17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42" w:type="dxa"/>
            <w:vAlign w:val="center"/>
          </w:tcPr>
          <w:p w14:paraId="0D03370E" w14:textId="4BDE474B" w:rsidR="00427600" w:rsidRPr="003C1073" w:rsidRDefault="00427600" w:rsidP="00427600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C1073">
              <w:rPr>
                <w:rFonts w:ascii="Arial" w:hAnsi="Arial" w:cs="Arial"/>
                <w:i/>
                <w:iCs/>
                <w:sz w:val="20"/>
                <w:szCs w:val="20"/>
              </w:rPr>
              <w:t>Termenul acordat ofertantului pentru răspuns a fost stabilit în concordanță cu prevederile legislației privind achizițiile publice/sectoriale.</w:t>
            </w:r>
          </w:p>
        </w:tc>
        <w:tc>
          <w:tcPr>
            <w:tcW w:w="0" w:type="auto"/>
            <w:vAlign w:val="center"/>
          </w:tcPr>
          <w:p w14:paraId="4F63D9B2" w14:textId="5DBB08CF" w:rsidR="00427600" w:rsidRPr="00BB1624" w:rsidRDefault="007C38BB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0" w:type="auto"/>
            <w:vAlign w:val="center"/>
          </w:tcPr>
          <w:p w14:paraId="44A351B0" w14:textId="570A0087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132(3) H.G</w:t>
            </w:r>
          </w:p>
        </w:tc>
        <w:tc>
          <w:tcPr>
            <w:tcW w:w="0" w:type="auto"/>
            <w:vAlign w:val="center"/>
          </w:tcPr>
          <w:p w14:paraId="4881A67A" w14:textId="35C31F26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138(3) H.G.</w:t>
            </w:r>
          </w:p>
        </w:tc>
        <w:tc>
          <w:tcPr>
            <w:tcW w:w="1037" w:type="dxa"/>
            <w:vAlign w:val="center"/>
          </w:tcPr>
          <w:p w14:paraId="30DC727C" w14:textId="198EC20F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86 (3) H.G.</w:t>
            </w:r>
          </w:p>
        </w:tc>
        <w:tc>
          <w:tcPr>
            <w:tcW w:w="683" w:type="dxa"/>
            <w:vAlign w:val="center"/>
          </w:tcPr>
          <w:p w14:paraId="1420C28F" w14:textId="4045C116" w:rsidR="00427600" w:rsidRPr="00BB1624" w:rsidRDefault="00574662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</w:tcPr>
          <w:p w14:paraId="47D4B4AD" w14:textId="6B4DE322" w:rsidR="00427600" w:rsidRDefault="00427600" w:rsidP="00427600">
            <w:pPr>
              <w:jc w:val="center"/>
            </w:pPr>
          </w:p>
        </w:tc>
        <w:tc>
          <w:tcPr>
            <w:tcW w:w="0" w:type="auto"/>
            <w:vAlign w:val="center"/>
          </w:tcPr>
          <w:p w14:paraId="46242AB0" w14:textId="77777777" w:rsidR="00427600" w:rsidRDefault="00427600" w:rsidP="00427600">
            <w:pPr>
              <w:jc w:val="center"/>
            </w:pPr>
          </w:p>
        </w:tc>
        <w:tc>
          <w:tcPr>
            <w:tcW w:w="0" w:type="auto"/>
            <w:vAlign w:val="center"/>
          </w:tcPr>
          <w:p w14:paraId="7486739B" w14:textId="77777777" w:rsidR="00427600" w:rsidRDefault="00427600" w:rsidP="00427600"/>
        </w:tc>
        <w:tc>
          <w:tcPr>
            <w:tcW w:w="0" w:type="auto"/>
            <w:vAlign w:val="center"/>
          </w:tcPr>
          <w:p w14:paraId="650E010F" w14:textId="77777777" w:rsidR="00427600" w:rsidRDefault="00427600" w:rsidP="00427600"/>
        </w:tc>
      </w:tr>
      <w:tr w:rsidR="007C38BB" w14:paraId="3B12BEE5" w14:textId="77777777" w:rsidTr="00B63C36">
        <w:tc>
          <w:tcPr>
            <w:tcW w:w="568" w:type="dxa"/>
            <w:vAlign w:val="center"/>
          </w:tcPr>
          <w:p w14:paraId="76D65E60" w14:textId="3A5DD224" w:rsidR="00427600" w:rsidRPr="009F4F65" w:rsidRDefault="00427600" w:rsidP="00255CC1">
            <w:pPr>
              <w:pStyle w:val="ListParagraph"/>
              <w:numPr>
                <w:ilvl w:val="0"/>
                <w:numId w:val="17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42" w:type="dxa"/>
            <w:vAlign w:val="center"/>
          </w:tcPr>
          <w:p w14:paraId="18EF7500" w14:textId="4907C57A" w:rsidR="00427600" w:rsidRPr="003C1073" w:rsidRDefault="00427600" w:rsidP="00427600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B162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Documentele pregătite de comisia de evaluare </w:t>
            </w:r>
            <w:r w:rsidRPr="00BB1624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au întrunit votul a cel puţin 2/3 din numărul membrilor săi cu drept de vot</w:t>
            </w:r>
            <w:r w:rsidRPr="00BB1624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0" w:type="auto"/>
            <w:vAlign w:val="center"/>
          </w:tcPr>
          <w:p w14:paraId="356838AC" w14:textId="115F370F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0" w:type="auto"/>
            <w:vAlign w:val="center"/>
          </w:tcPr>
          <w:p w14:paraId="0CCFEF21" w14:textId="77777777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131 (3)</w:t>
            </w:r>
          </w:p>
          <w:p w14:paraId="7A52F6BF" w14:textId="20156CB4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H.G.</w:t>
            </w:r>
          </w:p>
        </w:tc>
        <w:tc>
          <w:tcPr>
            <w:tcW w:w="0" w:type="auto"/>
            <w:vAlign w:val="center"/>
          </w:tcPr>
          <w:p w14:paraId="5BD0FC8A" w14:textId="70F7F334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137 (3) H.G.</w:t>
            </w:r>
          </w:p>
        </w:tc>
        <w:tc>
          <w:tcPr>
            <w:tcW w:w="1037" w:type="dxa"/>
            <w:vAlign w:val="center"/>
          </w:tcPr>
          <w:p w14:paraId="733A0C78" w14:textId="77777777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4FD5E18" w14:textId="77777777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 xml:space="preserve">Art. 85 (3) H.G. </w:t>
            </w:r>
          </w:p>
          <w:p w14:paraId="7B751D69" w14:textId="77777777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3" w:type="dxa"/>
            <w:vAlign w:val="center"/>
          </w:tcPr>
          <w:p w14:paraId="56F638D5" w14:textId="570F73FE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</w:tcPr>
          <w:p w14:paraId="3EEF2E9A" w14:textId="06E1B6BC" w:rsidR="00427600" w:rsidRDefault="00427600" w:rsidP="00427600">
            <w:pPr>
              <w:jc w:val="center"/>
            </w:pPr>
            <w:r w:rsidRPr="00BB162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</w:tcPr>
          <w:p w14:paraId="78DBA102" w14:textId="1C2C0D83" w:rsidR="00427600" w:rsidRDefault="00427600" w:rsidP="00427600">
            <w:pPr>
              <w:jc w:val="center"/>
            </w:pPr>
            <w:r w:rsidRPr="00BB162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</w:tcPr>
          <w:p w14:paraId="1CBCCC7B" w14:textId="610F0B71" w:rsidR="00427600" w:rsidRDefault="00427600" w:rsidP="00427600">
            <w:r w:rsidRPr="00BB162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</w:tcPr>
          <w:p w14:paraId="11FD3CD0" w14:textId="77777777" w:rsidR="00427600" w:rsidRDefault="00427600" w:rsidP="00427600"/>
        </w:tc>
      </w:tr>
      <w:tr w:rsidR="007C38BB" w14:paraId="7685B42B" w14:textId="77777777" w:rsidTr="00B63C36">
        <w:tc>
          <w:tcPr>
            <w:tcW w:w="568" w:type="dxa"/>
            <w:vAlign w:val="center"/>
          </w:tcPr>
          <w:p w14:paraId="2A4382E4" w14:textId="77777777" w:rsidR="00D5559F" w:rsidRPr="009F4F65" w:rsidRDefault="00D5559F" w:rsidP="00DA1E03">
            <w:pPr>
              <w:pStyle w:val="ListParagraph"/>
              <w:ind w:left="3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42" w:type="dxa"/>
            <w:vAlign w:val="center"/>
          </w:tcPr>
          <w:p w14:paraId="7B013AC5" w14:textId="125AA2C4" w:rsidR="00D5559F" w:rsidRPr="00BB1624" w:rsidRDefault="00D5559F" w:rsidP="00427600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În</w:t>
            </w:r>
            <w:r w:rsidRPr="00F42F5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cazurile în care comisia de evaluare intenționează să respingă un ofertant</w:t>
            </w:r>
          </w:p>
        </w:tc>
        <w:tc>
          <w:tcPr>
            <w:tcW w:w="0" w:type="auto"/>
            <w:vAlign w:val="center"/>
          </w:tcPr>
          <w:p w14:paraId="79387E84" w14:textId="77777777" w:rsidR="00D5559F" w:rsidRPr="00BB1624" w:rsidRDefault="00D5559F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75A7DFA" w14:textId="77777777" w:rsidR="00D5559F" w:rsidRPr="00BB1624" w:rsidRDefault="00D5559F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59F8237" w14:textId="77777777" w:rsidR="00D5559F" w:rsidRPr="00BB1624" w:rsidRDefault="00D5559F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vAlign w:val="center"/>
          </w:tcPr>
          <w:p w14:paraId="435339C5" w14:textId="77777777" w:rsidR="00D5559F" w:rsidRPr="00BB1624" w:rsidRDefault="00D5559F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3" w:type="dxa"/>
            <w:vAlign w:val="center"/>
          </w:tcPr>
          <w:p w14:paraId="6ADC0079" w14:textId="77777777" w:rsidR="00D5559F" w:rsidRPr="00BB1624" w:rsidRDefault="00D5559F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50B0DDB" w14:textId="77777777" w:rsidR="00D5559F" w:rsidRPr="00BB1624" w:rsidRDefault="00D5559F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41F539D" w14:textId="77777777" w:rsidR="00D5559F" w:rsidRPr="00BB1624" w:rsidRDefault="00D5559F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0D78BB3" w14:textId="77777777" w:rsidR="00D5559F" w:rsidRPr="00BB1624" w:rsidRDefault="00D5559F" w:rsidP="004276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8170774" w14:textId="77777777" w:rsidR="00D5559F" w:rsidRDefault="00D5559F" w:rsidP="00427600"/>
        </w:tc>
      </w:tr>
      <w:tr w:rsidR="007C38BB" w14:paraId="2C03D649" w14:textId="77777777" w:rsidTr="00B63C36">
        <w:tc>
          <w:tcPr>
            <w:tcW w:w="568" w:type="dxa"/>
            <w:vAlign w:val="center"/>
          </w:tcPr>
          <w:p w14:paraId="418AF0D7" w14:textId="08842A02" w:rsidR="00427600" w:rsidRPr="009F4F65" w:rsidRDefault="00427600" w:rsidP="00255CC1">
            <w:pPr>
              <w:pStyle w:val="ListParagraph"/>
              <w:numPr>
                <w:ilvl w:val="0"/>
                <w:numId w:val="17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42" w:type="dxa"/>
            <w:vAlign w:val="center"/>
          </w:tcPr>
          <w:p w14:paraId="0A462EFE" w14:textId="2036D633" w:rsidR="00427600" w:rsidRPr="00BB1624" w:rsidRDefault="00427600" w:rsidP="00427600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B1624">
              <w:rPr>
                <w:rFonts w:ascii="Arial" w:hAnsi="Arial" w:cs="Arial"/>
                <w:i/>
                <w:iCs/>
                <w:sz w:val="20"/>
                <w:szCs w:val="20"/>
              </w:rPr>
              <w:t>Documentele pregătite în acest sens de membrii comisiei de evaluare indică motivele de drept și de facto ale respingerii.</w:t>
            </w:r>
          </w:p>
        </w:tc>
        <w:tc>
          <w:tcPr>
            <w:tcW w:w="0" w:type="auto"/>
            <w:vAlign w:val="center"/>
          </w:tcPr>
          <w:p w14:paraId="4185734E" w14:textId="72C43000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0" w:type="auto"/>
            <w:vAlign w:val="center"/>
          </w:tcPr>
          <w:p w14:paraId="37A5578B" w14:textId="6B726928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131 (4) H.G.</w:t>
            </w:r>
          </w:p>
        </w:tc>
        <w:tc>
          <w:tcPr>
            <w:tcW w:w="0" w:type="auto"/>
            <w:vAlign w:val="center"/>
          </w:tcPr>
          <w:p w14:paraId="5D1C5206" w14:textId="1F3918CC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137 (4) H.G.</w:t>
            </w:r>
          </w:p>
        </w:tc>
        <w:tc>
          <w:tcPr>
            <w:tcW w:w="1037" w:type="dxa"/>
            <w:vAlign w:val="center"/>
          </w:tcPr>
          <w:p w14:paraId="2283AAEA" w14:textId="6C7907EC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85 (4) H.G.</w:t>
            </w:r>
          </w:p>
        </w:tc>
        <w:tc>
          <w:tcPr>
            <w:tcW w:w="683" w:type="dxa"/>
            <w:vAlign w:val="center"/>
          </w:tcPr>
          <w:p w14:paraId="30409AB7" w14:textId="7A31E350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</w:tcPr>
          <w:p w14:paraId="397C31CD" w14:textId="66EA7A8F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</w:tcPr>
          <w:p w14:paraId="6C8F5EB6" w14:textId="4C6C9B96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</w:tcPr>
          <w:p w14:paraId="533152C5" w14:textId="7D99A8F3" w:rsidR="00427600" w:rsidRPr="00BB1624" w:rsidRDefault="00427600" w:rsidP="00427600">
            <w:pPr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</w:tcPr>
          <w:p w14:paraId="264123B6" w14:textId="77777777" w:rsidR="00427600" w:rsidRDefault="00427600" w:rsidP="00427600"/>
        </w:tc>
      </w:tr>
      <w:tr w:rsidR="007C38BB" w14:paraId="097A8620" w14:textId="77777777" w:rsidTr="00B63C36">
        <w:tc>
          <w:tcPr>
            <w:tcW w:w="568" w:type="dxa"/>
            <w:vAlign w:val="center"/>
          </w:tcPr>
          <w:p w14:paraId="78DA9D14" w14:textId="34A946B5" w:rsidR="00427600" w:rsidRPr="009F4F65" w:rsidRDefault="00427600" w:rsidP="00255CC1">
            <w:pPr>
              <w:pStyle w:val="ListParagraph"/>
              <w:numPr>
                <w:ilvl w:val="0"/>
                <w:numId w:val="17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42" w:type="dxa"/>
            <w:vAlign w:val="center"/>
          </w:tcPr>
          <w:p w14:paraId="75C9125B" w14:textId="72C0D749" w:rsidR="00427600" w:rsidRPr="00BB1624" w:rsidRDefault="00427600" w:rsidP="00427600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B1624">
              <w:rPr>
                <w:rFonts w:ascii="Arial" w:hAnsi="Arial" w:cs="Arial"/>
                <w:i/>
                <w:iCs/>
                <w:sz w:val="20"/>
                <w:szCs w:val="20"/>
              </w:rPr>
              <w:t>Dacă este cazul, membrii comisiei de evaluare care nu sunt de acord cu decizia de respingere și-au prezentat opiniile în scris într-o notă întocmită individual.</w:t>
            </w:r>
          </w:p>
        </w:tc>
        <w:tc>
          <w:tcPr>
            <w:tcW w:w="0" w:type="auto"/>
            <w:vAlign w:val="center"/>
          </w:tcPr>
          <w:p w14:paraId="3DD22445" w14:textId="6B0FF145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0" w:type="auto"/>
            <w:vAlign w:val="center"/>
          </w:tcPr>
          <w:p w14:paraId="41C6449B" w14:textId="5DA7D7AE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131 (9) H.G.</w:t>
            </w:r>
          </w:p>
        </w:tc>
        <w:tc>
          <w:tcPr>
            <w:tcW w:w="0" w:type="auto"/>
            <w:vAlign w:val="center"/>
          </w:tcPr>
          <w:p w14:paraId="6E42CA78" w14:textId="0B0A128B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137 (9) H.G.</w:t>
            </w:r>
          </w:p>
        </w:tc>
        <w:tc>
          <w:tcPr>
            <w:tcW w:w="1037" w:type="dxa"/>
            <w:vAlign w:val="center"/>
          </w:tcPr>
          <w:p w14:paraId="135E4778" w14:textId="1C761A4B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85 (9) H.G.</w:t>
            </w:r>
          </w:p>
        </w:tc>
        <w:tc>
          <w:tcPr>
            <w:tcW w:w="683" w:type="dxa"/>
            <w:vAlign w:val="center"/>
          </w:tcPr>
          <w:p w14:paraId="22E89366" w14:textId="79DB60C5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</w:tcPr>
          <w:p w14:paraId="4F6B6A80" w14:textId="701C683D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</w:tcPr>
          <w:p w14:paraId="66E17E0C" w14:textId="0CD7E3F9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</w:tcPr>
          <w:p w14:paraId="73AD927C" w14:textId="51518C04" w:rsidR="00427600" w:rsidRPr="00BB1624" w:rsidRDefault="00427600" w:rsidP="00427600">
            <w:pPr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</w:tcPr>
          <w:p w14:paraId="64D9901D" w14:textId="77777777" w:rsidR="00427600" w:rsidRDefault="00427600" w:rsidP="00427600"/>
        </w:tc>
      </w:tr>
      <w:tr w:rsidR="007C38BB" w14:paraId="541CE1C4" w14:textId="77777777" w:rsidTr="00B63C36">
        <w:tc>
          <w:tcPr>
            <w:tcW w:w="568" w:type="dxa"/>
            <w:vAlign w:val="center"/>
          </w:tcPr>
          <w:p w14:paraId="2E0E13FF" w14:textId="77777777" w:rsidR="00427600" w:rsidRPr="00BB1624" w:rsidRDefault="00427600" w:rsidP="00DA1E03">
            <w:pPr>
              <w:pStyle w:val="ListParagraph"/>
              <w:ind w:left="3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42" w:type="dxa"/>
            <w:vAlign w:val="center"/>
          </w:tcPr>
          <w:p w14:paraId="6D21F1DB" w14:textId="4A2FC5D1" w:rsidR="00427600" w:rsidRPr="00A730AD" w:rsidRDefault="005A12AE" w:rsidP="00427600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În</w:t>
            </w:r>
            <w:r w:rsidR="00427600" w:rsidRPr="00A730A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cazurile în care comisia de evaluare intenționează să respingă un ofertant pe baza garanției de participare</w:t>
            </w:r>
            <w:r w:rsidR="0042760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s</w:t>
            </w:r>
            <w:r w:rsidR="00427600" w:rsidRPr="00A730A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unt  îndeplinite una sau mai multe din următoarele condiții:</w:t>
            </w:r>
          </w:p>
        </w:tc>
        <w:tc>
          <w:tcPr>
            <w:tcW w:w="0" w:type="auto"/>
            <w:vAlign w:val="center"/>
          </w:tcPr>
          <w:p w14:paraId="4A484D14" w14:textId="77777777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2C1CF1B" w14:textId="77777777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0332CA7" w14:textId="77777777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vAlign w:val="center"/>
          </w:tcPr>
          <w:p w14:paraId="7644E772" w14:textId="77777777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3" w:type="dxa"/>
            <w:vAlign w:val="center"/>
          </w:tcPr>
          <w:p w14:paraId="4C6FE617" w14:textId="77777777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BDAECEC" w14:textId="77777777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8C02182" w14:textId="77777777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DD230CD" w14:textId="77777777" w:rsidR="00427600" w:rsidRPr="00BB1624" w:rsidRDefault="00427600" w:rsidP="004276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3A6E145" w14:textId="77777777" w:rsidR="00427600" w:rsidRDefault="00427600" w:rsidP="00427600"/>
        </w:tc>
      </w:tr>
      <w:tr w:rsidR="007C38BB" w14:paraId="5DB6B6F3" w14:textId="77777777" w:rsidTr="00B63C36">
        <w:trPr>
          <w:trHeight w:val="1399"/>
        </w:trPr>
        <w:tc>
          <w:tcPr>
            <w:tcW w:w="568" w:type="dxa"/>
            <w:vAlign w:val="center"/>
          </w:tcPr>
          <w:p w14:paraId="046B1EB4" w14:textId="12C1975F" w:rsidR="00427600" w:rsidRPr="009F4F65" w:rsidRDefault="00427600" w:rsidP="00255CC1">
            <w:pPr>
              <w:pStyle w:val="ListParagraph"/>
              <w:numPr>
                <w:ilvl w:val="0"/>
                <w:numId w:val="17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42" w:type="dxa"/>
            <w:vAlign w:val="center"/>
          </w:tcPr>
          <w:p w14:paraId="1C85883B" w14:textId="284CD64A" w:rsidR="00427600" w:rsidRPr="00A730AD" w:rsidRDefault="00427600" w:rsidP="00427600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B1624">
              <w:rPr>
                <w:rFonts w:ascii="Arial" w:hAnsi="Arial" w:cs="Arial"/>
                <w:i/>
                <w:iCs/>
                <w:sz w:val="20"/>
                <w:szCs w:val="20"/>
              </w:rPr>
              <w:t>Garanția de participare nu este emisă pentru valoarea solicitată.</w:t>
            </w:r>
          </w:p>
        </w:tc>
        <w:tc>
          <w:tcPr>
            <w:tcW w:w="0" w:type="auto"/>
            <w:vAlign w:val="center"/>
          </w:tcPr>
          <w:p w14:paraId="49C7F2AF" w14:textId="26C595C6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0" w:type="auto"/>
            <w:vAlign w:val="center"/>
          </w:tcPr>
          <w:p w14:paraId="16B606B5" w14:textId="050F8BF3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36(2) H.G.</w:t>
            </w:r>
          </w:p>
        </w:tc>
        <w:tc>
          <w:tcPr>
            <w:tcW w:w="0" w:type="auto"/>
            <w:vAlign w:val="center"/>
          </w:tcPr>
          <w:p w14:paraId="602C0D24" w14:textId="3D6C3CDC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42(2) H.G.</w:t>
            </w:r>
          </w:p>
        </w:tc>
        <w:tc>
          <w:tcPr>
            <w:tcW w:w="1037" w:type="dxa"/>
            <w:vAlign w:val="center"/>
          </w:tcPr>
          <w:p w14:paraId="7C678A93" w14:textId="77777777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89 (2) a) H.G.</w:t>
            </w:r>
          </w:p>
          <w:p w14:paraId="1501118C" w14:textId="2B3C349F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46 (2) H.G.</w:t>
            </w:r>
          </w:p>
        </w:tc>
        <w:tc>
          <w:tcPr>
            <w:tcW w:w="683" w:type="dxa"/>
            <w:vAlign w:val="center"/>
          </w:tcPr>
          <w:p w14:paraId="650AD7D0" w14:textId="43F3D74F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 </w:t>
            </w:r>
            <w:r w:rsidR="00DC643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</w:tcPr>
          <w:p w14:paraId="6C0629FD" w14:textId="16E2343F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</w:tcPr>
          <w:p w14:paraId="4385D089" w14:textId="7EFB0536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</w:tcPr>
          <w:p w14:paraId="7F9DFAE5" w14:textId="7F03EEE3" w:rsidR="00427600" w:rsidRPr="00BB1624" w:rsidRDefault="00427600" w:rsidP="00427600">
            <w:pPr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</w:tcPr>
          <w:p w14:paraId="6AAF2F4E" w14:textId="77777777" w:rsidR="00427600" w:rsidRDefault="00427600" w:rsidP="00427600"/>
        </w:tc>
      </w:tr>
      <w:tr w:rsidR="007C38BB" w14:paraId="713A5E27" w14:textId="77777777" w:rsidTr="00B63C36">
        <w:tc>
          <w:tcPr>
            <w:tcW w:w="568" w:type="dxa"/>
            <w:vAlign w:val="center"/>
          </w:tcPr>
          <w:p w14:paraId="31FD9A56" w14:textId="3BFB9CAC" w:rsidR="00427600" w:rsidRPr="009F4F65" w:rsidRDefault="00427600" w:rsidP="00255CC1">
            <w:pPr>
              <w:pStyle w:val="ListParagraph"/>
              <w:numPr>
                <w:ilvl w:val="0"/>
                <w:numId w:val="17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42" w:type="dxa"/>
            <w:vAlign w:val="center"/>
          </w:tcPr>
          <w:p w14:paraId="6916A09E" w14:textId="3B17A1E7" w:rsidR="00427600" w:rsidRPr="00A730AD" w:rsidRDefault="00427600" w:rsidP="00427600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B1624">
              <w:rPr>
                <w:rFonts w:ascii="Arial" w:hAnsi="Arial" w:cs="Arial"/>
                <w:i/>
                <w:iCs/>
                <w:sz w:val="20"/>
                <w:szCs w:val="20"/>
              </w:rPr>
              <w:t>Garanția de participare nu acoperă perioada de valabilitate solicitată, iar în urma solicitării de clarificări nu s-a prezentat niciun document din care să rezulte acoperirea întregii perioade solicitate.</w:t>
            </w:r>
          </w:p>
        </w:tc>
        <w:tc>
          <w:tcPr>
            <w:tcW w:w="0" w:type="auto"/>
            <w:vAlign w:val="center"/>
          </w:tcPr>
          <w:p w14:paraId="241CC343" w14:textId="14AAE014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0" w:type="auto"/>
            <w:vAlign w:val="center"/>
          </w:tcPr>
          <w:p w14:paraId="7A632BD7" w14:textId="77777777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132 (3) H.G.;</w:t>
            </w:r>
          </w:p>
          <w:p w14:paraId="4995C95F" w14:textId="77777777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137 (2) i)</w:t>
            </w:r>
          </w:p>
          <w:p w14:paraId="7E7BB076" w14:textId="125B1B81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36(2) H.G.</w:t>
            </w:r>
          </w:p>
        </w:tc>
        <w:tc>
          <w:tcPr>
            <w:tcW w:w="0" w:type="auto"/>
            <w:vAlign w:val="center"/>
          </w:tcPr>
          <w:p w14:paraId="4C3ADD1C" w14:textId="77777777" w:rsidR="00427600" w:rsidRPr="00F52DDB" w:rsidRDefault="00427600" w:rsidP="000852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2DDB">
              <w:rPr>
                <w:rFonts w:ascii="Arial" w:hAnsi="Arial" w:cs="Arial"/>
                <w:sz w:val="20"/>
                <w:szCs w:val="20"/>
              </w:rPr>
              <w:t>Art. 138(3) HG</w:t>
            </w:r>
          </w:p>
          <w:p w14:paraId="22680AAA" w14:textId="544DF4C4" w:rsidR="000852C7" w:rsidRPr="00F52DDB" w:rsidRDefault="000852C7" w:rsidP="000852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2DDB">
              <w:rPr>
                <w:rFonts w:ascii="Arial" w:hAnsi="Arial" w:cs="Arial"/>
                <w:sz w:val="20"/>
                <w:szCs w:val="20"/>
              </w:rPr>
              <w:t>Art. 143 (2) i)</w:t>
            </w:r>
          </w:p>
          <w:p w14:paraId="6A2D97E0" w14:textId="09414C53" w:rsidR="00427600" w:rsidRPr="00BB1624" w:rsidRDefault="00427600" w:rsidP="000852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2DDB">
              <w:rPr>
                <w:rFonts w:ascii="Arial" w:hAnsi="Arial" w:cs="Arial"/>
                <w:sz w:val="20"/>
                <w:szCs w:val="20"/>
              </w:rPr>
              <w:t>Art. 42(2) H.G.</w:t>
            </w:r>
          </w:p>
        </w:tc>
        <w:tc>
          <w:tcPr>
            <w:tcW w:w="1037" w:type="dxa"/>
            <w:vAlign w:val="center"/>
          </w:tcPr>
          <w:p w14:paraId="2919B4C4" w14:textId="77777777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86(3) HG</w:t>
            </w:r>
          </w:p>
          <w:p w14:paraId="722853B3" w14:textId="5A3887E9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46 (2) H.G.</w:t>
            </w:r>
          </w:p>
        </w:tc>
        <w:tc>
          <w:tcPr>
            <w:tcW w:w="683" w:type="dxa"/>
            <w:vAlign w:val="center"/>
          </w:tcPr>
          <w:p w14:paraId="101FE660" w14:textId="7C97C82A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 </w:t>
            </w:r>
            <w:r w:rsidR="00DC643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</w:tcPr>
          <w:p w14:paraId="32D5BD87" w14:textId="60DD5458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</w:tcPr>
          <w:p w14:paraId="4CD4B6EA" w14:textId="25F98BA3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</w:tcPr>
          <w:p w14:paraId="177A04CE" w14:textId="716EB39E" w:rsidR="00427600" w:rsidRPr="00BB1624" w:rsidRDefault="00427600" w:rsidP="00427600">
            <w:pPr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</w:tcPr>
          <w:p w14:paraId="3F17057D" w14:textId="77777777" w:rsidR="00427600" w:rsidRDefault="00427600" w:rsidP="00427600"/>
        </w:tc>
      </w:tr>
      <w:tr w:rsidR="007C38BB" w14:paraId="52C9F10E" w14:textId="77777777" w:rsidTr="00B63C36">
        <w:tc>
          <w:tcPr>
            <w:tcW w:w="568" w:type="dxa"/>
            <w:vAlign w:val="center"/>
          </w:tcPr>
          <w:p w14:paraId="61EFE9C1" w14:textId="1E951F8F" w:rsidR="00427600" w:rsidRPr="009F4F65" w:rsidRDefault="00427600" w:rsidP="00255CC1">
            <w:pPr>
              <w:pStyle w:val="ListParagraph"/>
              <w:numPr>
                <w:ilvl w:val="0"/>
                <w:numId w:val="17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42" w:type="dxa"/>
            <w:vAlign w:val="center"/>
          </w:tcPr>
          <w:p w14:paraId="4BE76E40" w14:textId="266C8D0D" w:rsidR="00427600" w:rsidRPr="00BB1624" w:rsidRDefault="00427600" w:rsidP="00427600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G</w:t>
            </w:r>
            <w:r w:rsidRPr="00BB1624">
              <w:rPr>
                <w:rFonts w:ascii="Arial" w:hAnsi="Arial" w:cs="Arial"/>
                <w:i/>
                <w:iCs/>
                <w:sz w:val="20"/>
                <w:szCs w:val="20"/>
              </w:rPr>
              <w:t>aranția de participare nu este emisă pentru ofertan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t</w:t>
            </w:r>
            <w:r w:rsidRPr="00BB162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și/sau nu este emisă în favoarea autorității/entității contractante.</w:t>
            </w:r>
          </w:p>
        </w:tc>
        <w:tc>
          <w:tcPr>
            <w:tcW w:w="0" w:type="auto"/>
            <w:vAlign w:val="center"/>
          </w:tcPr>
          <w:p w14:paraId="087D5EA0" w14:textId="519AB4D1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0" w:type="auto"/>
            <w:vAlign w:val="center"/>
          </w:tcPr>
          <w:p w14:paraId="37178B0C" w14:textId="77777777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132 (3) H.G.;</w:t>
            </w:r>
          </w:p>
          <w:p w14:paraId="1D3E177D" w14:textId="77777777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35 H.G.;</w:t>
            </w:r>
          </w:p>
          <w:p w14:paraId="4CA3DDA4" w14:textId="7217DEDD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36 H.G.</w:t>
            </w:r>
          </w:p>
        </w:tc>
        <w:tc>
          <w:tcPr>
            <w:tcW w:w="0" w:type="auto"/>
            <w:vAlign w:val="center"/>
          </w:tcPr>
          <w:p w14:paraId="18CDB6EE" w14:textId="77777777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138(3) H.G.;</w:t>
            </w:r>
          </w:p>
          <w:p w14:paraId="26EF78A4" w14:textId="77777777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41 H.G.</w:t>
            </w:r>
          </w:p>
          <w:p w14:paraId="457ABB4A" w14:textId="4BF3FD8D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42 H.G.</w:t>
            </w:r>
          </w:p>
        </w:tc>
        <w:tc>
          <w:tcPr>
            <w:tcW w:w="1037" w:type="dxa"/>
            <w:vAlign w:val="center"/>
          </w:tcPr>
          <w:p w14:paraId="6A52D91F" w14:textId="77777777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86(3) H.G.</w:t>
            </w:r>
          </w:p>
          <w:p w14:paraId="07605E5F" w14:textId="77777777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45 (2)</w:t>
            </w:r>
          </w:p>
          <w:p w14:paraId="106FD024" w14:textId="17110967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46 H.G.</w:t>
            </w:r>
          </w:p>
        </w:tc>
        <w:tc>
          <w:tcPr>
            <w:tcW w:w="683" w:type="dxa"/>
            <w:vAlign w:val="center"/>
          </w:tcPr>
          <w:p w14:paraId="2C90A8C8" w14:textId="65E6E49F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 </w:t>
            </w:r>
            <w:r w:rsidR="00DC643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</w:tcPr>
          <w:p w14:paraId="44A7C0DF" w14:textId="0A081BE4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</w:tcPr>
          <w:p w14:paraId="729EF809" w14:textId="7422AF79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</w:tcPr>
          <w:p w14:paraId="579E66FB" w14:textId="71B2B741" w:rsidR="00427600" w:rsidRPr="00BB1624" w:rsidRDefault="00427600" w:rsidP="00427600">
            <w:pPr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</w:tcPr>
          <w:p w14:paraId="72E192CE" w14:textId="77777777" w:rsidR="00427600" w:rsidRDefault="00427600" w:rsidP="00427600"/>
        </w:tc>
      </w:tr>
      <w:tr w:rsidR="007C38BB" w14:paraId="3FAE9BC9" w14:textId="77777777" w:rsidTr="00B63C36">
        <w:tc>
          <w:tcPr>
            <w:tcW w:w="568" w:type="dxa"/>
            <w:vAlign w:val="center"/>
          </w:tcPr>
          <w:p w14:paraId="733C2DE9" w14:textId="3F32F387" w:rsidR="00427600" w:rsidRPr="004D311A" w:rsidRDefault="00427600" w:rsidP="00255CC1">
            <w:pPr>
              <w:pStyle w:val="ListParagraph"/>
              <w:numPr>
                <w:ilvl w:val="0"/>
                <w:numId w:val="17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42" w:type="dxa"/>
            <w:vAlign w:val="center"/>
          </w:tcPr>
          <w:p w14:paraId="66BA2640" w14:textId="705897F0" w:rsidR="00427600" w:rsidRPr="00DD2D0C" w:rsidRDefault="00427600" w:rsidP="00427600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DD2D0C">
              <w:rPr>
                <w:rFonts w:ascii="Arial" w:hAnsi="Arial" w:cs="Arial"/>
                <w:i/>
                <w:iCs/>
                <w:sz w:val="20"/>
                <w:szCs w:val="20"/>
              </w:rPr>
              <w:t>Garanția de participare a fost depusă după termenul limită.</w:t>
            </w:r>
          </w:p>
        </w:tc>
        <w:tc>
          <w:tcPr>
            <w:tcW w:w="0" w:type="auto"/>
            <w:vAlign w:val="center"/>
          </w:tcPr>
          <w:p w14:paraId="0E5A4097" w14:textId="11C9B3BF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0" w:type="auto"/>
            <w:vAlign w:val="center"/>
          </w:tcPr>
          <w:p w14:paraId="02016D0C" w14:textId="77777777" w:rsidR="00427600" w:rsidRPr="00F52DDB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2DDB">
              <w:rPr>
                <w:rFonts w:ascii="Arial" w:hAnsi="Arial" w:cs="Arial"/>
                <w:sz w:val="20"/>
                <w:szCs w:val="20"/>
              </w:rPr>
              <w:t>Art. 132 (3) H.G.;</w:t>
            </w:r>
          </w:p>
          <w:p w14:paraId="376CA471" w14:textId="0BC123DA" w:rsidR="00427600" w:rsidRPr="00F52DDB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2DDB">
              <w:rPr>
                <w:rFonts w:ascii="Arial" w:hAnsi="Arial" w:cs="Arial"/>
                <w:sz w:val="20"/>
                <w:szCs w:val="20"/>
              </w:rPr>
              <w:lastRenderedPageBreak/>
              <w:t>Art. 36(4) H.G.</w:t>
            </w:r>
          </w:p>
        </w:tc>
        <w:tc>
          <w:tcPr>
            <w:tcW w:w="0" w:type="auto"/>
            <w:vAlign w:val="center"/>
          </w:tcPr>
          <w:p w14:paraId="0B892869" w14:textId="77777777" w:rsidR="00427600" w:rsidRPr="00F52DDB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2DDB">
              <w:rPr>
                <w:rFonts w:ascii="Arial" w:hAnsi="Arial" w:cs="Arial"/>
                <w:sz w:val="20"/>
                <w:szCs w:val="20"/>
              </w:rPr>
              <w:lastRenderedPageBreak/>
              <w:t>art. 138(3) H.G.;</w:t>
            </w:r>
          </w:p>
          <w:p w14:paraId="5DED56BF" w14:textId="72B39A89" w:rsidR="00427600" w:rsidRPr="00F52DDB" w:rsidRDefault="00427600" w:rsidP="008D0F5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2DDB">
              <w:rPr>
                <w:rFonts w:ascii="Arial" w:hAnsi="Arial" w:cs="Arial"/>
                <w:sz w:val="20"/>
                <w:szCs w:val="20"/>
              </w:rPr>
              <w:lastRenderedPageBreak/>
              <w:t>Art. 42</w:t>
            </w:r>
            <w:r w:rsidR="009479E1" w:rsidRPr="00F52DDB">
              <w:rPr>
                <w:rFonts w:ascii="Arial" w:hAnsi="Arial" w:cs="Arial"/>
                <w:sz w:val="20"/>
                <w:szCs w:val="20"/>
              </w:rPr>
              <w:t xml:space="preserve">(4) </w:t>
            </w:r>
            <w:r w:rsidRPr="00F52DDB">
              <w:rPr>
                <w:rFonts w:ascii="Arial" w:hAnsi="Arial" w:cs="Arial"/>
                <w:sz w:val="20"/>
                <w:szCs w:val="20"/>
              </w:rPr>
              <w:t>H.G.</w:t>
            </w:r>
          </w:p>
        </w:tc>
        <w:tc>
          <w:tcPr>
            <w:tcW w:w="1037" w:type="dxa"/>
            <w:vAlign w:val="center"/>
          </w:tcPr>
          <w:p w14:paraId="550011E6" w14:textId="77777777" w:rsidR="00427600" w:rsidRPr="00F52DDB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2DDB">
              <w:rPr>
                <w:rFonts w:ascii="Arial" w:hAnsi="Arial" w:cs="Arial"/>
                <w:sz w:val="20"/>
                <w:szCs w:val="20"/>
              </w:rPr>
              <w:lastRenderedPageBreak/>
              <w:t>Art. 86(3) H.G.</w:t>
            </w:r>
          </w:p>
          <w:p w14:paraId="7EBB89DB" w14:textId="77777777" w:rsidR="00427600" w:rsidRPr="00F52DDB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2DDB">
              <w:rPr>
                <w:rFonts w:ascii="Arial" w:hAnsi="Arial" w:cs="Arial"/>
                <w:sz w:val="20"/>
                <w:szCs w:val="20"/>
              </w:rPr>
              <w:lastRenderedPageBreak/>
              <w:t xml:space="preserve">Art. 46 (4) H.G. </w:t>
            </w:r>
          </w:p>
          <w:p w14:paraId="7525B31A" w14:textId="77777777" w:rsidR="00427600" w:rsidRPr="00F52DDB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3" w:type="dxa"/>
            <w:vAlign w:val="center"/>
          </w:tcPr>
          <w:p w14:paraId="4254E4DB" w14:textId="65DDA138" w:rsidR="00427600" w:rsidRPr="00BB1624" w:rsidRDefault="00DC6439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x</w:t>
            </w:r>
          </w:p>
        </w:tc>
        <w:tc>
          <w:tcPr>
            <w:tcW w:w="0" w:type="auto"/>
            <w:vAlign w:val="center"/>
          </w:tcPr>
          <w:p w14:paraId="4DDC7B80" w14:textId="71CBA485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</w:tcPr>
          <w:p w14:paraId="1E7AC474" w14:textId="2C736A8B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</w:tcPr>
          <w:p w14:paraId="66CF5FA5" w14:textId="62CB2372" w:rsidR="00427600" w:rsidRPr="00BB1624" w:rsidRDefault="00427600" w:rsidP="00427600">
            <w:pPr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</w:tcPr>
          <w:p w14:paraId="3C951E0D" w14:textId="261BBB29" w:rsidR="00427600" w:rsidRDefault="00427600" w:rsidP="00427600">
            <w:r w:rsidRPr="00BB162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C38BB" w14:paraId="55D761AD" w14:textId="77777777" w:rsidTr="00B63C36">
        <w:tc>
          <w:tcPr>
            <w:tcW w:w="568" w:type="dxa"/>
            <w:vAlign w:val="center"/>
          </w:tcPr>
          <w:p w14:paraId="11C9FD5A" w14:textId="3DEBDB41" w:rsidR="00427600" w:rsidRPr="004D311A" w:rsidRDefault="00427600" w:rsidP="00255CC1">
            <w:pPr>
              <w:pStyle w:val="ListParagraph"/>
              <w:numPr>
                <w:ilvl w:val="0"/>
                <w:numId w:val="17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42" w:type="dxa"/>
            <w:vAlign w:val="center"/>
          </w:tcPr>
          <w:p w14:paraId="0D090FA9" w14:textId="29847A68" w:rsidR="00427600" w:rsidRPr="00DD2D0C" w:rsidRDefault="00427600" w:rsidP="00427600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DD2D0C">
              <w:rPr>
                <w:rFonts w:ascii="Arial" w:hAnsi="Arial" w:cs="Arial"/>
                <w:i/>
                <w:iCs/>
                <w:sz w:val="20"/>
                <w:szCs w:val="20"/>
              </w:rPr>
              <w:t>În cazul procedurilor desfășurate electronic, garanția de participare nu este semnată cu semnătură electronică extinsă, bazată pe un certificat calificat, eliberat de un furnizor de servicii de certificare acreditat.</w:t>
            </w:r>
          </w:p>
        </w:tc>
        <w:tc>
          <w:tcPr>
            <w:tcW w:w="0" w:type="auto"/>
            <w:vAlign w:val="center"/>
          </w:tcPr>
          <w:p w14:paraId="2FAA6F15" w14:textId="5A58AB71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0" w:type="auto"/>
            <w:vAlign w:val="center"/>
          </w:tcPr>
          <w:p w14:paraId="16B5E8B8" w14:textId="77777777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132 (3) H.G.;</w:t>
            </w:r>
          </w:p>
          <w:p w14:paraId="5BAD8613" w14:textId="77777777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137 (2) j)</w:t>
            </w:r>
          </w:p>
          <w:p w14:paraId="3874444F" w14:textId="2AFD7FB0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36(4) H.G.</w:t>
            </w:r>
          </w:p>
        </w:tc>
        <w:tc>
          <w:tcPr>
            <w:tcW w:w="0" w:type="auto"/>
            <w:vAlign w:val="center"/>
          </w:tcPr>
          <w:p w14:paraId="5A185548" w14:textId="77777777" w:rsidR="00427600" w:rsidRPr="00BB1624" w:rsidRDefault="00427600" w:rsidP="009117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138(3) HG</w:t>
            </w:r>
          </w:p>
          <w:p w14:paraId="728C9CE5" w14:textId="3C3323B5" w:rsidR="00427600" w:rsidRPr="00BB1624" w:rsidRDefault="00911729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="00427600" w:rsidRPr="00BB1624">
              <w:rPr>
                <w:rFonts w:ascii="Arial" w:hAnsi="Arial" w:cs="Arial"/>
                <w:sz w:val="20"/>
                <w:szCs w:val="20"/>
              </w:rPr>
              <w:t>rt. 143 (2) j) H.G.;</w:t>
            </w:r>
          </w:p>
          <w:p w14:paraId="5F6D4FB5" w14:textId="176BF30E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42(4) H.G.</w:t>
            </w:r>
          </w:p>
        </w:tc>
        <w:tc>
          <w:tcPr>
            <w:tcW w:w="1037" w:type="dxa"/>
            <w:vAlign w:val="center"/>
          </w:tcPr>
          <w:p w14:paraId="23582F4A" w14:textId="77777777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 xml:space="preserve">Art. 86(3) HG </w:t>
            </w:r>
          </w:p>
          <w:p w14:paraId="091ADD23" w14:textId="77777777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89 (2) a) H.G.</w:t>
            </w:r>
          </w:p>
          <w:p w14:paraId="7F97B7C1" w14:textId="66A2447B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46 (4) H.G.</w:t>
            </w:r>
          </w:p>
        </w:tc>
        <w:tc>
          <w:tcPr>
            <w:tcW w:w="683" w:type="dxa"/>
            <w:vAlign w:val="center"/>
          </w:tcPr>
          <w:p w14:paraId="7A71619E" w14:textId="027ECC0C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 </w:t>
            </w:r>
            <w:r w:rsidR="00DC643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</w:tcPr>
          <w:p w14:paraId="6ABAEA00" w14:textId="39927DCA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</w:tcPr>
          <w:p w14:paraId="1FAFE8BB" w14:textId="43F084C6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</w:tcPr>
          <w:p w14:paraId="3A800289" w14:textId="7D228A53" w:rsidR="00427600" w:rsidRPr="00BB1624" w:rsidRDefault="00427600" w:rsidP="00427600">
            <w:pPr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</w:tcPr>
          <w:p w14:paraId="5BEE08E0" w14:textId="31218FA9" w:rsidR="00427600" w:rsidRDefault="00427600" w:rsidP="00427600">
            <w:r w:rsidRPr="00BB162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C38BB" w14:paraId="0E9AFE29" w14:textId="77777777" w:rsidTr="00B63C36">
        <w:tc>
          <w:tcPr>
            <w:tcW w:w="568" w:type="dxa"/>
            <w:vAlign w:val="center"/>
          </w:tcPr>
          <w:p w14:paraId="54C69875" w14:textId="558B77B6" w:rsidR="00427600" w:rsidRPr="004D311A" w:rsidRDefault="00427600" w:rsidP="00255CC1">
            <w:pPr>
              <w:pStyle w:val="ListParagraph"/>
              <w:numPr>
                <w:ilvl w:val="0"/>
                <w:numId w:val="17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42" w:type="dxa"/>
            <w:vAlign w:val="center"/>
          </w:tcPr>
          <w:p w14:paraId="61D39D1D" w14:textId="2388BDB6" w:rsidR="00427600" w:rsidRPr="00DD2D0C" w:rsidRDefault="00427600" w:rsidP="00427600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DD2D0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În cazul concesiunilor de servicii/lucrări, dovada constituirii </w:t>
            </w:r>
            <w:r w:rsidR="00FC32C2" w:rsidRPr="00DD2D0C">
              <w:rPr>
                <w:rFonts w:ascii="Arial" w:hAnsi="Arial" w:cs="Arial"/>
                <w:i/>
                <w:iCs/>
                <w:sz w:val="20"/>
                <w:szCs w:val="20"/>
              </w:rPr>
              <w:t>garanției</w:t>
            </w:r>
            <w:r w:rsidRPr="00DD2D0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="00804FB1" w:rsidRPr="00DD2D0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de participare </w:t>
            </w:r>
            <w:r w:rsidRPr="00DD2D0C">
              <w:rPr>
                <w:rFonts w:ascii="Arial" w:hAnsi="Arial" w:cs="Arial"/>
                <w:i/>
                <w:iCs/>
                <w:sz w:val="20"/>
                <w:szCs w:val="20"/>
              </w:rPr>
              <w:t>trebuie prezentata in original, cel mai tarziu la data si ora limita de depunere a ofertelor</w:t>
            </w:r>
          </w:p>
        </w:tc>
        <w:tc>
          <w:tcPr>
            <w:tcW w:w="0" w:type="auto"/>
            <w:vAlign w:val="center"/>
          </w:tcPr>
          <w:p w14:paraId="0E3F4EDC" w14:textId="62B8521E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0" w:type="auto"/>
            <w:vAlign w:val="center"/>
          </w:tcPr>
          <w:p w14:paraId="2DC101EC" w14:textId="54332EA6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607396D2" w14:textId="4A9189C5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37" w:type="dxa"/>
            <w:vAlign w:val="center"/>
          </w:tcPr>
          <w:p w14:paraId="4D6DD932" w14:textId="4D160A12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 xml:space="preserve">Art. 46 </w:t>
            </w:r>
            <w:r w:rsidR="00252737">
              <w:rPr>
                <w:rFonts w:ascii="Arial" w:hAnsi="Arial" w:cs="Arial"/>
                <w:sz w:val="20"/>
                <w:szCs w:val="20"/>
              </w:rPr>
              <w:t>(</w:t>
            </w:r>
            <w:r w:rsidRPr="00BB1624">
              <w:rPr>
                <w:rFonts w:ascii="Arial" w:hAnsi="Arial" w:cs="Arial"/>
                <w:sz w:val="20"/>
                <w:szCs w:val="20"/>
              </w:rPr>
              <w:t>7) HG</w:t>
            </w:r>
          </w:p>
        </w:tc>
        <w:tc>
          <w:tcPr>
            <w:tcW w:w="683" w:type="dxa"/>
            <w:vAlign w:val="center"/>
          </w:tcPr>
          <w:p w14:paraId="0A322404" w14:textId="07A5C075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 </w:t>
            </w:r>
            <w:r w:rsidR="003D533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</w:tcPr>
          <w:p w14:paraId="409C608E" w14:textId="7D1379AA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</w:tcPr>
          <w:p w14:paraId="4A30FCC7" w14:textId="6F2F7840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</w:tcPr>
          <w:p w14:paraId="545E4C49" w14:textId="0B251515" w:rsidR="00427600" w:rsidRPr="00BB1624" w:rsidRDefault="00427600" w:rsidP="00427600">
            <w:pPr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</w:tcPr>
          <w:p w14:paraId="00939F98" w14:textId="77777777" w:rsidR="00427600" w:rsidRDefault="00427600" w:rsidP="00427600">
            <w:pPr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3EEF38E2" w14:textId="77777777" w:rsidR="00267295" w:rsidRDefault="00267295" w:rsidP="00427600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6606A5" w14:textId="77777777" w:rsidR="00267295" w:rsidRDefault="00267295" w:rsidP="00427600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19F243" w14:textId="77777777" w:rsidR="00267295" w:rsidRDefault="00267295" w:rsidP="00427600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A17F3C" w14:textId="28A67469" w:rsidR="00267295" w:rsidRDefault="00267295" w:rsidP="00427600"/>
        </w:tc>
      </w:tr>
      <w:tr w:rsidR="007C38BB" w14:paraId="3597FC96" w14:textId="77777777" w:rsidTr="00B63C36">
        <w:tc>
          <w:tcPr>
            <w:tcW w:w="568" w:type="dxa"/>
            <w:vAlign w:val="center"/>
          </w:tcPr>
          <w:p w14:paraId="1AE0F3C5" w14:textId="44E76343" w:rsidR="00427600" w:rsidRPr="004D311A" w:rsidRDefault="00427600" w:rsidP="00255CC1">
            <w:pPr>
              <w:pStyle w:val="ListParagraph"/>
              <w:numPr>
                <w:ilvl w:val="0"/>
                <w:numId w:val="17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42" w:type="dxa"/>
            <w:vAlign w:val="center"/>
          </w:tcPr>
          <w:p w14:paraId="42F49DCA" w14:textId="0CEDEB63" w:rsidR="00427600" w:rsidRPr="00DD2D0C" w:rsidRDefault="00427600" w:rsidP="00427600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DD2D0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În cazul în care comisia de evaluare intenționează să respingă un ofertant pe baza garanției de participare, ofertanții ce nu au fost respinși nu se află într-o situație similară (respectând principiul tratamentului egal).</w:t>
            </w:r>
          </w:p>
        </w:tc>
        <w:tc>
          <w:tcPr>
            <w:tcW w:w="0" w:type="auto"/>
            <w:vAlign w:val="center"/>
          </w:tcPr>
          <w:p w14:paraId="3D562453" w14:textId="1E6BE6B8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0" w:type="auto"/>
            <w:vAlign w:val="center"/>
          </w:tcPr>
          <w:p w14:paraId="2C7EEBB3" w14:textId="77777777" w:rsidR="00427600" w:rsidRPr="00F52DDB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2DDB">
              <w:rPr>
                <w:rFonts w:ascii="Arial" w:hAnsi="Arial" w:cs="Arial"/>
                <w:sz w:val="20"/>
                <w:szCs w:val="20"/>
              </w:rPr>
              <w:t>Art. 2 (2) b), art. 209 Lege</w:t>
            </w:r>
          </w:p>
          <w:p w14:paraId="1C24F71D" w14:textId="77777777" w:rsidR="00427600" w:rsidRPr="00F52DDB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CBC6B1B" w14:textId="708DBF26" w:rsidR="00427600" w:rsidRPr="00F52DDB" w:rsidRDefault="00427600" w:rsidP="008D0F5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2DDB">
              <w:rPr>
                <w:rFonts w:ascii="Arial" w:hAnsi="Arial" w:cs="Arial"/>
                <w:sz w:val="20"/>
                <w:szCs w:val="20"/>
              </w:rPr>
              <w:t>Art.13</w:t>
            </w:r>
            <w:r w:rsidR="003A0E05" w:rsidRPr="00F52DDB">
              <w:rPr>
                <w:rFonts w:ascii="Arial" w:hAnsi="Arial" w:cs="Arial"/>
                <w:sz w:val="20"/>
                <w:szCs w:val="20"/>
              </w:rPr>
              <w:t>2</w:t>
            </w:r>
            <w:r w:rsidRPr="00F52DDB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3A0E05" w:rsidRPr="00F52DDB">
              <w:rPr>
                <w:rFonts w:ascii="Arial" w:hAnsi="Arial" w:cs="Arial"/>
                <w:sz w:val="20"/>
                <w:szCs w:val="20"/>
              </w:rPr>
              <w:t>3</w:t>
            </w:r>
            <w:r w:rsidRPr="00F52DDB">
              <w:rPr>
                <w:rFonts w:ascii="Arial" w:hAnsi="Arial" w:cs="Arial"/>
                <w:sz w:val="20"/>
                <w:szCs w:val="20"/>
              </w:rPr>
              <w:t>)</w:t>
            </w:r>
            <w:r w:rsidR="003A0E05" w:rsidRPr="00F52DD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52DDB">
              <w:rPr>
                <w:rFonts w:ascii="Arial" w:hAnsi="Arial" w:cs="Arial"/>
                <w:sz w:val="20"/>
                <w:szCs w:val="20"/>
              </w:rPr>
              <w:t>H.G.</w:t>
            </w:r>
          </w:p>
        </w:tc>
        <w:tc>
          <w:tcPr>
            <w:tcW w:w="0" w:type="auto"/>
            <w:vAlign w:val="center"/>
          </w:tcPr>
          <w:p w14:paraId="111047BB" w14:textId="77777777" w:rsidR="00427600" w:rsidRPr="00F52DDB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2DDB">
              <w:rPr>
                <w:rFonts w:ascii="Arial" w:hAnsi="Arial" w:cs="Arial"/>
                <w:sz w:val="20"/>
                <w:szCs w:val="20"/>
              </w:rPr>
              <w:t>Art. 2 (2) b), art. 221 Lege</w:t>
            </w:r>
          </w:p>
          <w:p w14:paraId="389C9498" w14:textId="77777777" w:rsidR="00427600" w:rsidRPr="00F52DDB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F9C8574" w14:textId="77777777" w:rsidR="00427600" w:rsidRPr="00F52DDB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2DDB">
              <w:rPr>
                <w:rFonts w:ascii="Arial" w:hAnsi="Arial" w:cs="Arial"/>
                <w:sz w:val="20"/>
                <w:szCs w:val="20"/>
              </w:rPr>
              <w:t>Art.</w:t>
            </w:r>
          </w:p>
          <w:p w14:paraId="5365B450" w14:textId="2A7B8752" w:rsidR="00427600" w:rsidRPr="00F52DDB" w:rsidRDefault="00427600" w:rsidP="008D0F5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2DDB">
              <w:rPr>
                <w:rFonts w:ascii="Arial" w:hAnsi="Arial" w:cs="Arial"/>
                <w:sz w:val="20"/>
                <w:szCs w:val="20"/>
              </w:rPr>
              <w:t>1</w:t>
            </w:r>
            <w:r w:rsidR="003A0E05" w:rsidRPr="00F52DDB">
              <w:rPr>
                <w:rFonts w:ascii="Arial" w:hAnsi="Arial" w:cs="Arial"/>
                <w:sz w:val="20"/>
                <w:szCs w:val="20"/>
              </w:rPr>
              <w:t>38</w:t>
            </w:r>
            <w:r w:rsidR="0015419C" w:rsidRPr="00F52DD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52DDB">
              <w:rPr>
                <w:rFonts w:ascii="Arial" w:hAnsi="Arial" w:cs="Arial"/>
                <w:sz w:val="20"/>
                <w:szCs w:val="20"/>
              </w:rPr>
              <w:t>(</w:t>
            </w:r>
            <w:r w:rsidR="003A0E05" w:rsidRPr="00F52DDB">
              <w:rPr>
                <w:rFonts w:ascii="Arial" w:hAnsi="Arial" w:cs="Arial"/>
                <w:sz w:val="20"/>
                <w:szCs w:val="20"/>
              </w:rPr>
              <w:t>3</w:t>
            </w:r>
            <w:r w:rsidRPr="00F52DDB">
              <w:rPr>
                <w:rFonts w:ascii="Arial" w:hAnsi="Arial" w:cs="Arial"/>
                <w:sz w:val="20"/>
                <w:szCs w:val="20"/>
              </w:rPr>
              <w:t>) H.G.</w:t>
            </w:r>
          </w:p>
        </w:tc>
        <w:tc>
          <w:tcPr>
            <w:tcW w:w="1037" w:type="dxa"/>
            <w:vAlign w:val="center"/>
          </w:tcPr>
          <w:p w14:paraId="76261A00" w14:textId="618D442E" w:rsidR="00427600" w:rsidRPr="00F52DDB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2DDB">
              <w:rPr>
                <w:rFonts w:ascii="Arial" w:hAnsi="Arial" w:cs="Arial"/>
                <w:sz w:val="20"/>
                <w:szCs w:val="20"/>
              </w:rPr>
              <w:t>Art. 2 (2) b) Lege</w:t>
            </w:r>
          </w:p>
          <w:p w14:paraId="35C88136" w14:textId="77777777" w:rsidR="003A0E05" w:rsidRPr="00F52DDB" w:rsidRDefault="003A0E05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65D6F6A" w14:textId="600325EF" w:rsidR="00427600" w:rsidRPr="00F52DDB" w:rsidRDefault="00427600" w:rsidP="004276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FC3422A" w14:textId="48EA74CC" w:rsidR="00427600" w:rsidRPr="00F52DDB" w:rsidRDefault="00427600" w:rsidP="008D0F5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2DDB">
              <w:rPr>
                <w:rFonts w:ascii="Arial" w:hAnsi="Arial" w:cs="Arial"/>
                <w:sz w:val="20"/>
                <w:szCs w:val="20"/>
              </w:rPr>
              <w:t>Art. 8</w:t>
            </w:r>
            <w:r w:rsidR="003A0E05" w:rsidRPr="00F52DDB">
              <w:rPr>
                <w:rFonts w:ascii="Arial" w:hAnsi="Arial" w:cs="Arial"/>
                <w:sz w:val="20"/>
                <w:szCs w:val="20"/>
              </w:rPr>
              <w:t>6</w:t>
            </w:r>
            <w:r w:rsidRPr="00F52DDB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3A0E05" w:rsidRPr="00F52DDB">
              <w:rPr>
                <w:rFonts w:ascii="Arial" w:hAnsi="Arial" w:cs="Arial"/>
                <w:sz w:val="20"/>
                <w:szCs w:val="20"/>
              </w:rPr>
              <w:t>3</w:t>
            </w:r>
            <w:r w:rsidRPr="00F52DDB">
              <w:rPr>
                <w:rFonts w:ascii="Arial" w:hAnsi="Arial" w:cs="Arial"/>
                <w:sz w:val="20"/>
                <w:szCs w:val="20"/>
              </w:rPr>
              <w:t>)  H.G.</w:t>
            </w:r>
          </w:p>
        </w:tc>
        <w:tc>
          <w:tcPr>
            <w:tcW w:w="683" w:type="dxa"/>
            <w:vAlign w:val="center"/>
          </w:tcPr>
          <w:p w14:paraId="00CE550D" w14:textId="6D732189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 </w:t>
            </w:r>
            <w:r w:rsidR="00552967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</w:tcPr>
          <w:p w14:paraId="06A176B8" w14:textId="037D8B48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B541DA6" w14:textId="57DF1649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</w:tcPr>
          <w:p w14:paraId="65026677" w14:textId="2466CFB4" w:rsidR="00427600" w:rsidRPr="00BB1624" w:rsidRDefault="00427600" w:rsidP="00427600">
            <w:pPr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</w:tcPr>
          <w:p w14:paraId="2821D93F" w14:textId="173AF66C" w:rsidR="00427600" w:rsidRDefault="00427600" w:rsidP="00427600">
            <w:r w:rsidRPr="00BB162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C38BB" w14:paraId="652F9EB4" w14:textId="77777777" w:rsidTr="00B63C36">
        <w:tc>
          <w:tcPr>
            <w:tcW w:w="568" w:type="dxa"/>
            <w:vAlign w:val="center"/>
          </w:tcPr>
          <w:p w14:paraId="161F8532" w14:textId="77777777" w:rsidR="00E77278" w:rsidRPr="004D311A" w:rsidRDefault="00E77278" w:rsidP="00B66A49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42" w:type="dxa"/>
            <w:vAlign w:val="center"/>
          </w:tcPr>
          <w:p w14:paraId="524589FB" w14:textId="6418D953" w:rsidR="00E77278" w:rsidRPr="002A7019" w:rsidRDefault="008976EB" w:rsidP="00427600">
            <w:pPr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Verificări</w:t>
            </w:r>
            <w:r w:rsidR="0071602B" w:rsidRPr="002A7019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 xml:space="preserve"> finale</w:t>
            </w:r>
          </w:p>
        </w:tc>
        <w:tc>
          <w:tcPr>
            <w:tcW w:w="0" w:type="auto"/>
            <w:vAlign w:val="center"/>
          </w:tcPr>
          <w:p w14:paraId="50CB5293" w14:textId="77777777" w:rsidR="00E77278" w:rsidRPr="00BB1624" w:rsidRDefault="00E77278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32BBCED" w14:textId="77777777" w:rsidR="00E77278" w:rsidRPr="00BB1624" w:rsidRDefault="00E77278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FFB9CAC" w14:textId="77777777" w:rsidR="00E77278" w:rsidRPr="00BB1624" w:rsidRDefault="00E77278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vAlign w:val="center"/>
          </w:tcPr>
          <w:p w14:paraId="52B664C0" w14:textId="77777777" w:rsidR="00E77278" w:rsidRPr="00BB1624" w:rsidRDefault="00E77278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3" w:type="dxa"/>
            <w:vAlign w:val="center"/>
          </w:tcPr>
          <w:p w14:paraId="3A43F3AA" w14:textId="77777777" w:rsidR="00E77278" w:rsidRPr="00BB1624" w:rsidRDefault="00E77278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BE79966" w14:textId="77777777" w:rsidR="00E77278" w:rsidRPr="00BB1624" w:rsidRDefault="00E77278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EF4B352" w14:textId="77777777" w:rsidR="00E77278" w:rsidRPr="00BB1624" w:rsidRDefault="00E77278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C9045C0" w14:textId="77777777" w:rsidR="00E77278" w:rsidRPr="00BB1624" w:rsidRDefault="00E77278" w:rsidP="004276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5D0C557" w14:textId="77777777" w:rsidR="00E77278" w:rsidRPr="00BB1624" w:rsidRDefault="00E77278" w:rsidP="004276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38BB" w14:paraId="66EA4F44" w14:textId="77777777" w:rsidTr="00B63C36">
        <w:tc>
          <w:tcPr>
            <w:tcW w:w="568" w:type="dxa"/>
            <w:vAlign w:val="center"/>
          </w:tcPr>
          <w:p w14:paraId="71F2BB8A" w14:textId="206B1DD4" w:rsidR="00427600" w:rsidRPr="004D311A" w:rsidRDefault="00427600" w:rsidP="00255CC1">
            <w:pPr>
              <w:pStyle w:val="ListParagraph"/>
              <w:numPr>
                <w:ilvl w:val="0"/>
                <w:numId w:val="17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42" w:type="dxa"/>
            <w:vAlign w:val="center"/>
          </w:tcPr>
          <w:p w14:paraId="081183F0" w14:textId="393E46AA" w:rsidR="00427600" w:rsidRPr="00DD2D0C" w:rsidRDefault="00D03558" w:rsidP="00427600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DD2D0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În cazul ofertanților admiși  de</w:t>
            </w:r>
            <w:r w:rsidR="007247FD" w:rsidRPr="00DD2D0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cizia comisiei de evaluare este fundamentată prin identificarea elementelor concrete ale solicitării de participare/ofertelor în raport cu cerințele definite prin documentele achiziției și prevederile legale.</w:t>
            </w:r>
            <w:r w:rsidR="00427600" w:rsidRPr="00DD2D0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22FF49C2" w14:textId="15ED57F9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0" w:type="auto"/>
            <w:vAlign w:val="center"/>
          </w:tcPr>
          <w:p w14:paraId="4D549F02" w14:textId="4664B229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2</w:t>
            </w:r>
            <w:r w:rsidR="00060F3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B1624">
              <w:rPr>
                <w:rFonts w:ascii="Arial" w:hAnsi="Arial" w:cs="Arial"/>
                <w:sz w:val="20"/>
                <w:szCs w:val="20"/>
              </w:rPr>
              <w:t>(2) b) Lege;</w:t>
            </w:r>
          </w:p>
          <w:p w14:paraId="4264E85E" w14:textId="2D553A17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131</w:t>
            </w:r>
            <w:r w:rsidR="001541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B1624">
              <w:rPr>
                <w:rFonts w:ascii="Arial" w:hAnsi="Arial" w:cs="Arial"/>
                <w:sz w:val="20"/>
                <w:szCs w:val="20"/>
              </w:rPr>
              <w:t>(4) H.G.</w:t>
            </w:r>
          </w:p>
          <w:p w14:paraId="3433336B" w14:textId="77777777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137</w:t>
            </w:r>
          </w:p>
          <w:p w14:paraId="36BD5A77" w14:textId="2B485E79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lastRenderedPageBreak/>
              <w:t>H.G.</w:t>
            </w:r>
          </w:p>
        </w:tc>
        <w:tc>
          <w:tcPr>
            <w:tcW w:w="0" w:type="auto"/>
            <w:vAlign w:val="center"/>
          </w:tcPr>
          <w:p w14:paraId="125D1031" w14:textId="39A25EB8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lastRenderedPageBreak/>
              <w:t>Art. 2</w:t>
            </w:r>
            <w:r w:rsidR="001541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B1624">
              <w:rPr>
                <w:rFonts w:ascii="Arial" w:hAnsi="Arial" w:cs="Arial"/>
                <w:sz w:val="20"/>
                <w:szCs w:val="20"/>
              </w:rPr>
              <w:t>(2) b) Lege;</w:t>
            </w:r>
          </w:p>
          <w:p w14:paraId="1742DF2D" w14:textId="2529CCB0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137</w:t>
            </w:r>
            <w:r w:rsidR="008E08F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B1624">
              <w:rPr>
                <w:rFonts w:ascii="Arial" w:hAnsi="Arial" w:cs="Arial"/>
                <w:sz w:val="20"/>
                <w:szCs w:val="20"/>
              </w:rPr>
              <w:t>(4) d</w:t>
            </w:r>
            <w:r w:rsidR="00D76DF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B1624">
              <w:rPr>
                <w:rFonts w:ascii="Arial" w:hAnsi="Arial" w:cs="Arial"/>
                <w:sz w:val="20"/>
                <w:szCs w:val="20"/>
              </w:rPr>
              <w:t>H.G</w:t>
            </w:r>
          </w:p>
          <w:p w14:paraId="7B787DBD" w14:textId="77777777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lastRenderedPageBreak/>
              <w:t>Art. 143</w:t>
            </w:r>
          </w:p>
          <w:p w14:paraId="1944498B" w14:textId="587CA4EF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H.G.</w:t>
            </w:r>
          </w:p>
        </w:tc>
        <w:tc>
          <w:tcPr>
            <w:tcW w:w="1037" w:type="dxa"/>
            <w:vAlign w:val="center"/>
          </w:tcPr>
          <w:p w14:paraId="40D0469B" w14:textId="2013A9DC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lastRenderedPageBreak/>
              <w:t>Art. 2</w:t>
            </w:r>
            <w:r w:rsidR="00060F3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B1624">
              <w:rPr>
                <w:rFonts w:ascii="Arial" w:hAnsi="Arial" w:cs="Arial"/>
                <w:sz w:val="20"/>
                <w:szCs w:val="20"/>
              </w:rPr>
              <w:t>(2) b) Lege;</w:t>
            </w:r>
          </w:p>
          <w:p w14:paraId="113183B9" w14:textId="4F9E491D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85</w:t>
            </w:r>
            <w:r w:rsidR="008E08F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B1624">
              <w:rPr>
                <w:rFonts w:ascii="Arial" w:hAnsi="Arial" w:cs="Arial"/>
                <w:sz w:val="20"/>
                <w:szCs w:val="20"/>
              </w:rPr>
              <w:t>(4) H.G</w:t>
            </w:r>
          </w:p>
          <w:p w14:paraId="6BC629D1" w14:textId="33971AC3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lastRenderedPageBreak/>
              <w:t>Art. 89 H.G.</w:t>
            </w:r>
          </w:p>
        </w:tc>
        <w:tc>
          <w:tcPr>
            <w:tcW w:w="683" w:type="dxa"/>
            <w:vAlign w:val="center"/>
          </w:tcPr>
          <w:p w14:paraId="2C3F2C57" w14:textId="72B81A08" w:rsidR="00427600" w:rsidRPr="00BB1624" w:rsidRDefault="00552967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x</w:t>
            </w:r>
            <w:r w:rsidR="00427600" w:rsidRPr="00BB162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</w:tcPr>
          <w:p w14:paraId="0E94D15C" w14:textId="0667BAD3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E308265" w14:textId="080E8479" w:rsidR="00427600" w:rsidRPr="00BB1624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</w:tcPr>
          <w:p w14:paraId="260763F0" w14:textId="2FFCD739" w:rsidR="00427600" w:rsidRPr="00BB1624" w:rsidRDefault="00427600" w:rsidP="00427600">
            <w:pPr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</w:tcPr>
          <w:p w14:paraId="0491C2C9" w14:textId="11D96134" w:rsidR="00427600" w:rsidRDefault="00427600" w:rsidP="00427600">
            <w:r w:rsidRPr="00BB162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52DDB" w:rsidRPr="00F52DDB" w14:paraId="37D58900" w14:textId="77777777" w:rsidTr="00B63C36">
        <w:tc>
          <w:tcPr>
            <w:tcW w:w="568" w:type="dxa"/>
            <w:vAlign w:val="center"/>
          </w:tcPr>
          <w:p w14:paraId="67765F49" w14:textId="4981CC50" w:rsidR="00427600" w:rsidRPr="00F52DDB" w:rsidRDefault="00427600" w:rsidP="00255CC1">
            <w:pPr>
              <w:pStyle w:val="ListParagraph"/>
              <w:numPr>
                <w:ilvl w:val="0"/>
                <w:numId w:val="17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42" w:type="dxa"/>
            <w:vAlign w:val="center"/>
          </w:tcPr>
          <w:p w14:paraId="43325381" w14:textId="7BB0FE50" w:rsidR="00427600" w:rsidRPr="00F52DDB" w:rsidRDefault="00CD7F7A" w:rsidP="00427600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2DDB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Pentru ofertanții respinși, c</w:t>
            </w:r>
            <w:r w:rsidR="00427600" w:rsidRPr="00F52DDB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omisia de evaluare a prezentat </w:t>
            </w:r>
            <w:r w:rsidR="009B51CD" w:rsidRPr="00F52DDB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și </w:t>
            </w:r>
            <w:r w:rsidR="00321CAD" w:rsidRPr="00F52DDB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încadrat corect </w:t>
            </w:r>
            <w:r w:rsidR="00AE68FD" w:rsidRPr="00F52DDB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motivele în fapt și în drept care au stat la baza deciziei</w:t>
            </w:r>
            <w:r w:rsidR="00AE68FD" w:rsidRPr="00F52DDB" w:rsidDel="00AE68FD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r w:rsidR="00427600" w:rsidRPr="00F52DDB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și ace</w:t>
            </w:r>
            <w:r w:rsidR="00321CAD" w:rsidRPr="00F52DDB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s</w:t>
            </w:r>
            <w:r w:rsidR="00427600" w:rsidRPr="00F52DDB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t</w:t>
            </w:r>
            <w:r w:rsidR="00321CAD" w:rsidRPr="00F52DDB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e</w:t>
            </w:r>
            <w:r w:rsidR="00427600" w:rsidRPr="00F52DDB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a </w:t>
            </w:r>
            <w:r w:rsidR="00321CAD" w:rsidRPr="00F52DDB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sunt</w:t>
            </w:r>
            <w:r w:rsidR="00427600" w:rsidRPr="00F52DDB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în concordanță cu documentația suport relevantă.</w:t>
            </w:r>
          </w:p>
        </w:tc>
        <w:tc>
          <w:tcPr>
            <w:tcW w:w="0" w:type="auto"/>
            <w:vAlign w:val="center"/>
          </w:tcPr>
          <w:p w14:paraId="7CBA497C" w14:textId="13BB3738" w:rsidR="00427600" w:rsidRPr="00F52DDB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2DDB"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0" w:type="auto"/>
            <w:vAlign w:val="center"/>
          </w:tcPr>
          <w:p w14:paraId="10420B8E" w14:textId="57CDAD76" w:rsidR="00427600" w:rsidRPr="00F52DDB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2DDB">
              <w:rPr>
                <w:rFonts w:ascii="Arial" w:hAnsi="Arial" w:cs="Arial"/>
                <w:sz w:val="20"/>
                <w:szCs w:val="20"/>
              </w:rPr>
              <w:t>Art. 131</w:t>
            </w:r>
            <w:r w:rsidR="00CB60A8" w:rsidRPr="00F52DD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52DDB">
              <w:rPr>
                <w:rFonts w:ascii="Arial" w:hAnsi="Arial" w:cs="Arial"/>
                <w:sz w:val="20"/>
                <w:szCs w:val="20"/>
              </w:rPr>
              <w:t>(4) H.G.</w:t>
            </w:r>
          </w:p>
          <w:p w14:paraId="50C20081" w14:textId="77777777" w:rsidR="00427600" w:rsidRPr="00F52DDB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2DDB">
              <w:rPr>
                <w:rFonts w:ascii="Arial" w:hAnsi="Arial" w:cs="Arial"/>
                <w:sz w:val="20"/>
                <w:szCs w:val="20"/>
              </w:rPr>
              <w:t>Art. 137</w:t>
            </w:r>
          </w:p>
          <w:p w14:paraId="11A22125" w14:textId="3D9A3E5D" w:rsidR="00427600" w:rsidRPr="00F52DDB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2DDB">
              <w:rPr>
                <w:rFonts w:ascii="Arial" w:hAnsi="Arial" w:cs="Arial"/>
                <w:sz w:val="20"/>
                <w:szCs w:val="20"/>
              </w:rPr>
              <w:t>H.G.</w:t>
            </w:r>
          </w:p>
        </w:tc>
        <w:tc>
          <w:tcPr>
            <w:tcW w:w="0" w:type="auto"/>
            <w:vAlign w:val="center"/>
          </w:tcPr>
          <w:p w14:paraId="1831B871" w14:textId="77777777" w:rsidR="00427600" w:rsidRPr="00F52DDB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2DDB">
              <w:rPr>
                <w:rFonts w:ascii="Arial" w:hAnsi="Arial" w:cs="Arial"/>
                <w:sz w:val="20"/>
                <w:szCs w:val="20"/>
              </w:rPr>
              <w:t>Art. 137</w:t>
            </w:r>
            <w:r w:rsidR="00CB60A8" w:rsidRPr="00F52DD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52DDB">
              <w:rPr>
                <w:rFonts w:ascii="Arial" w:hAnsi="Arial" w:cs="Arial"/>
                <w:sz w:val="20"/>
                <w:szCs w:val="20"/>
              </w:rPr>
              <w:t>(4) H.G.</w:t>
            </w:r>
          </w:p>
          <w:p w14:paraId="467D97E6" w14:textId="77777777" w:rsidR="00855C64" w:rsidRPr="00F52DDB" w:rsidRDefault="00855C64" w:rsidP="00855C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2DDB">
              <w:rPr>
                <w:rFonts w:ascii="Arial" w:hAnsi="Arial" w:cs="Arial"/>
                <w:sz w:val="20"/>
                <w:szCs w:val="20"/>
              </w:rPr>
              <w:t>Art. 143</w:t>
            </w:r>
          </w:p>
          <w:p w14:paraId="13DE4F1A" w14:textId="5B392C05" w:rsidR="00855C64" w:rsidRPr="00F52DDB" w:rsidRDefault="00855C64" w:rsidP="00855C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2DDB">
              <w:rPr>
                <w:rFonts w:ascii="Arial" w:hAnsi="Arial" w:cs="Arial"/>
                <w:sz w:val="20"/>
                <w:szCs w:val="20"/>
              </w:rPr>
              <w:t>H.G.</w:t>
            </w:r>
          </w:p>
        </w:tc>
        <w:tc>
          <w:tcPr>
            <w:tcW w:w="1037" w:type="dxa"/>
            <w:vAlign w:val="center"/>
          </w:tcPr>
          <w:p w14:paraId="528D56EF" w14:textId="6C268F59" w:rsidR="00427600" w:rsidRPr="00F52DDB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2DDB">
              <w:rPr>
                <w:rFonts w:ascii="Arial" w:hAnsi="Arial" w:cs="Arial"/>
                <w:sz w:val="20"/>
                <w:szCs w:val="20"/>
              </w:rPr>
              <w:t>Art. 85 (4)</w:t>
            </w:r>
          </w:p>
        </w:tc>
        <w:tc>
          <w:tcPr>
            <w:tcW w:w="683" w:type="dxa"/>
            <w:vAlign w:val="center"/>
          </w:tcPr>
          <w:p w14:paraId="134CFB66" w14:textId="1BCB9DD8" w:rsidR="00427600" w:rsidRPr="00F52DDB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2DDB">
              <w:rPr>
                <w:rFonts w:ascii="Arial" w:hAnsi="Arial" w:cs="Arial"/>
                <w:sz w:val="20"/>
                <w:szCs w:val="20"/>
              </w:rPr>
              <w:t> </w:t>
            </w:r>
            <w:r w:rsidR="00552967" w:rsidRPr="00F52DDB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</w:tcPr>
          <w:p w14:paraId="0B55331A" w14:textId="50194B82" w:rsidR="00427600" w:rsidRPr="00F52DDB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E962504" w14:textId="77777777" w:rsidR="00427600" w:rsidRPr="00F52DDB" w:rsidRDefault="00427600" w:rsidP="00427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116E99D" w14:textId="77777777" w:rsidR="00427600" w:rsidRPr="00F52DDB" w:rsidRDefault="00427600" w:rsidP="004276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70CF9BD" w14:textId="77777777" w:rsidR="00427600" w:rsidRPr="00F52DDB" w:rsidRDefault="00427600" w:rsidP="00427600"/>
        </w:tc>
      </w:tr>
    </w:tbl>
    <w:p w14:paraId="3ED4F716" w14:textId="77777777" w:rsidR="00337825" w:rsidRPr="00F52DDB" w:rsidRDefault="00337825">
      <w:pPr>
        <w:rPr>
          <w:rFonts w:ascii="Arial" w:hAnsi="Arial" w:cs="Arial"/>
          <w:b/>
          <w:sz w:val="24"/>
        </w:rPr>
      </w:pPr>
      <w:bookmarkStart w:id="4" w:name="_Toc499646930"/>
      <w:bookmarkStart w:id="5" w:name="_Toc500193927"/>
      <w:r w:rsidRPr="00F52DDB">
        <w:rPr>
          <w:rFonts w:ascii="Arial" w:hAnsi="Arial" w:cs="Arial"/>
          <w:b/>
          <w:sz w:val="24"/>
        </w:rPr>
        <w:br w:type="page"/>
      </w:r>
    </w:p>
    <w:p w14:paraId="418F954C" w14:textId="0472D76E" w:rsidR="00555E76" w:rsidRDefault="00555E76" w:rsidP="00555E76">
      <w:pPr>
        <w:numPr>
          <w:ilvl w:val="1"/>
          <w:numId w:val="4"/>
        </w:numPr>
        <w:spacing w:before="240" w:after="240" w:line="300" w:lineRule="atLeast"/>
        <w:jc w:val="both"/>
        <w:outlineLvl w:val="1"/>
        <w:rPr>
          <w:rFonts w:ascii="Arial" w:hAnsi="Arial" w:cs="Arial"/>
          <w:b/>
          <w:sz w:val="24"/>
        </w:rPr>
      </w:pPr>
      <w:r w:rsidRPr="00BB1624">
        <w:rPr>
          <w:rFonts w:ascii="Arial" w:hAnsi="Arial" w:cs="Arial"/>
          <w:b/>
          <w:sz w:val="24"/>
        </w:rPr>
        <w:lastRenderedPageBreak/>
        <w:t>DUAE (lista extinsă)</w:t>
      </w:r>
      <w:bookmarkEnd w:id="4"/>
      <w:bookmarkEnd w:id="5"/>
      <w:r w:rsidRPr="00BB1624">
        <w:rPr>
          <w:rFonts w:ascii="Arial" w:hAnsi="Arial" w:cs="Arial"/>
          <w:b/>
          <w:sz w:val="24"/>
        </w:rPr>
        <w:t xml:space="preserve"> – Procedurile desfășurate într-o singură etapă</w:t>
      </w:r>
    </w:p>
    <w:tbl>
      <w:tblPr>
        <w:tblStyle w:val="TableGrid"/>
        <w:tblW w:w="14354" w:type="dxa"/>
        <w:jc w:val="center"/>
        <w:tblLayout w:type="fixed"/>
        <w:tblLook w:val="04A0" w:firstRow="1" w:lastRow="0" w:firstColumn="1" w:lastColumn="0" w:noHBand="0" w:noVBand="1"/>
      </w:tblPr>
      <w:tblGrid>
        <w:gridCol w:w="494"/>
        <w:gridCol w:w="4037"/>
        <w:gridCol w:w="1418"/>
        <w:gridCol w:w="1417"/>
        <w:gridCol w:w="1134"/>
        <w:gridCol w:w="851"/>
        <w:gridCol w:w="536"/>
        <w:gridCol w:w="459"/>
        <w:gridCol w:w="459"/>
        <w:gridCol w:w="530"/>
        <w:gridCol w:w="567"/>
        <w:gridCol w:w="605"/>
        <w:gridCol w:w="579"/>
        <w:gridCol w:w="1268"/>
      </w:tblGrid>
      <w:tr w:rsidR="00AB0EC7" w14:paraId="64DE852D" w14:textId="77777777" w:rsidTr="00942134">
        <w:trPr>
          <w:cantSplit/>
          <w:trHeight w:val="1767"/>
          <w:tblHeader/>
          <w:jc w:val="center"/>
        </w:trPr>
        <w:tc>
          <w:tcPr>
            <w:tcW w:w="494" w:type="dxa"/>
            <w:shd w:val="clear" w:color="auto" w:fill="D9D9D9" w:themeFill="background1" w:themeFillShade="D9"/>
            <w:vAlign w:val="center"/>
          </w:tcPr>
          <w:p w14:paraId="1887F1C0" w14:textId="77777777" w:rsidR="003764CB" w:rsidRDefault="003764CB" w:rsidP="003764CB">
            <w:pPr>
              <w:jc w:val="center"/>
            </w:pPr>
            <w:r w:rsidRPr="00BB1624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Nr.</w:t>
            </w:r>
          </w:p>
        </w:tc>
        <w:tc>
          <w:tcPr>
            <w:tcW w:w="4037" w:type="dxa"/>
            <w:shd w:val="clear" w:color="auto" w:fill="D9D9D9" w:themeFill="background1" w:themeFillShade="D9"/>
            <w:vAlign w:val="center"/>
          </w:tcPr>
          <w:p w14:paraId="325208D9" w14:textId="77777777" w:rsidR="003764CB" w:rsidRDefault="003764CB" w:rsidP="003764CB">
            <w:pPr>
              <w:jc w:val="center"/>
            </w:pPr>
            <w:r w:rsidRPr="00BB162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Punct de verificare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102A4C38" w14:textId="77777777" w:rsidR="003764CB" w:rsidRDefault="003764CB" w:rsidP="003764CB">
            <w:pPr>
              <w:jc w:val="center"/>
            </w:pPr>
            <w:r w:rsidRPr="00BB1624">
              <w:rPr>
                <w:rFonts w:ascii="Arial" w:hAnsi="Arial" w:cs="Arial"/>
                <w:b/>
                <w:bCs/>
                <w:sz w:val="20"/>
                <w:szCs w:val="20"/>
              </w:rPr>
              <w:t>Regularitate / Calitate</w:t>
            </w:r>
          </w:p>
        </w:tc>
        <w:tc>
          <w:tcPr>
            <w:tcW w:w="1417" w:type="dxa"/>
            <w:shd w:val="clear" w:color="auto" w:fill="9CC2E5" w:themeFill="accent5" w:themeFillTint="99"/>
            <w:textDirection w:val="tbRl"/>
            <w:vAlign w:val="center"/>
          </w:tcPr>
          <w:p w14:paraId="41BABC96" w14:textId="77777777" w:rsidR="003764CB" w:rsidRPr="00BB1624" w:rsidRDefault="003764CB" w:rsidP="003764CB">
            <w:pPr>
              <w:ind w:left="113" w:right="113"/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BB1624">
              <w:rPr>
                <w:rFonts w:ascii="Arial" w:hAnsi="Arial" w:cs="Arial"/>
                <w:sz w:val="20"/>
                <w:szCs w:val="16"/>
              </w:rPr>
              <w:t>Legislație achiziții publice:</w:t>
            </w:r>
          </w:p>
          <w:p w14:paraId="33E1A1D5" w14:textId="77777777" w:rsidR="003764CB" w:rsidRPr="00383C1B" w:rsidRDefault="003764CB" w:rsidP="003764CB">
            <w:pPr>
              <w:ind w:left="113" w:right="113"/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BB1624">
              <w:rPr>
                <w:rFonts w:ascii="Arial" w:hAnsi="Arial" w:cs="Arial"/>
                <w:sz w:val="20"/>
                <w:szCs w:val="16"/>
              </w:rPr>
              <w:t>Lege 98, H.G. 395</w:t>
            </w:r>
          </w:p>
        </w:tc>
        <w:tc>
          <w:tcPr>
            <w:tcW w:w="1134" w:type="dxa"/>
            <w:shd w:val="clear" w:color="auto" w:fill="9CC2E5" w:themeFill="accent5" w:themeFillTint="99"/>
            <w:textDirection w:val="tbRl"/>
            <w:vAlign w:val="center"/>
          </w:tcPr>
          <w:p w14:paraId="720A2BF6" w14:textId="77777777" w:rsidR="003764CB" w:rsidRDefault="003764CB" w:rsidP="003764CB">
            <w:pPr>
              <w:ind w:left="113" w:right="113"/>
              <w:jc w:val="center"/>
            </w:pPr>
            <w:r w:rsidRPr="00BB1624">
              <w:rPr>
                <w:rFonts w:ascii="Arial" w:hAnsi="Arial" w:cs="Arial"/>
                <w:sz w:val="20"/>
                <w:szCs w:val="16"/>
              </w:rPr>
              <w:t>Legislație achiziții sectoriale: Lege 99, H.G. 394</w:t>
            </w:r>
          </w:p>
        </w:tc>
        <w:tc>
          <w:tcPr>
            <w:tcW w:w="851" w:type="dxa"/>
            <w:shd w:val="clear" w:color="auto" w:fill="9CC2E5" w:themeFill="accent5" w:themeFillTint="99"/>
            <w:textDirection w:val="tbRl"/>
            <w:vAlign w:val="center"/>
          </w:tcPr>
          <w:p w14:paraId="0B45766E" w14:textId="77777777" w:rsidR="003764CB" w:rsidRDefault="003764CB" w:rsidP="003764CB">
            <w:pPr>
              <w:ind w:left="113" w:right="113"/>
              <w:jc w:val="center"/>
            </w:pPr>
            <w:r w:rsidRPr="00BB1624">
              <w:rPr>
                <w:rFonts w:ascii="Arial" w:hAnsi="Arial" w:cs="Arial"/>
                <w:sz w:val="20"/>
                <w:szCs w:val="16"/>
              </w:rPr>
              <w:t>Legislație concesiuni: Lege 100, H.G. 867</w:t>
            </w:r>
          </w:p>
        </w:tc>
        <w:tc>
          <w:tcPr>
            <w:tcW w:w="536" w:type="dxa"/>
            <w:shd w:val="clear" w:color="auto" w:fill="A8D08D" w:themeFill="accent6" w:themeFillTint="99"/>
            <w:textDirection w:val="tbRl"/>
            <w:vAlign w:val="center"/>
          </w:tcPr>
          <w:p w14:paraId="02DD0965" w14:textId="615B3C1B" w:rsidR="003764CB" w:rsidRDefault="003764CB" w:rsidP="003764CB">
            <w:pPr>
              <w:jc w:val="center"/>
            </w:pPr>
            <w:r w:rsidRPr="00BB1624">
              <w:rPr>
                <w:rFonts w:ascii="Arial" w:hAnsi="Arial" w:cs="Arial"/>
                <w:sz w:val="20"/>
                <w:szCs w:val="20"/>
              </w:rPr>
              <w:t>Raportul ide evaluare de etapă</w:t>
            </w:r>
          </w:p>
        </w:tc>
        <w:tc>
          <w:tcPr>
            <w:tcW w:w="459" w:type="dxa"/>
            <w:shd w:val="clear" w:color="auto" w:fill="A8D08D" w:themeFill="accent6" w:themeFillTint="99"/>
            <w:textDirection w:val="tbRl"/>
            <w:vAlign w:val="center"/>
          </w:tcPr>
          <w:p w14:paraId="74BE1A57" w14:textId="71755ED6" w:rsidR="003764CB" w:rsidRDefault="003764CB" w:rsidP="003764CB">
            <w:pPr>
              <w:jc w:val="center"/>
            </w:pPr>
            <w:r w:rsidRPr="00BB1624">
              <w:rPr>
                <w:rFonts w:ascii="Arial" w:hAnsi="Arial" w:cs="Arial"/>
                <w:sz w:val="20"/>
                <w:szCs w:val="20"/>
              </w:rPr>
              <w:t>DUAE ofertant</w:t>
            </w:r>
          </w:p>
        </w:tc>
        <w:tc>
          <w:tcPr>
            <w:tcW w:w="459" w:type="dxa"/>
            <w:shd w:val="clear" w:color="auto" w:fill="A8D08D" w:themeFill="accent6" w:themeFillTint="99"/>
            <w:textDirection w:val="tbRl"/>
            <w:vAlign w:val="center"/>
          </w:tcPr>
          <w:p w14:paraId="3F731150" w14:textId="34D46D6A" w:rsidR="003764CB" w:rsidRPr="00BB1624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Fișă de Date</w:t>
            </w:r>
          </w:p>
        </w:tc>
        <w:tc>
          <w:tcPr>
            <w:tcW w:w="530" w:type="dxa"/>
            <w:shd w:val="clear" w:color="auto" w:fill="A8D08D" w:themeFill="accent6" w:themeFillTint="99"/>
            <w:textDirection w:val="tbRl"/>
            <w:vAlign w:val="center"/>
          </w:tcPr>
          <w:p w14:paraId="6ADB631A" w14:textId="547645FC" w:rsidR="003764CB" w:rsidRPr="00BB1624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Documentația suport</w:t>
            </w:r>
          </w:p>
        </w:tc>
        <w:tc>
          <w:tcPr>
            <w:tcW w:w="567" w:type="dxa"/>
            <w:shd w:val="clear" w:color="auto" w:fill="A8D08D" w:themeFill="accent6" w:themeFillTint="99"/>
            <w:textDirection w:val="tbRl"/>
            <w:vAlign w:val="center"/>
          </w:tcPr>
          <w:p w14:paraId="2F83A9BA" w14:textId="78AEF434" w:rsidR="003764CB" w:rsidRPr="00BB1624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Răspunsuri la solicitările de clarificare</w:t>
            </w:r>
          </w:p>
        </w:tc>
        <w:tc>
          <w:tcPr>
            <w:tcW w:w="605" w:type="dxa"/>
            <w:shd w:val="clear" w:color="auto" w:fill="A8D08D" w:themeFill="accent6" w:themeFillTint="99"/>
            <w:textDirection w:val="tbRl"/>
            <w:vAlign w:val="center"/>
          </w:tcPr>
          <w:p w14:paraId="3C0573B8" w14:textId="0A081134" w:rsidR="003764CB" w:rsidRDefault="003764CB" w:rsidP="003764CB">
            <w:pPr>
              <w:jc w:val="center"/>
            </w:pPr>
            <w:r w:rsidRPr="00BB1624">
              <w:rPr>
                <w:rFonts w:ascii="Arial" w:hAnsi="Arial" w:cs="Arial"/>
                <w:sz w:val="20"/>
                <w:szCs w:val="20"/>
              </w:rPr>
              <w:t>Solicitările de clarificare</w:t>
            </w:r>
          </w:p>
        </w:tc>
        <w:tc>
          <w:tcPr>
            <w:tcW w:w="579" w:type="dxa"/>
            <w:shd w:val="clear" w:color="auto" w:fill="D9D9D9" w:themeFill="background1" w:themeFillShade="D9"/>
            <w:vAlign w:val="center"/>
          </w:tcPr>
          <w:p w14:paraId="38352AD8" w14:textId="61DB3F2A" w:rsidR="003764CB" w:rsidRDefault="003764CB" w:rsidP="003764CB">
            <w:pPr>
              <w:jc w:val="center"/>
            </w:pPr>
            <w:r w:rsidRPr="00BB1624">
              <w:rPr>
                <w:rFonts w:ascii="Arial" w:hAnsi="Arial" w:cs="Arial"/>
                <w:sz w:val="20"/>
                <w:szCs w:val="20"/>
              </w:rPr>
              <w:t>DA /NU</w:t>
            </w:r>
          </w:p>
        </w:tc>
        <w:tc>
          <w:tcPr>
            <w:tcW w:w="1268" w:type="dxa"/>
            <w:shd w:val="clear" w:color="auto" w:fill="D9D9D9" w:themeFill="background1" w:themeFillShade="D9"/>
            <w:vAlign w:val="center"/>
          </w:tcPr>
          <w:p w14:paraId="6AB96181" w14:textId="77777777" w:rsidR="003764CB" w:rsidRDefault="003764CB" w:rsidP="003764CB">
            <w:pPr>
              <w:jc w:val="center"/>
            </w:pPr>
            <w:r w:rsidRPr="00BB1624">
              <w:rPr>
                <w:rFonts w:ascii="Arial" w:hAnsi="Arial" w:cs="Arial"/>
                <w:sz w:val="20"/>
                <w:szCs w:val="20"/>
              </w:rPr>
              <w:t>Comentarii</w:t>
            </w:r>
          </w:p>
        </w:tc>
      </w:tr>
      <w:tr w:rsidR="00AB0EC7" w14:paraId="31171B4A" w14:textId="77777777" w:rsidTr="00942134">
        <w:trPr>
          <w:jc w:val="center"/>
        </w:trPr>
        <w:tc>
          <w:tcPr>
            <w:tcW w:w="494" w:type="dxa"/>
            <w:vAlign w:val="center"/>
          </w:tcPr>
          <w:p w14:paraId="47A7FE17" w14:textId="77777777" w:rsidR="003764CB" w:rsidRPr="00427600" w:rsidRDefault="003764CB" w:rsidP="00F94E77">
            <w:pPr>
              <w:pStyle w:val="ListParagraph"/>
              <w:numPr>
                <w:ilvl w:val="0"/>
                <w:numId w:val="18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7" w:type="dxa"/>
            <w:vAlign w:val="center"/>
          </w:tcPr>
          <w:p w14:paraId="1921017E" w14:textId="28BF1923" w:rsidR="003764CB" w:rsidRPr="000F501F" w:rsidRDefault="003764CB" w:rsidP="003764CB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F501F">
              <w:rPr>
                <w:rFonts w:ascii="Arial" w:hAnsi="Arial" w:cs="Arial"/>
                <w:i/>
                <w:iCs/>
                <w:sz w:val="20"/>
                <w:szCs w:val="20"/>
              </w:rPr>
              <w:t>Comisia de evaluare a analizat formularele DUAE depuse de ofertanți și a încadrat corect eventualele omisiuni/neconcordanțe constatate în erori de formă sau de fond, în conformitate cu notificările/ interpretările emise de ANAP în acest sens</w:t>
            </w:r>
          </w:p>
        </w:tc>
        <w:tc>
          <w:tcPr>
            <w:tcW w:w="1418" w:type="dxa"/>
            <w:vAlign w:val="center"/>
          </w:tcPr>
          <w:p w14:paraId="46BE3E51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242F8C5" w14:textId="725F7FA7" w:rsidR="003764CB" w:rsidRPr="00E73AFE" w:rsidRDefault="00346D8B" w:rsidP="00346D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Calitate</w:t>
            </w:r>
          </w:p>
        </w:tc>
        <w:tc>
          <w:tcPr>
            <w:tcW w:w="1417" w:type="dxa"/>
            <w:vAlign w:val="center"/>
          </w:tcPr>
          <w:p w14:paraId="496A4390" w14:textId="77777777" w:rsidR="003764CB" w:rsidRPr="008D0F55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0F55">
              <w:rPr>
                <w:rFonts w:ascii="Arial" w:hAnsi="Arial" w:cs="Arial"/>
                <w:sz w:val="20"/>
                <w:szCs w:val="20"/>
              </w:rPr>
              <w:t xml:space="preserve">Art. 2 alin. (2) lit. b). </w:t>
            </w:r>
            <w:r w:rsidRPr="00F52DDB">
              <w:rPr>
                <w:rFonts w:ascii="Arial" w:hAnsi="Arial" w:cs="Arial"/>
                <w:sz w:val="20"/>
                <w:szCs w:val="20"/>
              </w:rPr>
              <w:t>d)</w:t>
            </w:r>
            <w:r w:rsidRPr="008D0F55">
              <w:rPr>
                <w:rFonts w:ascii="Arial" w:hAnsi="Arial" w:cs="Arial"/>
                <w:sz w:val="20"/>
                <w:szCs w:val="20"/>
              </w:rPr>
              <w:t xml:space="preserve"> și e) Lege</w:t>
            </w:r>
          </w:p>
          <w:p w14:paraId="0CAECFDF" w14:textId="77777777" w:rsidR="003764CB" w:rsidRPr="008D0F55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0F55">
              <w:rPr>
                <w:rFonts w:ascii="Arial" w:hAnsi="Arial" w:cs="Arial"/>
                <w:sz w:val="20"/>
                <w:szCs w:val="20"/>
              </w:rPr>
              <w:t>Art. 209  Lege</w:t>
            </w:r>
          </w:p>
          <w:p w14:paraId="29694859" w14:textId="77777777" w:rsidR="003764CB" w:rsidRPr="008D0F55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0F55">
              <w:rPr>
                <w:rFonts w:ascii="Arial" w:hAnsi="Arial" w:cs="Arial"/>
                <w:sz w:val="20"/>
                <w:szCs w:val="20"/>
              </w:rPr>
              <w:t xml:space="preserve">Art. 215 alin. (4) Lege </w:t>
            </w:r>
          </w:p>
          <w:p w14:paraId="7E4E67AB" w14:textId="6A54ADB2" w:rsidR="003764CB" w:rsidRPr="008D0F55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0F55">
              <w:rPr>
                <w:rFonts w:ascii="Arial" w:hAnsi="Arial" w:cs="Arial"/>
                <w:sz w:val="20"/>
                <w:szCs w:val="20"/>
              </w:rPr>
              <w:t>Art. 134 alin. (1), art.137 alin.(2) lit b) H.G.</w:t>
            </w:r>
          </w:p>
        </w:tc>
        <w:tc>
          <w:tcPr>
            <w:tcW w:w="1134" w:type="dxa"/>
            <w:vAlign w:val="center"/>
          </w:tcPr>
          <w:p w14:paraId="58FBE5D6" w14:textId="77777777" w:rsidR="003764CB" w:rsidRPr="008D0F55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0F55">
              <w:rPr>
                <w:rFonts w:ascii="Arial" w:hAnsi="Arial" w:cs="Arial"/>
                <w:sz w:val="20"/>
                <w:szCs w:val="20"/>
              </w:rPr>
              <w:t xml:space="preserve">Art. 2 alin. (2) lit. b). </w:t>
            </w:r>
            <w:r w:rsidRPr="00F52DDB">
              <w:rPr>
                <w:rFonts w:ascii="Arial" w:hAnsi="Arial" w:cs="Arial"/>
                <w:sz w:val="20"/>
                <w:szCs w:val="20"/>
              </w:rPr>
              <w:t>d</w:t>
            </w:r>
            <w:r w:rsidRPr="008D0F55">
              <w:rPr>
                <w:rFonts w:ascii="Arial" w:hAnsi="Arial" w:cs="Arial"/>
                <w:sz w:val="20"/>
                <w:szCs w:val="20"/>
              </w:rPr>
              <w:t>) și e) Lege</w:t>
            </w:r>
          </w:p>
          <w:p w14:paraId="52AD31B6" w14:textId="77777777" w:rsidR="003764CB" w:rsidRPr="008D0F55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0F55">
              <w:rPr>
                <w:rFonts w:ascii="Arial" w:hAnsi="Arial" w:cs="Arial"/>
                <w:sz w:val="20"/>
                <w:szCs w:val="20"/>
              </w:rPr>
              <w:t xml:space="preserve">Art. 221 Lege </w:t>
            </w:r>
          </w:p>
          <w:p w14:paraId="5958ED54" w14:textId="77777777" w:rsidR="003764CB" w:rsidRPr="008D0F55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0F55">
              <w:rPr>
                <w:rFonts w:ascii="Arial" w:hAnsi="Arial" w:cs="Arial"/>
                <w:sz w:val="20"/>
                <w:szCs w:val="20"/>
              </w:rPr>
              <w:t>Art. 228 alin. (4) Lege</w:t>
            </w:r>
          </w:p>
          <w:p w14:paraId="20EBFD9D" w14:textId="4F40D884" w:rsidR="003764CB" w:rsidRPr="008D0F55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0F55">
              <w:rPr>
                <w:rFonts w:ascii="Arial" w:hAnsi="Arial" w:cs="Arial"/>
                <w:sz w:val="20"/>
                <w:szCs w:val="20"/>
              </w:rPr>
              <w:t xml:space="preserve">Art. 140 alin. (1),  art. 143 alin(2) lit.b) HG </w:t>
            </w:r>
          </w:p>
        </w:tc>
        <w:tc>
          <w:tcPr>
            <w:tcW w:w="851" w:type="dxa"/>
            <w:vAlign w:val="center"/>
          </w:tcPr>
          <w:p w14:paraId="186D387E" w14:textId="61E3FC77" w:rsidR="003764CB" w:rsidRPr="00E73AFE" w:rsidRDefault="00715D13" w:rsidP="003764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36" w:type="dxa"/>
            <w:vAlign w:val="center"/>
          </w:tcPr>
          <w:p w14:paraId="311D060D" w14:textId="2EC13875" w:rsidR="003764CB" w:rsidRPr="00E73AFE" w:rsidRDefault="003764CB" w:rsidP="002A70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417DF71D" w14:textId="22C841A9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5D103E2C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0" w:type="dxa"/>
            <w:vAlign w:val="center"/>
          </w:tcPr>
          <w:p w14:paraId="233BA838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7C40F68" w14:textId="6AA05076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5" w:type="dxa"/>
            <w:vAlign w:val="center"/>
          </w:tcPr>
          <w:p w14:paraId="187DFDF0" w14:textId="39366B6D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9" w:type="dxa"/>
            <w:vAlign w:val="center"/>
          </w:tcPr>
          <w:p w14:paraId="348390F8" w14:textId="68337A01" w:rsidR="003764CB" w:rsidRPr="00E73AFE" w:rsidRDefault="003764CB" w:rsidP="003764CB"/>
        </w:tc>
        <w:tc>
          <w:tcPr>
            <w:tcW w:w="1268" w:type="dxa"/>
            <w:vAlign w:val="center"/>
          </w:tcPr>
          <w:p w14:paraId="365D3716" w14:textId="77777777" w:rsidR="003764CB" w:rsidRPr="00E73AFE" w:rsidRDefault="003764CB" w:rsidP="003764CB"/>
        </w:tc>
      </w:tr>
      <w:tr w:rsidR="00AB0EC7" w14:paraId="2EE9E09E" w14:textId="77777777" w:rsidTr="00942134">
        <w:trPr>
          <w:jc w:val="center"/>
        </w:trPr>
        <w:tc>
          <w:tcPr>
            <w:tcW w:w="494" w:type="dxa"/>
            <w:vAlign w:val="center"/>
          </w:tcPr>
          <w:p w14:paraId="47700ED7" w14:textId="77777777" w:rsidR="003764CB" w:rsidRPr="00427600" w:rsidRDefault="003764CB" w:rsidP="00F94E77">
            <w:pPr>
              <w:pStyle w:val="ListParagraph"/>
              <w:numPr>
                <w:ilvl w:val="0"/>
                <w:numId w:val="18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7" w:type="dxa"/>
            <w:vAlign w:val="center"/>
          </w:tcPr>
          <w:p w14:paraId="30F62459" w14:textId="624A6639" w:rsidR="003764CB" w:rsidRPr="000F501F" w:rsidRDefault="003764CB" w:rsidP="00F52DDB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F501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Comisia de </w:t>
            </w:r>
            <w:r w:rsidRPr="008D0F5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evaluare a respectat principiile </w:t>
            </w:r>
            <w:r w:rsidRPr="00F52DDB">
              <w:rPr>
                <w:rFonts w:ascii="Arial" w:hAnsi="Arial" w:cs="Arial"/>
                <w:i/>
                <w:iCs/>
                <w:sz w:val="20"/>
                <w:szCs w:val="20"/>
              </w:rPr>
              <w:t>proporționalității</w:t>
            </w:r>
            <w:r w:rsidR="006A0916" w:rsidRPr="00F52DD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, transparenței </w:t>
            </w:r>
            <w:r w:rsidRPr="00F52DD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și tratamentului egal</w:t>
            </w:r>
            <w:r w:rsidRPr="008D0F5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atunci când a stabilit care sunt solicitările de clarificări, ofertanții care îndeplinesc criteriile</w:t>
            </w:r>
            <w:r w:rsidRPr="000F501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de calificare, precum și pe cei care se încadrează în situațiile care conduc la respingere</w:t>
            </w:r>
            <w:r w:rsidR="008D0F5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, </w:t>
            </w:r>
            <w:r w:rsidR="008D0F55" w:rsidRPr="000F501F">
              <w:rPr>
                <w:rFonts w:ascii="Arial" w:hAnsi="Arial" w:cs="Arial"/>
                <w:i/>
                <w:iCs/>
                <w:sz w:val="20"/>
                <w:szCs w:val="20"/>
              </w:rPr>
              <w:t>respectiv a aplicat/interpretat cerințele minime așa cum a prevăzut în documentația de atribuire (fără a reintepreta și/sau elimina/adăuga la acestea).</w:t>
            </w:r>
          </w:p>
        </w:tc>
        <w:tc>
          <w:tcPr>
            <w:tcW w:w="1418" w:type="dxa"/>
            <w:vAlign w:val="center"/>
          </w:tcPr>
          <w:p w14:paraId="5F5ACBF4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4F3CD0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Calitate</w:t>
            </w:r>
          </w:p>
          <w:p w14:paraId="6DDD46CB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FDCC3FE" w14:textId="77777777" w:rsidR="003764CB" w:rsidRPr="008D0F55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0F55">
              <w:rPr>
                <w:rFonts w:ascii="Arial" w:hAnsi="Arial" w:cs="Arial"/>
                <w:sz w:val="20"/>
                <w:szCs w:val="20"/>
              </w:rPr>
              <w:t xml:space="preserve">Art. 2 alin. (2) lit. b). </w:t>
            </w:r>
            <w:r w:rsidRPr="00F52DDB">
              <w:rPr>
                <w:rFonts w:ascii="Arial" w:hAnsi="Arial" w:cs="Arial"/>
                <w:sz w:val="20"/>
                <w:szCs w:val="20"/>
              </w:rPr>
              <w:t>d)</w:t>
            </w:r>
            <w:r w:rsidRPr="008D0F55">
              <w:rPr>
                <w:rFonts w:ascii="Arial" w:hAnsi="Arial" w:cs="Arial"/>
                <w:sz w:val="20"/>
                <w:szCs w:val="20"/>
              </w:rPr>
              <w:t xml:space="preserve"> și e) Lege</w:t>
            </w:r>
          </w:p>
          <w:p w14:paraId="4357A53D" w14:textId="77777777" w:rsidR="003764CB" w:rsidRPr="008D0F55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0F55">
              <w:rPr>
                <w:rFonts w:ascii="Arial" w:hAnsi="Arial" w:cs="Arial"/>
                <w:sz w:val="20"/>
                <w:szCs w:val="20"/>
              </w:rPr>
              <w:t>Art. 209  Lege</w:t>
            </w:r>
          </w:p>
          <w:p w14:paraId="146AF752" w14:textId="77777777" w:rsidR="003764CB" w:rsidRPr="008D0F55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0F55">
              <w:rPr>
                <w:rFonts w:ascii="Arial" w:hAnsi="Arial" w:cs="Arial"/>
                <w:sz w:val="20"/>
                <w:szCs w:val="20"/>
              </w:rPr>
              <w:t xml:space="preserve">Art. 215 alin. (4) Lege </w:t>
            </w:r>
          </w:p>
          <w:p w14:paraId="5CF1B921" w14:textId="669EB651" w:rsidR="003764CB" w:rsidRPr="008D0F55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0F55">
              <w:rPr>
                <w:rFonts w:ascii="Arial" w:hAnsi="Arial" w:cs="Arial"/>
                <w:sz w:val="20"/>
                <w:szCs w:val="20"/>
              </w:rPr>
              <w:t>Art. 134 alin. (1), art.137 alin.(2) lit b) H.G.</w:t>
            </w:r>
          </w:p>
        </w:tc>
        <w:tc>
          <w:tcPr>
            <w:tcW w:w="1134" w:type="dxa"/>
            <w:vAlign w:val="center"/>
          </w:tcPr>
          <w:p w14:paraId="71C51DBC" w14:textId="77777777" w:rsidR="003764CB" w:rsidRPr="008D0F55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0F55">
              <w:rPr>
                <w:rFonts w:ascii="Arial" w:hAnsi="Arial" w:cs="Arial"/>
                <w:sz w:val="20"/>
                <w:szCs w:val="20"/>
              </w:rPr>
              <w:t xml:space="preserve">Art. 2 alin. (2) lit. b). </w:t>
            </w:r>
            <w:r w:rsidRPr="00F52DDB">
              <w:rPr>
                <w:rFonts w:ascii="Arial" w:hAnsi="Arial" w:cs="Arial"/>
                <w:sz w:val="20"/>
                <w:szCs w:val="20"/>
              </w:rPr>
              <w:t>d)</w:t>
            </w:r>
            <w:r w:rsidRPr="008D0F55">
              <w:rPr>
                <w:rFonts w:ascii="Arial" w:hAnsi="Arial" w:cs="Arial"/>
                <w:sz w:val="20"/>
                <w:szCs w:val="20"/>
              </w:rPr>
              <w:t xml:space="preserve"> și e) Lege</w:t>
            </w:r>
          </w:p>
          <w:p w14:paraId="3212AD1C" w14:textId="77777777" w:rsidR="003764CB" w:rsidRPr="008D0F55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0F55">
              <w:rPr>
                <w:rFonts w:ascii="Arial" w:hAnsi="Arial" w:cs="Arial"/>
                <w:sz w:val="20"/>
                <w:szCs w:val="20"/>
              </w:rPr>
              <w:t xml:space="preserve">Art. 221 Lege </w:t>
            </w:r>
          </w:p>
          <w:p w14:paraId="1187CFBC" w14:textId="77777777" w:rsidR="003764CB" w:rsidRPr="008D0F55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0F55">
              <w:rPr>
                <w:rFonts w:ascii="Arial" w:hAnsi="Arial" w:cs="Arial"/>
                <w:sz w:val="20"/>
                <w:szCs w:val="20"/>
              </w:rPr>
              <w:t>Art. 228 alin. (4) Lege</w:t>
            </w:r>
          </w:p>
          <w:p w14:paraId="405809AB" w14:textId="22391A7E" w:rsidR="003764CB" w:rsidRPr="008D0F55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0F55">
              <w:rPr>
                <w:rFonts w:ascii="Arial" w:hAnsi="Arial" w:cs="Arial"/>
                <w:sz w:val="20"/>
                <w:szCs w:val="20"/>
              </w:rPr>
              <w:t xml:space="preserve">Art. 140 alin. (1),  art. 143 alin(2) lit.b) HG </w:t>
            </w:r>
          </w:p>
        </w:tc>
        <w:tc>
          <w:tcPr>
            <w:tcW w:w="851" w:type="dxa"/>
            <w:vAlign w:val="center"/>
          </w:tcPr>
          <w:p w14:paraId="0C77C76E" w14:textId="02594005" w:rsidR="003764CB" w:rsidRPr="008D0F55" w:rsidRDefault="00715D13" w:rsidP="003764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36" w:type="dxa"/>
            <w:vAlign w:val="center"/>
          </w:tcPr>
          <w:p w14:paraId="6A2A866C" w14:textId="1B0406D4" w:rsidR="003764CB" w:rsidRPr="008D0F55" w:rsidRDefault="003764CB" w:rsidP="002A70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0F55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7C73D7AA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14:paraId="09450305" w14:textId="77777777" w:rsidR="003764CB" w:rsidRPr="00E73AFE" w:rsidRDefault="003764CB" w:rsidP="003764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0" w:type="dxa"/>
            <w:vAlign w:val="center"/>
          </w:tcPr>
          <w:p w14:paraId="239AF2DA" w14:textId="77777777" w:rsidR="003764CB" w:rsidRPr="00E73AFE" w:rsidRDefault="003764CB" w:rsidP="003764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3A481D3" w14:textId="4559B181" w:rsidR="003764CB" w:rsidRPr="00E73AFE" w:rsidRDefault="000B4E5B" w:rsidP="002A701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605" w:type="dxa"/>
            <w:vAlign w:val="center"/>
          </w:tcPr>
          <w:p w14:paraId="03258D52" w14:textId="724D7481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79" w:type="dxa"/>
            <w:vAlign w:val="center"/>
          </w:tcPr>
          <w:p w14:paraId="52AB404E" w14:textId="4B14CF0A" w:rsidR="003764CB" w:rsidRPr="00E73AFE" w:rsidRDefault="003764CB" w:rsidP="003764CB"/>
        </w:tc>
        <w:tc>
          <w:tcPr>
            <w:tcW w:w="1268" w:type="dxa"/>
            <w:vAlign w:val="center"/>
          </w:tcPr>
          <w:p w14:paraId="0ECECF0D" w14:textId="77777777" w:rsidR="003764CB" w:rsidRPr="00E73AFE" w:rsidRDefault="003764CB" w:rsidP="003764CB"/>
        </w:tc>
      </w:tr>
      <w:tr w:rsidR="00AB0EC7" w14:paraId="403996C8" w14:textId="77777777" w:rsidTr="00942134">
        <w:trPr>
          <w:jc w:val="center"/>
        </w:trPr>
        <w:tc>
          <w:tcPr>
            <w:tcW w:w="494" w:type="dxa"/>
            <w:vAlign w:val="center"/>
          </w:tcPr>
          <w:p w14:paraId="51607F00" w14:textId="77777777" w:rsidR="003764CB" w:rsidRPr="00427600" w:rsidRDefault="003764CB" w:rsidP="00F94E77">
            <w:pPr>
              <w:pStyle w:val="ListParagraph"/>
              <w:numPr>
                <w:ilvl w:val="0"/>
                <w:numId w:val="18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7" w:type="dxa"/>
            <w:vAlign w:val="center"/>
          </w:tcPr>
          <w:p w14:paraId="7DF4F2A5" w14:textId="3219CFFD" w:rsidR="003764CB" w:rsidRPr="000F501F" w:rsidRDefault="003764CB" w:rsidP="003764CB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F501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Documentele pregătite de comisia de evaluare </w:t>
            </w:r>
            <w:r w:rsidRPr="000F501F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au întrunit votul a cel puțin 2/3 din numărul membrilor săi cu drept de vot</w:t>
            </w:r>
            <w:r w:rsidRPr="000F501F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418" w:type="dxa"/>
            <w:vAlign w:val="center"/>
          </w:tcPr>
          <w:p w14:paraId="390DA75E" w14:textId="7046F818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1417" w:type="dxa"/>
            <w:vAlign w:val="center"/>
          </w:tcPr>
          <w:p w14:paraId="6DA899D7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131 (3)</w:t>
            </w:r>
          </w:p>
          <w:p w14:paraId="7822C74F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H.G.</w:t>
            </w:r>
          </w:p>
          <w:p w14:paraId="5BDA8BB3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A2E47F6" w14:textId="69452BCA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137 (3) H.G.</w:t>
            </w:r>
          </w:p>
        </w:tc>
        <w:tc>
          <w:tcPr>
            <w:tcW w:w="851" w:type="dxa"/>
            <w:vAlign w:val="center"/>
          </w:tcPr>
          <w:p w14:paraId="1DADDB99" w14:textId="4816AE26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85 (3) H.G.</w:t>
            </w:r>
          </w:p>
          <w:p w14:paraId="0C8BA4D4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6" w:type="dxa"/>
            <w:vAlign w:val="center"/>
          </w:tcPr>
          <w:p w14:paraId="643F012D" w14:textId="31CE2FAF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601D02F9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14:paraId="3F06A304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0" w:type="dxa"/>
            <w:vAlign w:val="center"/>
          </w:tcPr>
          <w:p w14:paraId="1BCD2C74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3511B64" w14:textId="4C66B8D2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5" w:type="dxa"/>
            <w:vAlign w:val="center"/>
          </w:tcPr>
          <w:p w14:paraId="5407EC50" w14:textId="5F88848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9" w:type="dxa"/>
            <w:vAlign w:val="center"/>
          </w:tcPr>
          <w:p w14:paraId="4F019B71" w14:textId="5A7FF750" w:rsidR="003764CB" w:rsidRPr="00E73AFE" w:rsidRDefault="003764CB" w:rsidP="003764CB"/>
        </w:tc>
        <w:tc>
          <w:tcPr>
            <w:tcW w:w="1268" w:type="dxa"/>
            <w:vAlign w:val="center"/>
          </w:tcPr>
          <w:p w14:paraId="0BB52ADA" w14:textId="77777777" w:rsidR="003764CB" w:rsidRPr="00E73AFE" w:rsidRDefault="003764CB" w:rsidP="003764CB"/>
        </w:tc>
      </w:tr>
      <w:tr w:rsidR="00AB0EC7" w14:paraId="3A789D76" w14:textId="77777777" w:rsidTr="00942134">
        <w:trPr>
          <w:jc w:val="center"/>
        </w:trPr>
        <w:tc>
          <w:tcPr>
            <w:tcW w:w="494" w:type="dxa"/>
            <w:vAlign w:val="center"/>
          </w:tcPr>
          <w:p w14:paraId="5B788F85" w14:textId="77777777" w:rsidR="001C1989" w:rsidRPr="00427600" w:rsidRDefault="001C1989" w:rsidP="004778F1">
            <w:pPr>
              <w:pStyle w:val="ListParagraph"/>
              <w:ind w:left="3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7" w:type="dxa"/>
            <w:vAlign w:val="center"/>
          </w:tcPr>
          <w:p w14:paraId="3B26BDB4" w14:textId="54B12347" w:rsidR="001C1989" w:rsidRPr="000F501F" w:rsidRDefault="00565E9D" w:rsidP="003764CB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În </w:t>
            </w:r>
            <w:r w:rsidRPr="000F501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cazurile în care 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c</w:t>
            </w:r>
            <w:r w:rsidRPr="000F501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omisia de evaluare intenționează să respingă un ofertant pe baza informațiilor furnizate în DUAE:</w:t>
            </w:r>
          </w:p>
        </w:tc>
        <w:tc>
          <w:tcPr>
            <w:tcW w:w="1418" w:type="dxa"/>
            <w:vAlign w:val="center"/>
          </w:tcPr>
          <w:p w14:paraId="58487ACE" w14:textId="77777777" w:rsidR="001C1989" w:rsidRPr="00E73AFE" w:rsidRDefault="001C1989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F9C178F" w14:textId="77777777" w:rsidR="001C1989" w:rsidRPr="00E73AFE" w:rsidRDefault="001C1989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240CA46" w14:textId="77777777" w:rsidR="001C1989" w:rsidRPr="00E73AFE" w:rsidRDefault="001C1989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A9CCD0D" w14:textId="77777777" w:rsidR="001C1989" w:rsidRPr="00E73AFE" w:rsidRDefault="001C1989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6" w:type="dxa"/>
            <w:vAlign w:val="center"/>
          </w:tcPr>
          <w:p w14:paraId="0C733B9A" w14:textId="77777777" w:rsidR="001C1989" w:rsidRPr="00E73AFE" w:rsidRDefault="001C1989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14:paraId="3BC2282F" w14:textId="77777777" w:rsidR="001C1989" w:rsidRPr="00E73AFE" w:rsidRDefault="001C1989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14:paraId="228C777B" w14:textId="77777777" w:rsidR="001C1989" w:rsidRPr="00E73AFE" w:rsidRDefault="001C1989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0" w:type="dxa"/>
            <w:vAlign w:val="center"/>
          </w:tcPr>
          <w:p w14:paraId="01D06C73" w14:textId="77777777" w:rsidR="001C1989" w:rsidRPr="00E73AFE" w:rsidRDefault="001C1989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3DD252F" w14:textId="77777777" w:rsidR="001C1989" w:rsidRPr="00E73AFE" w:rsidRDefault="001C1989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5" w:type="dxa"/>
            <w:vAlign w:val="center"/>
          </w:tcPr>
          <w:p w14:paraId="45E858C3" w14:textId="77777777" w:rsidR="001C1989" w:rsidRPr="00E73AFE" w:rsidRDefault="001C1989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9" w:type="dxa"/>
            <w:vAlign w:val="center"/>
          </w:tcPr>
          <w:p w14:paraId="7DA215C4" w14:textId="77777777" w:rsidR="001C1989" w:rsidRPr="00E73AFE" w:rsidRDefault="001C1989" w:rsidP="003764CB"/>
        </w:tc>
        <w:tc>
          <w:tcPr>
            <w:tcW w:w="1268" w:type="dxa"/>
            <w:vAlign w:val="center"/>
          </w:tcPr>
          <w:p w14:paraId="4E29F3BE" w14:textId="77777777" w:rsidR="001C1989" w:rsidRPr="00E73AFE" w:rsidRDefault="001C1989" w:rsidP="003764CB"/>
        </w:tc>
      </w:tr>
      <w:tr w:rsidR="00AB0EC7" w14:paraId="31F162A1" w14:textId="77777777" w:rsidTr="00942134">
        <w:trPr>
          <w:jc w:val="center"/>
        </w:trPr>
        <w:tc>
          <w:tcPr>
            <w:tcW w:w="494" w:type="dxa"/>
            <w:vAlign w:val="center"/>
          </w:tcPr>
          <w:p w14:paraId="5F0A6819" w14:textId="77777777" w:rsidR="003764CB" w:rsidRPr="00427600" w:rsidRDefault="003764CB" w:rsidP="00F94E77">
            <w:pPr>
              <w:pStyle w:val="ListParagraph"/>
              <w:numPr>
                <w:ilvl w:val="0"/>
                <w:numId w:val="18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7" w:type="dxa"/>
            <w:vAlign w:val="center"/>
          </w:tcPr>
          <w:p w14:paraId="2D486D10" w14:textId="4E0821C4" w:rsidR="003764CB" w:rsidRPr="000F501F" w:rsidRDefault="003764CB" w:rsidP="003764CB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F501F">
              <w:rPr>
                <w:rFonts w:ascii="Arial" w:hAnsi="Arial" w:cs="Arial"/>
                <w:i/>
                <w:iCs/>
                <w:sz w:val="20"/>
                <w:szCs w:val="20"/>
              </w:rPr>
              <w:t>Documentele pregătite în acest sens de membrii comisiei de evaluare indică motivele legale și de facto ale respingerii.</w:t>
            </w:r>
          </w:p>
        </w:tc>
        <w:tc>
          <w:tcPr>
            <w:tcW w:w="1418" w:type="dxa"/>
            <w:vAlign w:val="center"/>
          </w:tcPr>
          <w:p w14:paraId="4E8CBA74" w14:textId="29044A33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1417" w:type="dxa"/>
            <w:vAlign w:val="center"/>
          </w:tcPr>
          <w:p w14:paraId="07D9E476" w14:textId="249F52E2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131(4) H.G.</w:t>
            </w:r>
          </w:p>
        </w:tc>
        <w:tc>
          <w:tcPr>
            <w:tcW w:w="1134" w:type="dxa"/>
            <w:vAlign w:val="center"/>
          </w:tcPr>
          <w:p w14:paraId="4D1E410F" w14:textId="0F3B5F1A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137(4) H.G.</w:t>
            </w:r>
          </w:p>
        </w:tc>
        <w:tc>
          <w:tcPr>
            <w:tcW w:w="851" w:type="dxa"/>
            <w:vAlign w:val="center"/>
          </w:tcPr>
          <w:p w14:paraId="1CB2AD26" w14:textId="73BC285B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85 (4) H.G.</w:t>
            </w:r>
          </w:p>
        </w:tc>
        <w:tc>
          <w:tcPr>
            <w:tcW w:w="536" w:type="dxa"/>
            <w:vAlign w:val="center"/>
          </w:tcPr>
          <w:p w14:paraId="0DA95656" w14:textId="146528F1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3461D851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14:paraId="670AB6CE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0" w:type="dxa"/>
            <w:vAlign w:val="center"/>
          </w:tcPr>
          <w:p w14:paraId="18E10F15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27F495A" w14:textId="55898C88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5" w:type="dxa"/>
            <w:vAlign w:val="center"/>
          </w:tcPr>
          <w:p w14:paraId="28B4624F" w14:textId="1E9A5A1A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9" w:type="dxa"/>
            <w:vAlign w:val="center"/>
          </w:tcPr>
          <w:p w14:paraId="2B2C4419" w14:textId="19A2364C" w:rsidR="003764CB" w:rsidRPr="00E73AFE" w:rsidRDefault="003764CB" w:rsidP="003764CB"/>
        </w:tc>
        <w:tc>
          <w:tcPr>
            <w:tcW w:w="1268" w:type="dxa"/>
            <w:vAlign w:val="center"/>
          </w:tcPr>
          <w:p w14:paraId="5C3D2CED" w14:textId="77777777" w:rsidR="003764CB" w:rsidRPr="00E73AFE" w:rsidRDefault="003764CB" w:rsidP="003764CB"/>
        </w:tc>
      </w:tr>
      <w:tr w:rsidR="00AB0EC7" w14:paraId="5C52C9EF" w14:textId="77777777" w:rsidTr="00942134">
        <w:trPr>
          <w:jc w:val="center"/>
        </w:trPr>
        <w:tc>
          <w:tcPr>
            <w:tcW w:w="494" w:type="dxa"/>
            <w:vAlign w:val="center"/>
          </w:tcPr>
          <w:p w14:paraId="06665EC2" w14:textId="77777777" w:rsidR="003764CB" w:rsidRPr="00427600" w:rsidRDefault="003764CB" w:rsidP="00F94E77">
            <w:pPr>
              <w:pStyle w:val="ListParagraph"/>
              <w:numPr>
                <w:ilvl w:val="0"/>
                <w:numId w:val="18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7" w:type="dxa"/>
            <w:vAlign w:val="center"/>
          </w:tcPr>
          <w:p w14:paraId="204DFD6A" w14:textId="07E05F06" w:rsidR="003764CB" w:rsidRPr="000F501F" w:rsidRDefault="003764CB" w:rsidP="003764CB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F501F">
              <w:rPr>
                <w:rFonts w:ascii="Arial" w:hAnsi="Arial" w:cs="Arial"/>
                <w:i/>
                <w:iCs/>
                <w:sz w:val="20"/>
                <w:szCs w:val="20"/>
              </w:rPr>
              <w:t>Dacă este cazul, membrii comisiei de evaluare care nu sunt de acord cu decizia de respingere și-au prezentat opiniile în scris într-o notă întocmită individual.</w:t>
            </w:r>
          </w:p>
        </w:tc>
        <w:tc>
          <w:tcPr>
            <w:tcW w:w="1418" w:type="dxa"/>
            <w:vAlign w:val="center"/>
          </w:tcPr>
          <w:p w14:paraId="6AFF832D" w14:textId="45AA28DE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1417" w:type="dxa"/>
            <w:vAlign w:val="center"/>
          </w:tcPr>
          <w:p w14:paraId="675853F9" w14:textId="2BEEB5A0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131(9) H.G.</w:t>
            </w:r>
          </w:p>
        </w:tc>
        <w:tc>
          <w:tcPr>
            <w:tcW w:w="1134" w:type="dxa"/>
            <w:vAlign w:val="center"/>
          </w:tcPr>
          <w:p w14:paraId="429A76C3" w14:textId="7FBA80F4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137(9) H.G.</w:t>
            </w:r>
          </w:p>
        </w:tc>
        <w:tc>
          <w:tcPr>
            <w:tcW w:w="851" w:type="dxa"/>
            <w:vAlign w:val="center"/>
          </w:tcPr>
          <w:p w14:paraId="3ACAE19E" w14:textId="30F21BEF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85 (9) H.G.</w:t>
            </w:r>
          </w:p>
        </w:tc>
        <w:tc>
          <w:tcPr>
            <w:tcW w:w="536" w:type="dxa"/>
            <w:vAlign w:val="center"/>
          </w:tcPr>
          <w:p w14:paraId="143E4EE1" w14:textId="53266D13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3564D778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14:paraId="4CCAB7E9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0" w:type="dxa"/>
            <w:vAlign w:val="center"/>
          </w:tcPr>
          <w:p w14:paraId="1D56EEEA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9B3C29E" w14:textId="622AC1BA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5" w:type="dxa"/>
            <w:vAlign w:val="center"/>
          </w:tcPr>
          <w:p w14:paraId="78AAE63D" w14:textId="00737DF5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9" w:type="dxa"/>
            <w:vAlign w:val="center"/>
          </w:tcPr>
          <w:p w14:paraId="4F4FB595" w14:textId="5CEAA7CB" w:rsidR="003764CB" w:rsidRPr="00E73AFE" w:rsidRDefault="003764CB" w:rsidP="003764CB"/>
        </w:tc>
        <w:tc>
          <w:tcPr>
            <w:tcW w:w="1268" w:type="dxa"/>
            <w:vAlign w:val="center"/>
          </w:tcPr>
          <w:p w14:paraId="3FF6060C" w14:textId="77777777" w:rsidR="003764CB" w:rsidRPr="00E73AFE" w:rsidRDefault="003764CB" w:rsidP="003764CB"/>
        </w:tc>
      </w:tr>
      <w:tr w:rsidR="00AB0EC7" w14:paraId="60AE0EE5" w14:textId="77777777" w:rsidTr="00942134">
        <w:trPr>
          <w:jc w:val="center"/>
        </w:trPr>
        <w:tc>
          <w:tcPr>
            <w:tcW w:w="494" w:type="dxa"/>
            <w:vAlign w:val="center"/>
          </w:tcPr>
          <w:p w14:paraId="381BEFD1" w14:textId="77777777" w:rsidR="003764CB" w:rsidRPr="002F342E" w:rsidRDefault="003764CB" w:rsidP="004778F1">
            <w:pPr>
              <w:pStyle w:val="ListParagraph"/>
              <w:ind w:left="3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7" w:type="dxa"/>
            <w:vAlign w:val="center"/>
          </w:tcPr>
          <w:p w14:paraId="22CBFAB9" w14:textId="780FD21F" w:rsidR="003764CB" w:rsidRPr="000F501F" w:rsidRDefault="003764CB" w:rsidP="003764CB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0F501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Sunt îndeplinite una sau mai multe din următoarele condiții:</w:t>
            </w:r>
          </w:p>
        </w:tc>
        <w:tc>
          <w:tcPr>
            <w:tcW w:w="1418" w:type="dxa"/>
            <w:vAlign w:val="center"/>
          </w:tcPr>
          <w:p w14:paraId="065E3DDD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877F2AB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CA56A7A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0F2BAC9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6" w:type="dxa"/>
            <w:vAlign w:val="center"/>
          </w:tcPr>
          <w:p w14:paraId="0AF4A383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14:paraId="6631A10B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14:paraId="275B7226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0" w:type="dxa"/>
            <w:vAlign w:val="center"/>
          </w:tcPr>
          <w:p w14:paraId="5590B315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FD2725E" w14:textId="1B66E5F5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5" w:type="dxa"/>
            <w:vAlign w:val="center"/>
          </w:tcPr>
          <w:p w14:paraId="18FC15A4" w14:textId="11EEC399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9" w:type="dxa"/>
            <w:vAlign w:val="center"/>
          </w:tcPr>
          <w:p w14:paraId="19D6E49C" w14:textId="227F1CF2" w:rsidR="003764CB" w:rsidRPr="00E73AFE" w:rsidRDefault="003764CB" w:rsidP="003764CB"/>
        </w:tc>
        <w:tc>
          <w:tcPr>
            <w:tcW w:w="1268" w:type="dxa"/>
            <w:vAlign w:val="center"/>
          </w:tcPr>
          <w:p w14:paraId="640CF8B4" w14:textId="77777777" w:rsidR="003764CB" w:rsidRPr="00E73AFE" w:rsidRDefault="003764CB" w:rsidP="003764CB"/>
        </w:tc>
      </w:tr>
      <w:tr w:rsidR="00AB0EC7" w14:paraId="7D4D76CE" w14:textId="77777777" w:rsidTr="00942134">
        <w:trPr>
          <w:jc w:val="center"/>
        </w:trPr>
        <w:tc>
          <w:tcPr>
            <w:tcW w:w="494" w:type="dxa"/>
            <w:vAlign w:val="center"/>
          </w:tcPr>
          <w:p w14:paraId="151A6D8A" w14:textId="77777777" w:rsidR="003764CB" w:rsidRPr="00427600" w:rsidRDefault="003764CB" w:rsidP="00F94E77">
            <w:pPr>
              <w:pStyle w:val="ListParagraph"/>
              <w:numPr>
                <w:ilvl w:val="0"/>
                <w:numId w:val="18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7" w:type="dxa"/>
            <w:vAlign w:val="center"/>
          </w:tcPr>
          <w:p w14:paraId="31E8FA76" w14:textId="51078975" w:rsidR="003764CB" w:rsidRPr="000F501F" w:rsidRDefault="003764CB" w:rsidP="003764CB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F501F">
              <w:rPr>
                <w:rFonts w:ascii="Arial" w:hAnsi="Arial" w:cs="Arial"/>
                <w:i/>
                <w:iCs/>
                <w:sz w:val="20"/>
                <w:szCs w:val="20"/>
              </w:rPr>
              <w:t>Lipsește/nu este completat DUAE pentru ofertant și, dacă este cazul, pentru unul dintre membrii consorțiului / asociației de ofertanți, pentru sprijinirea părților terțe și / sau a subcontractanților inclusiv înlocuitori.</w:t>
            </w:r>
          </w:p>
        </w:tc>
        <w:tc>
          <w:tcPr>
            <w:tcW w:w="1418" w:type="dxa"/>
            <w:vAlign w:val="center"/>
          </w:tcPr>
          <w:p w14:paraId="51DD449A" w14:textId="36B8D8D4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1417" w:type="dxa"/>
            <w:vAlign w:val="center"/>
          </w:tcPr>
          <w:p w14:paraId="6C631547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</w:t>
            </w:r>
          </w:p>
          <w:p w14:paraId="309DA994" w14:textId="303443F3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137(2) b) H.G.</w:t>
            </w:r>
          </w:p>
        </w:tc>
        <w:tc>
          <w:tcPr>
            <w:tcW w:w="1134" w:type="dxa"/>
            <w:vAlign w:val="center"/>
          </w:tcPr>
          <w:p w14:paraId="601F7E31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</w:t>
            </w:r>
          </w:p>
          <w:p w14:paraId="2B7F603E" w14:textId="3339117E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143(2) b) H.G.</w:t>
            </w:r>
          </w:p>
        </w:tc>
        <w:tc>
          <w:tcPr>
            <w:tcW w:w="851" w:type="dxa"/>
            <w:vAlign w:val="center"/>
          </w:tcPr>
          <w:p w14:paraId="509BFD52" w14:textId="691584CA" w:rsidR="003764CB" w:rsidRPr="00E73AFE" w:rsidRDefault="00715D13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36" w:type="dxa"/>
            <w:vAlign w:val="center"/>
          </w:tcPr>
          <w:p w14:paraId="0B52019E" w14:textId="55668EA6" w:rsidR="003764CB" w:rsidRPr="00E73AFE" w:rsidRDefault="00DC6439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6414C12B" w14:textId="30EFAFF8" w:rsidR="003764CB" w:rsidRPr="00E73AFE" w:rsidRDefault="00F0759F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1326EBFE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0" w:type="dxa"/>
            <w:vAlign w:val="center"/>
          </w:tcPr>
          <w:p w14:paraId="06BABC5A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3166BE7" w14:textId="74C00CDF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5" w:type="dxa"/>
            <w:vAlign w:val="center"/>
          </w:tcPr>
          <w:p w14:paraId="0B43865C" w14:textId="40CA7C7C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9" w:type="dxa"/>
            <w:vAlign w:val="center"/>
          </w:tcPr>
          <w:p w14:paraId="388634F0" w14:textId="36A091AE" w:rsidR="003764CB" w:rsidRPr="00E73AFE" w:rsidRDefault="003764CB" w:rsidP="003764CB"/>
        </w:tc>
        <w:tc>
          <w:tcPr>
            <w:tcW w:w="1268" w:type="dxa"/>
            <w:vAlign w:val="center"/>
          </w:tcPr>
          <w:p w14:paraId="0FA9B9E6" w14:textId="77777777" w:rsidR="003764CB" w:rsidRPr="00E73AFE" w:rsidRDefault="003764CB" w:rsidP="003764CB"/>
        </w:tc>
      </w:tr>
      <w:tr w:rsidR="00AB0EC7" w14:paraId="2380A452" w14:textId="77777777" w:rsidTr="00942134">
        <w:trPr>
          <w:trHeight w:val="99"/>
          <w:jc w:val="center"/>
        </w:trPr>
        <w:tc>
          <w:tcPr>
            <w:tcW w:w="494" w:type="dxa"/>
            <w:vAlign w:val="center"/>
          </w:tcPr>
          <w:p w14:paraId="1D35B2B3" w14:textId="313A62BD" w:rsidR="003764CB" w:rsidRPr="00427600" w:rsidRDefault="003764CB" w:rsidP="00F94E77">
            <w:pPr>
              <w:pStyle w:val="ListParagraph"/>
              <w:numPr>
                <w:ilvl w:val="0"/>
                <w:numId w:val="18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7" w:type="dxa"/>
            <w:vAlign w:val="center"/>
          </w:tcPr>
          <w:p w14:paraId="301538D2" w14:textId="7C197E97" w:rsidR="003764CB" w:rsidRPr="000F501F" w:rsidRDefault="003764CB" w:rsidP="003764CB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0F501F">
              <w:rPr>
                <w:rFonts w:ascii="Arial" w:hAnsi="Arial" w:cs="Arial"/>
                <w:i/>
                <w:iCs/>
                <w:sz w:val="20"/>
                <w:szCs w:val="20"/>
              </w:rPr>
              <w:t>Ofertantul /  terțul susținător (inclusiv înlocuitorul, atunci când este cazul) / subcontractantul (inclusiv înlocuitorul, atunci când este cazul) se află în situații de excludere. Comisia de evalu</w:t>
            </w:r>
            <w:r w:rsidR="001B372A">
              <w:rPr>
                <w:rFonts w:ascii="Arial" w:hAnsi="Arial" w:cs="Arial"/>
                <w:i/>
                <w:iCs/>
                <w:sz w:val="20"/>
                <w:szCs w:val="20"/>
              </w:rPr>
              <w:t>a</w:t>
            </w:r>
            <w:r w:rsidRPr="000F501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re a analizat, în acest context, şi eventuale dovezi prezentate de ofertant care să arate că măsurile luate de acesta sunt suficiente pentru a-şi demonstra în concret credibilitatea prin raportare la motivele de </w:t>
            </w:r>
            <w:r w:rsidRPr="000F501F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excludere, inclusiv în ceea ce priveşte situaţiile de insolvenţă (dacă e cazul).</w:t>
            </w:r>
          </w:p>
        </w:tc>
        <w:tc>
          <w:tcPr>
            <w:tcW w:w="1418" w:type="dxa"/>
            <w:vAlign w:val="center"/>
          </w:tcPr>
          <w:p w14:paraId="08A4A36C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lastRenderedPageBreak/>
              <w:t>Calitate</w:t>
            </w:r>
          </w:p>
          <w:p w14:paraId="3931A82E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F1E185D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</w:t>
            </w:r>
          </w:p>
          <w:p w14:paraId="30996F1E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137(2) b) H.G./</w:t>
            </w:r>
          </w:p>
          <w:p w14:paraId="0948A8BE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137 (3) f) HG;</w:t>
            </w:r>
          </w:p>
          <w:p w14:paraId="437E4881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164 Lege;</w:t>
            </w:r>
          </w:p>
          <w:p w14:paraId="5EB061A4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165 Lege;</w:t>
            </w:r>
          </w:p>
          <w:p w14:paraId="2F9EB62F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lastRenderedPageBreak/>
              <w:t>Art. 167 alin (2) Lege;</w:t>
            </w:r>
          </w:p>
          <w:p w14:paraId="76BFE83C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170 Lege;</w:t>
            </w:r>
          </w:p>
          <w:p w14:paraId="3B3D4AB8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 171 Lege</w:t>
            </w:r>
          </w:p>
          <w:p w14:paraId="410DC906" w14:textId="396857AD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183 Lege</w:t>
            </w:r>
          </w:p>
        </w:tc>
        <w:tc>
          <w:tcPr>
            <w:tcW w:w="1134" w:type="dxa"/>
            <w:vAlign w:val="center"/>
          </w:tcPr>
          <w:p w14:paraId="72F851B9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lastRenderedPageBreak/>
              <w:t>Art.</w:t>
            </w:r>
          </w:p>
          <w:p w14:paraId="3B642A28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143(2) b) H.G.</w:t>
            </w:r>
          </w:p>
          <w:p w14:paraId="0CB2156E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143 (3) f) H.G.;</w:t>
            </w:r>
          </w:p>
          <w:p w14:paraId="26ECC8B9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177 Lege;</w:t>
            </w:r>
          </w:p>
          <w:p w14:paraId="64DD17AE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 xml:space="preserve">Art. 178 Lege; Art. </w:t>
            </w:r>
            <w:r w:rsidRPr="00E73AFE">
              <w:rPr>
                <w:rFonts w:ascii="Arial" w:hAnsi="Arial" w:cs="Arial"/>
                <w:sz w:val="20"/>
                <w:szCs w:val="20"/>
              </w:rPr>
              <w:lastRenderedPageBreak/>
              <w:t xml:space="preserve">180 alin. (2) Lege; Art. 183, art.184 </w:t>
            </w:r>
          </w:p>
          <w:p w14:paraId="10E24A14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Lege;</w:t>
            </w:r>
          </w:p>
          <w:p w14:paraId="48E5BCA0" w14:textId="544088E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197 Lege</w:t>
            </w:r>
          </w:p>
        </w:tc>
        <w:tc>
          <w:tcPr>
            <w:tcW w:w="851" w:type="dxa"/>
            <w:vAlign w:val="center"/>
          </w:tcPr>
          <w:p w14:paraId="4AD0E321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lastRenderedPageBreak/>
              <w:t>Art. 89 (2) , b), e) H.G.</w:t>
            </w:r>
          </w:p>
          <w:p w14:paraId="4AA64154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79 Lege</w:t>
            </w:r>
          </w:p>
          <w:p w14:paraId="67251346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80 Lege</w:t>
            </w:r>
          </w:p>
          <w:p w14:paraId="14614384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 xml:space="preserve">Art. 81 alin. </w:t>
            </w:r>
            <w:r w:rsidRPr="00E73AFE">
              <w:rPr>
                <w:rFonts w:ascii="Arial" w:hAnsi="Arial" w:cs="Arial"/>
                <w:sz w:val="20"/>
                <w:szCs w:val="20"/>
              </w:rPr>
              <w:lastRenderedPageBreak/>
              <w:t>(2) Lege</w:t>
            </w:r>
          </w:p>
          <w:p w14:paraId="7267E5AF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 xml:space="preserve">Art. 82 </w:t>
            </w:r>
          </w:p>
          <w:p w14:paraId="16E35666" w14:textId="77777777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83  art.84,</w:t>
            </w:r>
          </w:p>
          <w:p w14:paraId="308230F9" w14:textId="2A764938" w:rsidR="003764CB" w:rsidRPr="00E73AFE" w:rsidRDefault="003764CB" w:rsidP="003764CB">
            <w:pPr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art.96Lege</w:t>
            </w:r>
          </w:p>
        </w:tc>
        <w:tc>
          <w:tcPr>
            <w:tcW w:w="536" w:type="dxa"/>
            <w:vAlign w:val="center"/>
          </w:tcPr>
          <w:p w14:paraId="0D9D9B0C" w14:textId="5A7B492D" w:rsidR="003764CB" w:rsidRPr="00E73AFE" w:rsidRDefault="00DC6439" w:rsidP="003764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x</w:t>
            </w:r>
          </w:p>
        </w:tc>
        <w:tc>
          <w:tcPr>
            <w:tcW w:w="459" w:type="dxa"/>
            <w:vAlign w:val="center"/>
          </w:tcPr>
          <w:p w14:paraId="7251E5FC" w14:textId="16E3ABBC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7C2F4FC4" w14:textId="4FE690FB" w:rsidR="003764CB" w:rsidRPr="00E73AFE" w:rsidRDefault="008A71C8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30" w:type="dxa"/>
            <w:vAlign w:val="center"/>
          </w:tcPr>
          <w:p w14:paraId="7638A72C" w14:textId="5B54C2D3" w:rsidR="003764CB" w:rsidRPr="00E73AFE" w:rsidRDefault="008A71C8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711F7EC6" w14:textId="67850C60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605" w:type="dxa"/>
            <w:vAlign w:val="center"/>
          </w:tcPr>
          <w:p w14:paraId="4AF0F174" w14:textId="7B68D59A" w:rsidR="003764CB" w:rsidRPr="00E73AFE" w:rsidRDefault="003764CB" w:rsidP="003764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79" w:type="dxa"/>
            <w:vAlign w:val="center"/>
          </w:tcPr>
          <w:p w14:paraId="186BC131" w14:textId="78731462" w:rsidR="003764CB" w:rsidRPr="00E73AFE" w:rsidRDefault="003764CB" w:rsidP="003764CB"/>
        </w:tc>
        <w:tc>
          <w:tcPr>
            <w:tcW w:w="1268" w:type="dxa"/>
            <w:vAlign w:val="center"/>
          </w:tcPr>
          <w:p w14:paraId="78DF244D" w14:textId="77777777" w:rsidR="003764CB" w:rsidRPr="00E73AFE" w:rsidRDefault="003764CB" w:rsidP="003764CB"/>
        </w:tc>
      </w:tr>
      <w:tr w:rsidR="00AB0EC7" w14:paraId="61400F26" w14:textId="77777777" w:rsidTr="00942134">
        <w:trPr>
          <w:trHeight w:val="99"/>
          <w:jc w:val="center"/>
        </w:trPr>
        <w:tc>
          <w:tcPr>
            <w:tcW w:w="494" w:type="dxa"/>
            <w:vAlign w:val="center"/>
          </w:tcPr>
          <w:p w14:paraId="08D0D635" w14:textId="77777777" w:rsidR="008A71C8" w:rsidRPr="00427600" w:rsidRDefault="008A71C8" w:rsidP="00F94E77">
            <w:pPr>
              <w:pStyle w:val="ListParagraph"/>
              <w:numPr>
                <w:ilvl w:val="0"/>
                <w:numId w:val="18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7" w:type="dxa"/>
            <w:vAlign w:val="center"/>
          </w:tcPr>
          <w:p w14:paraId="4EB66A39" w14:textId="43EA6E06" w:rsidR="008A71C8" w:rsidRPr="000F501F" w:rsidRDefault="008A71C8" w:rsidP="008A71C8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F501F">
              <w:rPr>
                <w:rFonts w:ascii="Arial" w:hAnsi="Arial" w:cs="Arial"/>
                <w:i/>
                <w:iCs/>
                <w:sz w:val="20"/>
                <w:szCs w:val="20"/>
              </w:rPr>
              <w:t>Ofertantul /  terțul susținător (inclusiv înlocuitorul, atunci când este cazul) / subcontractantul (inclusiv înlocuitorul, atunci când este cazul) nu îndeplinește criteriile de calificare.</w:t>
            </w:r>
          </w:p>
        </w:tc>
        <w:tc>
          <w:tcPr>
            <w:tcW w:w="1418" w:type="dxa"/>
            <w:vAlign w:val="center"/>
          </w:tcPr>
          <w:p w14:paraId="4715E4AC" w14:textId="138BB3D9" w:rsidR="008A71C8" w:rsidRPr="00E73AFE" w:rsidRDefault="008A71C8" w:rsidP="008A71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4AE">
              <w:rPr>
                <w:rFonts w:ascii="Arial" w:hAnsi="Arial" w:cs="Arial"/>
                <w:sz w:val="20"/>
                <w:szCs w:val="20"/>
              </w:rPr>
              <w:t>Calitate</w:t>
            </w:r>
          </w:p>
        </w:tc>
        <w:tc>
          <w:tcPr>
            <w:tcW w:w="1417" w:type="dxa"/>
            <w:vAlign w:val="center"/>
          </w:tcPr>
          <w:p w14:paraId="717F533C" w14:textId="77777777" w:rsidR="008A71C8" w:rsidRPr="000004AE" w:rsidRDefault="008A71C8" w:rsidP="008A71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4AE">
              <w:rPr>
                <w:rFonts w:ascii="Arial" w:hAnsi="Arial" w:cs="Arial"/>
                <w:sz w:val="20"/>
                <w:szCs w:val="20"/>
              </w:rPr>
              <w:t>Art.</w:t>
            </w:r>
          </w:p>
          <w:p w14:paraId="2DF27DC4" w14:textId="3CA928F9" w:rsidR="008A71C8" w:rsidRPr="00E73AFE" w:rsidRDefault="008A71C8" w:rsidP="008A71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4AE">
              <w:rPr>
                <w:rFonts w:ascii="Arial" w:hAnsi="Arial" w:cs="Arial"/>
                <w:sz w:val="20"/>
                <w:szCs w:val="20"/>
              </w:rPr>
              <w:t>137(2) b) H.G.</w:t>
            </w:r>
          </w:p>
        </w:tc>
        <w:tc>
          <w:tcPr>
            <w:tcW w:w="1134" w:type="dxa"/>
            <w:vAlign w:val="center"/>
          </w:tcPr>
          <w:p w14:paraId="40959BD1" w14:textId="77777777" w:rsidR="008A71C8" w:rsidRPr="000004AE" w:rsidRDefault="008A71C8" w:rsidP="008A71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4AE">
              <w:rPr>
                <w:rFonts w:ascii="Arial" w:hAnsi="Arial" w:cs="Arial"/>
                <w:sz w:val="20"/>
                <w:szCs w:val="20"/>
              </w:rPr>
              <w:t>Art.</w:t>
            </w:r>
          </w:p>
          <w:p w14:paraId="4ACF9587" w14:textId="46878614" w:rsidR="008A71C8" w:rsidRPr="00E73AFE" w:rsidRDefault="008A71C8" w:rsidP="008A71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4AE">
              <w:rPr>
                <w:rFonts w:ascii="Arial" w:hAnsi="Arial" w:cs="Arial"/>
                <w:sz w:val="20"/>
                <w:szCs w:val="20"/>
              </w:rPr>
              <w:t>143(2) b) H.G.</w:t>
            </w:r>
          </w:p>
        </w:tc>
        <w:tc>
          <w:tcPr>
            <w:tcW w:w="851" w:type="dxa"/>
            <w:vAlign w:val="center"/>
          </w:tcPr>
          <w:p w14:paraId="18A84745" w14:textId="582F8F58" w:rsidR="008A71C8" w:rsidRPr="00E73AFE" w:rsidRDefault="008A71C8" w:rsidP="008A71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4AE">
              <w:rPr>
                <w:rFonts w:ascii="Arial" w:hAnsi="Arial" w:cs="Arial"/>
                <w:sz w:val="20"/>
                <w:szCs w:val="20"/>
              </w:rPr>
              <w:t>Art. 89 (2) b) H.G.</w:t>
            </w:r>
          </w:p>
        </w:tc>
        <w:tc>
          <w:tcPr>
            <w:tcW w:w="536" w:type="dxa"/>
            <w:vAlign w:val="center"/>
          </w:tcPr>
          <w:p w14:paraId="0AC2D2C6" w14:textId="46B33025" w:rsidR="008A71C8" w:rsidRPr="00E73AFE" w:rsidRDefault="008A71C8" w:rsidP="008A71C8">
            <w:pPr>
              <w:rPr>
                <w:rFonts w:ascii="Arial" w:hAnsi="Arial" w:cs="Arial"/>
                <w:sz w:val="20"/>
                <w:szCs w:val="20"/>
              </w:rPr>
            </w:pPr>
            <w:r w:rsidRPr="000004AE">
              <w:rPr>
                <w:rFonts w:ascii="Arial" w:hAnsi="Arial" w:cs="Arial"/>
                <w:sz w:val="20"/>
                <w:szCs w:val="20"/>
              </w:rPr>
              <w:t> </w:t>
            </w:r>
            <w:r w:rsidR="00DC643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6F1CABF3" w14:textId="604B100B" w:rsidR="008A71C8" w:rsidRPr="00E73AFE" w:rsidRDefault="008A71C8" w:rsidP="008A71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4AE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5BB4E95D" w14:textId="72FD2F59" w:rsidR="008A71C8" w:rsidRPr="000004AE" w:rsidRDefault="008A71C8" w:rsidP="008A71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30" w:type="dxa"/>
            <w:vAlign w:val="center"/>
          </w:tcPr>
          <w:p w14:paraId="71E64513" w14:textId="760E68DC" w:rsidR="008A71C8" w:rsidRPr="000004AE" w:rsidRDefault="008A71C8" w:rsidP="008A71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07B46629" w14:textId="4BF78641" w:rsidR="008A71C8" w:rsidRPr="000004AE" w:rsidRDefault="008A71C8" w:rsidP="008A71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4AE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605" w:type="dxa"/>
            <w:vAlign w:val="center"/>
          </w:tcPr>
          <w:p w14:paraId="39FD880F" w14:textId="0BEEBA35" w:rsidR="008A71C8" w:rsidRPr="00E73AFE" w:rsidRDefault="008A71C8" w:rsidP="008A71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4AE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79" w:type="dxa"/>
            <w:vAlign w:val="center"/>
          </w:tcPr>
          <w:p w14:paraId="4E5967D0" w14:textId="25CAF496" w:rsidR="008A71C8" w:rsidRPr="00E73AFE" w:rsidRDefault="008A71C8" w:rsidP="008A71C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8" w:type="dxa"/>
            <w:vAlign w:val="center"/>
          </w:tcPr>
          <w:p w14:paraId="56F07186" w14:textId="33DE9CB6" w:rsidR="008A71C8" w:rsidRPr="00E73AFE" w:rsidRDefault="008A71C8" w:rsidP="008A71C8">
            <w:r w:rsidRPr="000004A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B0EC7" w14:paraId="3D1EF23C" w14:textId="77777777" w:rsidTr="00942134">
        <w:trPr>
          <w:trHeight w:val="99"/>
          <w:jc w:val="center"/>
        </w:trPr>
        <w:tc>
          <w:tcPr>
            <w:tcW w:w="494" w:type="dxa"/>
            <w:vAlign w:val="center"/>
          </w:tcPr>
          <w:p w14:paraId="5DD098E0" w14:textId="77777777" w:rsidR="00315512" w:rsidRPr="00427600" w:rsidRDefault="00315512" w:rsidP="00F94E77">
            <w:pPr>
              <w:pStyle w:val="ListParagraph"/>
              <w:numPr>
                <w:ilvl w:val="0"/>
                <w:numId w:val="18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7" w:type="dxa"/>
            <w:vAlign w:val="center"/>
          </w:tcPr>
          <w:p w14:paraId="2685BDBE" w14:textId="706336C9" w:rsidR="00315512" w:rsidRPr="000F501F" w:rsidRDefault="00315512" w:rsidP="0031551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F501F">
              <w:rPr>
                <w:rFonts w:ascii="Arial" w:hAnsi="Arial" w:cs="Arial"/>
                <w:i/>
                <w:iCs/>
                <w:sz w:val="20"/>
                <w:szCs w:val="20"/>
              </w:rPr>
              <w:t>Răspunsul la solicitarea de clarificare nu a fost primit in termenul stabilit de comisia de evaluare pentru transmiterea acestui răspuns.</w:t>
            </w:r>
          </w:p>
        </w:tc>
        <w:tc>
          <w:tcPr>
            <w:tcW w:w="1418" w:type="dxa"/>
            <w:vAlign w:val="center"/>
          </w:tcPr>
          <w:p w14:paraId="73CCD8DE" w14:textId="2939A878" w:rsidR="00315512" w:rsidRPr="000004AE" w:rsidRDefault="00315512" w:rsidP="003155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1417" w:type="dxa"/>
            <w:vAlign w:val="center"/>
          </w:tcPr>
          <w:p w14:paraId="14A8BB5B" w14:textId="2400C95B" w:rsidR="00315512" w:rsidRPr="000004AE" w:rsidRDefault="00315512" w:rsidP="003155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134(5) H.G.</w:t>
            </w:r>
          </w:p>
        </w:tc>
        <w:tc>
          <w:tcPr>
            <w:tcW w:w="1134" w:type="dxa"/>
            <w:vAlign w:val="center"/>
          </w:tcPr>
          <w:p w14:paraId="28284B88" w14:textId="4D395FA8" w:rsidR="00315512" w:rsidRPr="000004AE" w:rsidRDefault="00315512" w:rsidP="003155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140(4) H.G.</w:t>
            </w:r>
          </w:p>
        </w:tc>
        <w:tc>
          <w:tcPr>
            <w:tcW w:w="851" w:type="dxa"/>
            <w:vAlign w:val="center"/>
          </w:tcPr>
          <w:p w14:paraId="2CE66019" w14:textId="2D178154" w:rsidR="00315512" w:rsidRPr="000004AE" w:rsidRDefault="00315512" w:rsidP="003155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87 (5)</w:t>
            </w:r>
          </w:p>
        </w:tc>
        <w:tc>
          <w:tcPr>
            <w:tcW w:w="536" w:type="dxa"/>
            <w:vAlign w:val="center"/>
          </w:tcPr>
          <w:p w14:paraId="1D0161B2" w14:textId="634ACB63" w:rsidR="00315512" w:rsidRPr="000004AE" w:rsidRDefault="00315512" w:rsidP="00315512">
            <w:pPr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 </w:t>
            </w:r>
            <w:r w:rsidR="00DC643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590DAF7F" w14:textId="3B1F486E" w:rsidR="00315512" w:rsidRPr="000004AE" w:rsidRDefault="00315512" w:rsidP="003155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59" w:type="dxa"/>
            <w:vAlign w:val="center"/>
          </w:tcPr>
          <w:p w14:paraId="2D477EB2" w14:textId="77777777" w:rsidR="00315512" w:rsidRPr="00E73AFE" w:rsidRDefault="00315512" w:rsidP="003155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0" w:type="dxa"/>
            <w:vAlign w:val="center"/>
          </w:tcPr>
          <w:p w14:paraId="0D0E958C" w14:textId="77777777" w:rsidR="00315512" w:rsidRPr="00E73AFE" w:rsidRDefault="00315512" w:rsidP="003155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D724152" w14:textId="605A8E36" w:rsidR="00315512" w:rsidRPr="00E73AFE" w:rsidRDefault="00315512" w:rsidP="003155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605" w:type="dxa"/>
            <w:vAlign w:val="center"/>
          </w:tcPr>
          <w:p w14:paraId="7D128010" w14:textId="710E0384" w:rsidR="00315512" w:rsidRPr="000004AE" w:rsidRDefault="00315512" w:rsidP="003155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79" w:type="dxa"/>
            <w:vAlign w:val="center"/>
          </w:tcPr>
          <w:p w14:paraId="49C7D95A" w14:textId="0FF88769" w:rsidR="00315512" w:rsidRPr="000004AE" w:rsidRDefault="00315512" w:rsidP="0031551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8" w:type="dxa"/>
            <w:vAlign w:val="center"/>
          </w:tcPr>
          <w:p w14:paraId="12EA2F22" w14:textId="6AB4FB02" w:rsidR="00315512" w:rsidRPr="000004AE" w:rsidRDefault="00315512" w:rsidP="00315512">
            <w:pPr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B0EC7" w14:paraId="62ACC2C0" w14:textId="77777777" w:rsidTr="00942134">
        <w:trPr>
          <w:trHeight w:val="99"/>
          <w:jc w:val="center"/>
        </w:trPr>
        <w:tc>
          <w:tcPr>
            <w:tcW w:w="494" w:type="dxa"/>
            <w:vAlign w:val="center"/>
          </w:tcPr>
          <w:p w14:paraId="56DF2695" w14:textId="77777777" w:rsidR="00315512" w:rsidRPr="00427600" w:rsidRDefault="00315512" w:rsidP="00F94E77">
            <w:pPr>
              <w:pStyle w:val="ListParagraph"/>
              <w:numPr>
                <w:ilvl w:val="0"/>
                <w:numId w:val="18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7" w:type="dxa"/>
            <w:vAlign w:val="center"/>
          </w:tcPr>
          <w:p w14:paraId="49D7FAFE" w14:textId="67F83F96" w:rsidR="00315512" w:rsidRPr="000F501F" w:rsidRDefault="00315512" w:rsidP="0031551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F501F">
              <w:rPr>
                <w:rFonts w:ascii="Arial" w:hAnsi="Arial" w:cs="Arial"/>
                <w:i/>
                <w:iCs/>
                <w:sz w:val="20"/>
                <w:szCs w:val="20"/>
              </w:rPr>
              <w:t>În cazul procedurilor desfășurate electronic, documentația - suport nu este semnată cu semnătură electronică extinsă, bazată pe un certificat calificat, eliberat de un furnizor de servicii de certificare acreditat.</w:t>
            </w:r>
          </w:p>
        </w:tc>
        <w:tc>
          <w:tcPr>
            <w:tcW w:w="1418" w:type="dxa"/>
            <w:vAlign w:val="center"/>
          </w:tcPr>
          <w:p w14:paraId="7DC4CC72" w14:textId="39AC5082" w:rsidR="00315512" w:rsidRPr="00E73AFE" w:rsidRDefault="00315512" w:rsidP="003155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1417" w:type="dxa"/>
            <w:vAlign w:val="center"/>
          </w:tcPr>
          <w:p w14:paraId="22995E19" w14:textId="77777777" w:rsidR="00315512" w:rsidRPr="00E73AFE" w:rsidRDefault="00315512" w:rsidP="003155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</w:t>
            </w:r>
          </w:p>
          <w:p w14:paraId="01E41A05" w14:textId="70BBBADF" w:rsidR="00315512" w:rsidRPr="00E73AFE" w:rsidRDefault="00315512" w:rsidP="003155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137(2) j) H.G.</w:t>
            </w:r>
          </w:p>
        </w:tc>
        <w:tc>
          <w:tcPr>
            <w:tcW w:w="1134" w:type="dxa"/>
            <w:vAlign w:val="center"/>
          </w:tcPr>
          <w:p w14:paraId="6CFCFC63" w14:textId="77777777" w:rsidR="00315512" w:rsidRPr="00E73AFE" w:rsidRDefault="00315512" w:rsidP="003155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</w:t>
            </w:r>
          </w:p>
          <w:p w14:paraId="26C6D4CF" w14:textId="406B5A13" w:rsidR="00315512" w:rsidRPr="00E73AFE" w:rsidRDefault="00315512" w:rsidP="003155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143(2) j) H.G.</w:t>
            </w:r>
          </w:p>
        </w:tc>
        <w:tc>
          <w:tcPr>
            <w:tcW w:w="851" w:type="dxa"/>
            <w:vAlign w:val="center"/>
          </w:tcPr>
          <w:p w14:paraId="34DEDC5F" w14:textId="2D7AE653" w:rsidR="00315512" w:rsidRPr="00E73AFE" w:rsidRDefault="008D0F55" w:rsidP="003155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36" w:type="dxa"/>
            <w:vAlign w:val="center"/>
          </w:tcPr>
          <w:p w14:paraId="64B90AD1" w14:textId="47698DE6" w:rsidR="00315512" w:rsidRPr="00E73AFE" w:rsidRDefault="00DC6439" w:rsidP="0031551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29E0D9C1" w14:textId="716B6B55" w:rsidR="00315512" w:rsidRPr="00E73AFE" w:rsidRDefault="00315512" w:rsidP="003155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0EA0A0E8" w14:textId="77777777" w:rsidR="00315512" w:rsidRPr="00E73AFE" w:rsidRDefault="00315512" w:rsidP="003155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0" w:type="dxa"/>
            <w:vAlign w:val="center"/>
          </w:tcPr>
          <w:p w14:paraId="20EF2197" w14:textId="77777777" w:rsidR="00315512" w:rsidRPr="00E73AFE" w:rsidRDefault="00315512" w:rsidP="003155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A7CAD3B" w14:textId="7EC32F00" w:rsidR="00315512" w:rsidRPr="00E73AFE" w:rsidRDefault="00315512" w:rsidP="003155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605" w:type="dxa"/>
            <w:vAlign w:val="center"/>
          </w:tcPr>
          <w:p w14:paraId="320E952F" w14:textId="45F49D8E" w:rsidR="00315512" w:rsidRPr="00E73AFE" w:rsidRDefault="00315512" w:rsidP="003155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79" w:type="dxa"/>
            <w:vAlign w:val="center"/>
          </w:tcPr>
          <w:p w14:paraId="747DFE45" w14:textId="71FA2134" w:rsidR="00315512" w:rsidRPr="00E73AFE" w:rsidRDefault="00315512" w:rsidP="0031551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8" w:type="dxa"/>
            <w:vAlign w:val="center"/>
          </w:tcPr>
          <w:p w14:paraId="209080E0" w14:textId="77777777" w:rsidR="00315512" w:rsidRPr="00E73AFE" w:rsidRDefault="00315512" w:rsidP="0031551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0EC7" w14:paraId="34DC5F79" w14:textId="77777777" w:rsidTr="00942134">
        <w:trPr>
          <w:trHeight w:val="99"/>
          <w:jc w:val="center"/>
        </w:trPr>
        <w:tc>
          <w:tcPr>
            <w:tcW w:w="494" w:type="dxa"/>
            <w:vAlign w:val="center"/>
          </w:tcPr>
          <w:p w14:paraId="7B9C3654" w14:textId="77777777" w:rsidR="00315512" w:rsidRPr="00427600" w:rsidRDefault="00315512" w:rsidP="00F94E77">
            <w:pPr>
              <w:pStyle w:val="ListParagraph"/>
              <w:numPr>
                <w:ilvl w:val="0"/>
                <w:numId w:val="18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7" w:type="dxa"/>
            <w:vAlign w:val="center"/>
          </w:tcPr>
          <w:p w14:paraId="32DD22E3" w14:textId="395D3B18" w:rsidR="00315512" w:rsidRPr="000F501F" w:rsidRDefault="00315512" w:rsidP="0031551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F501F">
              <w:rPr>
                <w:rFonts w:ascii="Arial" w:hAnsi="Arial" w:cs="Arial"/>
                <w:i/>
                <w:iCs/>
                <w:sz w:val="20"/>
                <w:szCs w:val="20"/>
              </w:rPr>
              <w:t>Răspunsurile ofertantului la solicitarea de clarificare au fost neconcludente.</w:t>
            </w:r>
          </w:p>
        </w:tc>
        <w:tc>
          <w:tcPr>
            <w:tcW w:w="1418" w:type="dxa"/>
            <w:vAlign w:val="center"/>
          </w:tcPr>
          <w:p w14:paraId="6890275E" w14:textId="63FE390C" w:rsidR="00315512" w:rsidRPr="00E73AFE" w:rsidRDefault="00315512" w:rsidP="003155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Calitate</w:t>
            </w:r>
          </w:p>
        </w:tc>
        <w:tc>
          <w:tcPr>
            <w:tcW w:w="1417" w:type="dxa"/>
            <w:vAlign w:val="center"/>
          </w:tcPr>
          <w:p w14:paraId="7D43373B" w14:textId="2ADF8024" w:rsidR="00315512" w:rsidRPr="00E73AFE" w:rsidRDefault="00315512" w:rsidP="003155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134(5) H.G.</w:t>
            </w:r>
          </w:p>
        </w:tc>
        <w:tc>
          <w:tcPr>
            <w:tcW w:w="1134" w:type="dxa"/>
            <w:vAlign w:val="center"/>
          </w:tcPr>
          <w:p w14:paraId="16AADCD4" w14:textId="5B43A571" w:rsidR="00315512" w:rsidRPr="00E73AFE" w:rsidRDefault="00315512" w:rsidP="003155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140(4) H.G.</w:t>
            </w:r>
          </w:p>
        </w:tc>
        <w:tc>
          <w:tcPr>
            <w:tcW w:w="851" w:type="dxa"/>
            <w:vAlign w:val="center"/>
          </w:tcPr>
          <w:p w14:paraId="33E67760" w14:textId="4D2EBB03" w:rsidR="00315512" w:rsidRPr="00E73AFE" w:rsidRDefault="00315512" w:rsidP="003155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87 (5)</w:t>
            </w:r>
          </w:p>
        </w:tc>
        <w:tc>
          <w:tcPr>
            <w:tcW w:w="536" w:type="dxa"/>
            <w:vAlign w:val="center"/>
          </w:tcPr>
          <w:p w14:paraId="2B7E66DB" w14:textId="377590D7" w:rsidR="00315512" w:rsidRPr="00E73AFE" w:rsidRDefault="00315512" w:rsidP="00315512">
            <w:pPr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 </w:t>
            </w:r>
            <w:r w:rsidR="00DC643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2B3CB641" w14:textId="09FE0941" w:rsidR="00315512" w:rsidRPr="00E73AFE" w:rsidRDefault="00315512" w:rsidP="003155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08183587" w14:textId="77777777" w:rsidR="00315512" w:rsidRPr="00E73AFE" w:rsidRDefault="00315512" w:rsidP="003155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0" w:type="dxa"/>
            <w:vAlign w:val="center"/>
          </w:tcPr>
          <w:p w14:paraId="10AABF34" w14:textId="77777777" w:rsidR="00315512" w:rsidRPr="00E73AFE" w:rsidRDefault="00315512" w:rsidP="003155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966C9B3" w14:textId="6D37CC6F" w:rsidR="00315512" w:rsidRPr="00E73AFE" w:rsidRDefault="00315512" w:rsidP="003155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605" w:type="dxa"/>
            <w:vAlign w:val="center"/>
          </w:tcPr>
          <w:p w14:paraId="53289528" w14:textId="62316C5F" w:rsidR="00315512" w:rsidRPr="00E73AFE" w:rsidRDefault="00315512" w:rsidP="003155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79" w:type="dxa"/>
            <w:vAlign w:val="center"/>
          </w:tcPr>
          <w:p w14:paraId="56EF0C8D" w14:textId="4E79337B" w:rsidR="00315512" w:rsidRPr="00E73AFE" w:rsidRDefault="00315512" w:rsidP="0031551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8" w:type="dxa"/>
            <w:vAlign w:val="center"/>
          </w:tcPr>
          <w:p w14:paraId="2BC16214" w14:textId="77777777" w:rsidR="00315512" w:rsidRPr="00E73AFE" w:rsidRDefault="00315512" w:rsidP="0031551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0EC7" w14:paraId="5D74890D" w14:textId="77777777" w:rsidTr="00942134">
        <w:trPr>
          <w:trHeight w:val="99"/>
          <w:jc w:val="center"/>
        </w:trPr>
        <w:tc>
          <w:tcPr>
            <w:tcW w:w="494" w:type="dxa"/>
            <w:vAlign w:val="center"/>
          </w:tcPr>
          <w:p w14:paraId="47D79FFB" w14:textId="77777777" w:rsidR="00315512" w:rsidRPr="00427600" w:rsidRDefault="00315512" w:rsidP="00F94E77">
            <w:pPr>
              <w:pStyle w:val="ListParagraph"/>
              <w:numPr>
                <w:ilvl w:val="0"/>
                <w:numId w:val="18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7" w:type="dxa"/>
            <w:vAlign w:val="center"/>
          </w:tcPr>
          <w:p w14:paraId="362129B0" w14:textId="51448456" w:rsidR="00315512" w:rsidRPr="000F501F" w:rsidRDefault="00315512" w:rsidP="0031551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F501F">
              <w:rPr>
                <w:rFonts w:ascii="Arial" w:hAnsi="Arial" w:cs="Arial"/>
                <w:i/>
                <w:iCs/>
                <w:sz w:val="20"/>
                <w:szCs w:val="20"/>
              </w:rPr>
              <w:t>Ofertantul este,</w:t>
            </w:r>
            <w:r w:rsidR="0075507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0F501F">
              <w:rPr>
                <w:rFonts w:ascii="Arial" w:hAnsi="Arial" w:cs="Arial"/>
                <w:i/>
                <w:iCs/>
                <w:sz w:val="20"/>
                <w:szCs w:val="20"/>
              </w:rPr>
              <w:t>de asemenea, asociat sau subcontractant într-o altă ofertă / propunere.</w:t>
            </w:r>
          </w:p>
        </w:tc>
        <w:tc>
          <w:tcPr>
            <w:tcW w:w="1418" w:type="dxa"/>
            <w:vAlign w:val="center"/>
          </w:tcPr>
          <w:p w14:paraId="3149260C" w14:textId="639B0730" w:rsidR="00315512" w:rsidRPr="00E73AFE" w:rsidRDefault="00315512" w:rsidP="003155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1417" w:type="dxa"/>
            <w:vAlign w:val="center"/>
          </w:tcPr>
          <w:p w14:paraId="4D6FB9F1" w14:textId="77777777" w:rsidR="00315512" w:rsidRPr="00E73AFE" w:rsidRDefault="00315512" w:rsidP="003155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</w:t>
            </w:r>
          </w:p>
          <w:p w14:paraId="523D35E8" w14:textId="77777777" w:rsidR="00315512" w:rsidRPr="00E73AFE" w:rsidRDefault="00315512" w:rsidP="003155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137(2) b) H.G.; Art. 47 H.G.;</w:t>
            </w:r>
          </w:p>
          <w:p w14:paraId="283B3524" w14:textId="77777777" w:rsidR="00CE7E4E" w:rsidRDefault="00315512" w:rsidP="003155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 xml:space="preserve">Art. 167 (1) d) </w:t>
            </w:r>
          </w:p>
          <w:p w14:paraId="5E455D6B" w14:textId="2771F063" w:rsidR="00315512" w:rsidRPr="00E73AFE" w:rsidRDefault="00CE7E4E" w:rsidP="003155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A</w:t>
            </w:r>
            <w:r w:rsidR="00315512" w:rsidRPr="00E73AFE">
              <w:rPr>
                <w:rFonts w:ascii="Arial" w:hAnsi="Arial" w:cs="Arial"/>
                <w:sz w:val="20"/>
                <w:szCs w:val="20"/>
              </w:rPr>
              <w:t>rt. 167 (5) c) si d) Lege</w:t>
            </w:r>
          </w:p>
        </w:tc>
        <w:tc>
          <w:tcPr>
            <w:tcW w:w="1134" w:type="dxa"/>
            <w:vAlign w:val="center"/>
          </w:tcPr>
          <w:p w14:paraId="592CC381" w14:textId="77777777" w:rsidR="00315512" w:rsidRPr="00E73AFE" w:rsidRDefault="00315512" w:rsidP="003155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lastRenderedPageBreak/>
              <w:t>Art.</w:t>
            </w:r>
          </w:p>
          <w:p w14:paraId="2555034E" w14:textId="77777777" w:rsidR="00315512" w:rsidRPr="00E73AFE" w:rsidRDefault="00315512" w:rsidP="003155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143(2) b) H.G.;</w:t>
            </w:r>
          </w:p>
          <w:p w14:paraId="7718C5E2" w14:textId="77777777" w:rsidR="00CE7E4E" w:rsidRDefault="00315512" w:rsidP="003155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 xml:space="preserve">Art. 53 H.G.; Art. </w:t>
            </w:r>
            <w:r w:rsidRPr="00E73AFE">
              <w:rPr>
                <w:rFonts w:ascii="Arial" w:hAnsi="Arial" w:cs="Arial"/>
                <w:sz w:val="20"/>
                <w:szCs w:val="20"/>
              </w:rPr>
              <w:lastRenderedPageBreak/>
              <w:t xml:space="preserve">180  (1) d) </w:t>
            </w:r>
          </w:p>
          <w:p w14:paraId="261DC184" w14:textId="33A9583D" w:rsidR="00315512" w:rsidRPr="00E73AFE" w:rsidRDefault="00CE7E4E" w:rsidP="003155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="00315512" w:rsidRPr="00E73AFE">
              <w:rPr>
                <w:rFonts w:ascii="Arial" w:hAnsi="Arial" w:cs="Arial"/>
                <w:sz w:val="20"/>
                <w:szCs w:val="20"/>
              </w:rPr>
              <w:t xml:space="preserve">rt. 180 (3) c) si d) Lege; </w:t>
            </w:r>
          </w:p>
        </w:tc>
        <w:tc>
          <w:tcPr>
            <w:tcW w:w="851" w:type="dxa"/>
            <w:vAlign w:val="center"/>
          </w:tcPr>
          <w:p w14:paraId="674AAEB3" w14:textId="77777777" w:rsidR="00315512" w:rsidRPr="00E73AFE" w:rsidRDefault="00315512" w:rsidP="003155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lastRenderedPageBreak/>
              <w:t>Art. 89 (2) H.G.</w:t>
            </w:r>
          </w:p>
          <w:p w14:paraId="5E95B127" w14:textId="371CF1A1" w:rsidR="00315512" w:rsidRPr="00E73AFE" w:rsidRDefault="00315512" w:rsidP="003155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50 H.G.</w:t>
            </w:r>
          </w:p>
        </w:tc>
        <w:tc>
          <w:tcPr>
            <w:tcW w:w="536" w:type="dxa"/>
            <w:vAlign w:val="center"/>
          </w:tcPr>
          <w:p w14:paraId="2FBA1AF5" w14:textId="34424B3E" w:rsidR="00315512" w:rsidRPr="00E73AFE" w:rsidRDefault="00315512" w:rsidP="00315512">
            <w:pPr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 </w:t>
            </w:r>
            <w:r w:rsidR="00DC643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11A8F12A" w14:textId="64D20FA3" w:rsidR="00315512" w:rsidRPr="00E73AFE" w:rsidRDefault="00315512" w:rsidP="003155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3D6952AE" w14:textId="77777777" w:rsidR="00315512" w:rsidRPr="00E73AFE" w:rsidRDefault="00315512" w:rsidP="003155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0" w:type="dxa"/>
            <w:vAlign w:val="center"/>
          </w:tcPr>
          <w:p w14:paraId="6669C9BC" w14:textId="77777777" w:rsidR="00315512" w:rsidRPr="00E73AFE" w:rsidRDefault="00315512" w:rsidP="003155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93888AA" w14:textId="09503E11" w:rsidR="00315512" w:rsidRPr="00E73AFE" w:rsidRDefault="00315512" w:rsidP="003155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5" w:type="dxa"/>
            <w:vAlign w:val="center"/>
          </w:tcPr>
          <w:p w14:paraId="28DFA246" w14:textId="69AED207" w:rsidR="00315512" w:rsidRPr="00E73AFE" w:rsidRDefault="00315512" w:rsidP="003155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79" w:type="dxa"/>
            <w:vAlign w:val="center"/>
          </w:tcPr>
          <w:p w14:paraId="266119F8" w14:textId="77777777" w:rsidR="00315512" w:rsidRPr="00E73AFE" w:rsidRDefault="00315512" w:rsidP="0031551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8" w:type="dxa"/>
            <w:vAlign w:val="center"/>
          </w:tcPr>
          <w:p w14:paraId="762DFDF5" w14:textId="77777777" w:rsidR="00315512" w:rsidRPr="00E73AFE" w:rsidRDefault="00315512" w:rsidP="0031551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0EC7" w14:paraId="74839225" w14:textId="77777777" w:rsidTr="00942134">
        <w:trPr>
          <w:trHeight w:val="99"/>
          <w:jc w:val="center"/>
        </w:trPr>
        <w:tc>
          <w:tcPr>
            <w:tcW w:w="494" w:type="dxa"/>
            <w:vAlign w:val="center"/>
          </w:tcPr>
          <w:p w14:paraId="31B9079F" w14:textId="77777777" w:rsidR="00FB4EBE" w:rsidRPr="00427600" w:rsidRDefault="00FB4EBE" w:rsidP="00F94E77">
            <w:pPr>
              <w:pStyle w:val="ListParagraph"/>
              <w:numPr>
                <w:ilvl w:val="0"/>
                <w:numId w:val="18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7" w:type="dxa"/>
            <w:vAlign w:val="center"/>
          </w:tcPr>
          <w:p w14:paraId="226639A7" w14:textId="72BC535F" w:rsidR="00FB4EBE" w:rsidRPr="000F501F" w:rsidRDefault="00FB4EBE" w:rsidP="00FB4EBE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F501F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În cazurile în care comisia de evaluare intenționează să respingă un ofertant pe baza informațiilor furnizate de DUAE, ofertanții ce nu sunt respinși nu s-au aflat într-o situație similară (respectând principiul tratamentului egal).</w:t>
            </w:r>
          </w:p>
        </w:tc>
        <w:tc>
          <w:tcPr>
            <w:tcW w:w="1418" w:type="dxa"/>
            <w:vAlign w:val="center"/>
          </w:tcPr>
          <w:p w14:paraId="46BE7BCE" w14:textId="3DD754E1" w:rsidR="00FB4EBE" w:rsidRPr="00E73AFE" w:rsidRDefault="00FB4EBE" w:rsidP="00FB4E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Calitate</w:t>
            </w:r>
          </w:p>
        </w:tc>
        <w:tc>
          <w:tcPr>
            <w:tcW w:w="1417" w:type="dxa"/>
            <w:vAlign w:val="center"/>
          </w:tcPr>
          <w:p w14:paraId="08E00ED6" w14:textId="77777777" w:rsidR="00FB4EBE" w:rsidRPr="00150A2A" w:rsidRDefault="00FB4EBE" w:rsidP="00FB4E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0A2A">
              <w:rPr>
                <w:rFonts w:ascii="Arial" w:hAnsi="Arial" w:cs="Arial"/>
                <w:sz w:val="20"/>
                <w:szCs w:val="20"/>
              </w:rPr>
              <w:t xml:space="preserve">Art. 2(2) b) </w:t>
            </w:r>
          </w:p>
          <w:p w14:paraId="16A5EC14" w14:textId="77777777" w:rsidR="00FB4EBE" w:rsidRPr="00150A2A" w:rsidRDefault="00FB4EBE" w:rsidP="00FB4E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0A2A">
              <w:rPr>
                <w:rFonts w:ascii="Arial" w:hAnsi="Arial" w:cs="Arial"/>
                <w:sz w:val="20"/>
                <w:szCs w:val="20"/>
              </w:rPr>
              <w:t>Art. 209</w:t>
            </w:r>
          </w:p>
          <w:p w14:paraId="765E87EA" w14:textId="77777777" w:rsidR="00FB4EBE" w:rsidRPr="00150A2A" w:rsidRDefault="00FB4EBE" w:rsidP="00FB4E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0A2A">
              <w:rPr>
                <w:rFonts w:ascii="Arial" w:hAnsi="Arial" w:cs="Arial"/>
                <w:sz w:val="20"/>
                <w:szCs w:val="20"/>
              </w:rPr>
              <w:t>Lege;</w:t>
            </w:r>
          </w:p>
          <w:p w14:paraId="14A07A43" w14:textId="1792B1E7" w:rsidR="00FB4EBE" w:rsidRPr="00150A2A" w:rsidRDefault="00BA5265" w:rsidP="00FB4E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0A2A">
              <w:rPr>
                <w:rFonts w:ascii="Arial" w:hAnsi="Arial" w:cs="Arial"/>
                <w:sz w:val="20"/>
                <w:szCs w:val="20"/>
              </w:rPr>
              <w:t>Art.137 HG</w:t>
            </w:r>
          </w:p>
        </w:tc>
        <w:tc>
          <w:tcPr>
            <w:tcW w:w="1134" w:type="dxa"/>
            <w:vAlign w:val="center"/>
          </w:tcPr>
          <w:p w14:paraId="2391153E" w14:textId="091F332E" w:rsidR="00FB4EBE" w:rsidRPr="00150A2A" w:rsidRDefault="00FB4EBE" w:rsidP="00FB4E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0A2A">
              <w:rPr>
                <w:rFonts w:ascii="Arial" w:hAnsi="Arial" w:cs="Arial"/>
                <w:sz w:val="20"/>
                <w:szCs w:val="20"/>
              </w:rPr>
              <w:t>Art. 2(2) b)</w:t>
            </w:r>
            <w:r w:rsidR="004409E3" w:rsidRPr="00150A2A">
              <w:rPr>
                <w:rFonts w:ascii="Arial" w:hAnsi="Arial" w:cs="Arial"/>
                <w:sz w:val="20"/>
                <w:szCs w:val="20"/>
              </w:rPr>
              <w:t xml:space="preserve"> Art.221 </w:t>
            </w:r>
            <w:r w:rsidRPr="00150A2A">
              <w:rPr>
                <w:rFonts w:ascii="Arial" w:hAnsi="Arial" w:cs="Arial"/>
                <w:sz w:val="20"/>
                <w:szCs w:val="20"/>
              </w:rPr>
              <w:t xml:space="preserve"> Lege;</w:t>
            </w:r>
          </w:p>
          <w:p w14:paraId="0FE8C178" w14:textId="77777777" w:rsidR="00FB4EBE" w:rsidRPr="00150A2A" w:rsidRDefault="00FB4EBE" w:rsidP="00FB4E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0A2A">
              <w:rPr>
                <w:rFonts w:ascii="Arial" w:hAnsi="Arial" w:cs="Arial"/>
                <w:sz w:val="20"/>
                <w:szCs w:val="20"/>
              </w:rPr>
              <w:t>Art. 143</w:t>
            </w:r>
          </w:p>
          <w:p w14:paraId="6B7F0972" w14:textId="6F52D92E" w:rsidR="00FB4EBE" w:rsidRPr="00150A2A" w:rsidRDefault="00FB4EBE" w:rsidP="00FB4E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0A2A">
              <w:rPr>
                <w:rFonts w:ascii="Arial" w:hAnsi="Arial" w:cs="Arial"/>
                <w:sz w:val="20"/>
                <w:szCs w:val="20"/>
              </w:rPr>
              <w:t>H.G.</w:t>
            </w:r>
          </w:p>
        </w:tc>
        <w:tc>
          <w:tcPr>
            <w:tcW w:w="851" w:type="dxa"/>
            <w:vAlign w:val="center"/>
          </w:tcPr>
          <w:p w14:paraId="5862A994" w14:textId="77777777" w:rsidR="00FB4EBE" w:rsidRPr="00150A2A" w:rsidRDefault="00FB4EBE" w:rsidP="00FB4E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0A2A">
              <w:rPr>
                <w:rFonts w:ascii="Arial" w:hAnsi="Arial" w:cs="Arial"/>
                <w:sz w:val="20"/>
                <w:szCs w:val="20"/>
              </w:rPr>
              <w:t>Art. 2(2) Lege</w:t>
            </w:r>
          </w:p>
          <w:p w14:paraId="039A4198" w14:textId="1F06EBA1" w:rsidR="00C60CEE" w:rsidRPr="00150A2A" w:rsidRDefault="00C60CEE" w:rsidP="00FB4E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0A2A">
              <w:rPr>
                <w:rFonts w:ascii="Arial" w:hAnsi="Arial" w:cs="Arial"/>
                <w:sz w:val="20"/>
                <w:szCs w:val="20"/>
              </w:rPr>
              <w:t>Art.89 (2) b) HG</w:t>
            </w:r>
            <w:r w:rsidR="001D3B01" w:rsidRPr="00150A2A">
              <w:rPr>
                <w:rFonts w:ascii="Arial" w:hAnsi="Arial" w:cs="Arial"/>
                <w:sz w:val="20"/>
                <w:szCs w:val="20"/>
              </w:rPr>
              <w:t xml:space="preserve"> Art.93 (2) L</w:t>
            </w:r>
          </w:p>
        </w:tc>
        <w:tc>
          <w:tcPr>
            <w:tcW w:w="536" w:type="dxa"/>
            <w:vAlign w:val="center"/>
          </w:tcPr>
          <w:p w14:paraId="4FD31C57" w14:textId="6E4D59C5" w:rsidR="00FB4EBE" w:rsidRPr="00E73AFE" w:rsidRDefault="00FB4EBE" w:rsidP="00FB4EBE">
            <w:pPr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 </w:t>
            </w:r>
            <w:r w:rsidR="00DC643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70F31151" w14:textId="0481CADD" w:rsidR="00FB4EBE" w:rsidRPr="00E73AFE" w:rsidRDefault="00FB4EBE" w:rsidP="00FB4E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36455B86" w14:textId="350B0C98" w:rsidR="00FB4EBE" w:rsidRPr="00E73AFE" w:rsidRDefault="00FB4EBE" w:rsidP="00FB4E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30" w:type="dxa"/>
            <w:vAlign w:val="center"/>
          </w:tcPr>
          <w:p w14:paraId="1BF5EB99" w14:textId="03EEFBCA" w:rsidR="00FB4EBE" w:rsidRPr="00E73AFE" w:rsidRDefault="00FB4EBE" w:rsidP="00FB4E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37EC36DB" w14:textId="290E12DA" w:rsidR="00FB4EBE" w:rsidRPr="00E73AFE" w:rsidRDefault="00FB4EBE" w:rsidP="00FB4E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605" w:type="dxa"/>
            <w:vAlign w:val="center"/>
          </w:tcPr>
          <w:p w14:paraId="7C012EB8" w14:textId="02502694" w:rsidR="00FB4EBE" w:rsidRPr="00E73AFE" w:rsidRDefault="00FB4EBE" w:rsidP="00FB4E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79" w:type="dxa"/>
            <w:vAlign w:val="center"/>
          </w:tcPr>
          <w:p w14:paraId="546A4DC4" w14:textId="77777777" w:rsidR="00FB4EBE" w:rsidRPr="00E73AFE" w:rsidRDefault="00FB4EBE" w:rsidP="00FB4E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8" w:type="dxa"/>
            <w:vAlign w:val="center"/>
          </w:tcPr>
          <w:p w14:paraId="0D363B09" w14:textId="77777777" w:rsidR="00FB4EBE" w:rsidRPr="00E73AFE" w:rsidRDefault="00FB4EBE" w:rsidP="00FB4EB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0EC7" w14:paraId="0AC7498D" w14:textId="77777777" w:rsidTr="00942134">
        <w:trPr>
          <w:trHeight w:val="2218"/>
          <w:jc w:val="center"/>
        </w:trPr>
        <w:tc>
          <w:tcPr>
            <w:tcW w:w="494" w:type="dxa"/>
            <w:vAlign w:val="center"/>
          </w:tcPr>
          <w:p w14:paraId="52EEB0FD" w14:textId="01015F1B" w:rsidR="00CC37E1" w:rsidRPr="00427600" w:rsidRDefault="00CC37E1" w:rsidP="00F94E77">
            <w:pPr>
              <w:pStyle w:val="ListParagraph"/>
              <w:numPr>
                <w:ilvl w:val="0"/>
                <w:numId w:val="18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7" w:type="dxa"/>
            <w:vAlign w:val="center"/>
          </w:tcPr>
          <w:p w14:paraId="6DBC7572" w14:textId="57793CDA" w:rsidR="00CC37E1" w:rsidRDefault="00CC37E1" w:rsidP="00CC37E1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816B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În cazul în care ofertantul/candidatul își demonstrează situația economică și financiară, respectiv capacitatea tehnică și profesională invocând suportul </w:t>
            </w:r>
            <w:r w:rsidR="00935F2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unei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t</w:t>
            </w:r>
            <w:r w:rsidRPr="000816BE">
              <w:rPr>
                <w:rFonts w:ascii="Arial" w:hAnsi="Arial" w:cs="Arial"/>
                <w:i/>
                <w:iCs/>
                <w:sz w:val="20"/>
                <w:szCs w:val="20"/>
              </w:rPr>
              <w:t>erț</w:t>
            </w:r>
            <w:r w:rsidR="00A14897">
              <w:rPr>
                <w:rFonts w:ascii="Arial" w:hAnsi="Arial" w:cs="Arial"/>
                <w:i/>
                <w:iCs/>
                <w:sz w:val="20"/>
                <w:szCs w:val="20"/>
              </w:rPr>
              <w:t>e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părți e</w:t>
            </w:r>
            <w:r w:rsidRPr="002A7019">
              <w:rPr>
                <w:rFonts w:ascii="Arial" w:hAnsi="Arial" w:cs="Arial"/>
                <w:i/>
                <w:iCs/>
                <w:sz w:val="20"/>
                <w:szCs w:val="20"/>
              </w:rPr>
              <w:t>ste descris modul efectiv prin care terțul susținător asigură îndeplinirea propriului angajament de susținere</w:t>
            </w:r>
            <w:r w:rsidR="00AB0121">
              <w:rPr>
                <w:rFonts w:ascii="Arial" w:hAnsi="Arial" w:cs="Arial"/>
                <w:i/>
                <w:iCs/>
                <w:sz w:val="20"/>
                <w:szCs w:val="20"/>
              </w:rPr>
              <w:t>, fiind</w:t>
            </w:r>
            <w:r w:rsidR="0055289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</w:p>
          <w:p w14:paraId="3CA36FB0" w14:textId="3AC21349" w:rsidR="00AB0121" w:rsidRPr="00AA4F95" w:rsidRDefault="00AB0121" w:rsidP="00AA4F9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A4F95">
              <w:rPr>
                <w:rFonts w:ascii="Arial" w:hAnsi="Arial" w:cs="Arial"/>
                <w:i/>
                <w:iCs/>
                <w:sz w:val="20"/>
                <w:szCs w:val="20"/>
              </w:rPr>
              <w:t>depuse odată cu angajamentul de susținere documente/justificări din care să reiasă că:</w:t>
            </w:r>
          </w:p>
          <w:p w14:paraId="2A08B6BF" w14:textId="7BAF7D5C" w:rsidR="00AB0121" w:rsidRPr="00AA4F95" w:rsidRDefault="00AB0121" w:rsidP="005A1329">
            <w:pPr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AA4F9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a) terţul/terţii susţinător(i) deţin resursele invocate ca element de susţinere a ofertantului/candidatului;</w:t>
            </w:r>
            <w:r w:rsidRPr="00AA4F95">
              <w:rPr>
                <w:rFonts w:ascii="Arial" w:hAnsi="Arial" w:cs="Arial"/>
                <w:i/>
                <w:iCs/>
                <w:sz w:val="20"/>
                <w:szCs w:val="20"/>
              </w:rPr>
              <w:br/>
              <w:t>b) ofertantul/candidatul va dispune efectiv de resursele entităţilor ce acordă susţinerea necesar</w:t>
            </w:r>
            <w:r w:rsidR="008A27C8">
              <w:rPr>
                <w:rFonts w:ascii="Arial" w:hAnsi="Arial" w:cs="Arial"/>
                <w:i/>
                <w:iCs/>
                <w:sz w:val="20"/>
                <w:szCs w:val="20"/>
              </w:rPr>
              <w:t>ă</w:t>
            </w:r>
            <w:r w:rsidRPr="00AA4F9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pentru realizarea contractului</w:t>
            </w:r>
          </w:p>
        </w:tc>
        <w:tc>
          <w:tcPr>
            <w:tcW w:w="1418" w:type="dxa"/>
            <w:vAlign w:val="center"/>
          </w:tcPr>
          <w:p w14:paraId="2B579940" w14:textId="235E8A42" w:rsidR="00CC37E1" w:rsidRPr="00E73AFE" w:rsidRDefault="00CC37E1" w:rsidP="00CC37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Calitate</w:t>
            </w:r>
          </w:p>
        </w:tc>
        <w:tc>
          <w:tcPr>
            <w:tcW w:w="1417" w:type="dxa"/>
            <w:vAlign w:val="center"/>
          </w:tcPr>
          <w:p w14:paraId="4593498F" w14:textId="77777777" w:rsidR="00CC37E1" w:rsidRPr="00F52DDB" w:rsidRDefault="00CC37E1" w:rsidP="00CC37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2DDB">
              <w:rPr>
                <w:rFonts w:ascii="Arial" w:hAnsi="Arial" w:cs="Arial"/>
                <w:sz w:val="20"/>
                <w:szCs w:val="20"/>
              </w:rPr>
              <w:t>Art. 48</w:t>
            </w:r>
          </w:p>
          <w:p w14:paraId="3E79BBDB" w14:textId="77777777" w:rsidR="00CC37E1" w:rsidRPr="00F52DDB" w:rsidRDefault="00CC37E1" w:rsidP="00CC37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2DDB">
              <w:rPr>
                <w:rFonts w:ascii="Arial" w:hAnsi="Arial" w:cs="Arial"/>
                <w:sz w:val="20"/>
                <w:szCs w:val="20"/>
              </w:rPr>
              <w:t>Art. 49</w:t>
            </w:r>
          </w:p>
          <w:p w14:paraId="198C3478" w14:textId="48C41BC9" w:rsidR="00981B51" w:rsidRPr="00F52DDB" w:rsidRDefault="00CC37E1" w:rsidP="009C3B57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F52DDB" w:rsidDel="00CA6393">
              <w:rPr>
                <w:rFonts w:ascii="Arial" w:hAnsi="Arial" w:cs="Arial"/>
                <w:iCs/>
                <w:sz w:val="20"/>
                <w:szCs w:val="20"/>
              </w:rPr>
              <w:t>H.G</w:t>
            </w:r>
          </w:p>
          <w:p w14:paraId="5A9EFA40" w14:textId="798C61AD" w:rsidR="002021DC" w:rsidRPr="00150A2A" w:rsidRDefault="00981B51" w:rsidP="009C3B57">
            <w:pPr>
              <w:rPr>
                <w:rFonts w:ascii="Arial" w:hAnsi="Arial" w:cs="Arial"/>
                <w:sz w:val="20"/>
                <w:szCs w:val="20"/>
              </w:rPr>
            </w:pPr>
            <w:r w:rsidRPr="00150A2A">
              <w:rPr>
                <w:rFonts w:ascii="Arial" w:hAnsi="Arial" w:cs="Arial"/>
                <w:sz w:val="20"/>
                <w:szCs w:val="20"/>
              </w:rPr>
              <w:t>Art.18</w:t>
            </w:r>
            <w:r w:rsidR="004C7706" w:rsidRPr="00150A2A">
              <w:rPr>
                <w:rFonts w:ascii="Arial" w:hAnsi="Arial" w:cs="Arial"/>
                <w:sz w:val="20"/>
                <w:szCs w:val="20"/>
              </w:rPr>
              <w:t>2 (3) si (4)  L</w:t>
            </w:r>
          </w:p>
        </w:tc>
        <w:tc>
          <w:tcPr>
            <w:tcW w:w="1134" w:type="dxa"/>
            <w:vAlign w:val="center"/>
          </w:tcPr>
          <w:p w14:paraId="376BA438" w14:textId="77777777" w:rsidR="00CC37E1" w:rsidRPr="00F52DDB" w:rsidRDefault="00CC37E1" w:rsidP="00CC37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2DDB">
              <w:rPr>
                <w:rFonts w:ascii="Arial" w:hAnsi="Arial" w:cs="Arial"/>
                <w:sz w:val="20"/>
                <w:szCs w:val="20"/>
              </w:rPr>
              <w:t>Art. 55</w:t>
            </w:r>
          </w:p>
          <w:p w14:paraId="3787D328" w14:textId="77777777" w:rsidR="00CC37E1" w:rsidRPr="00F52DDB" w:rsidRDefault="00CC37E1" w:rsidP="00CC37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2DDB">
              <w:rPr>
                <w:rFonts w:ascii="Arial" w:hAnsi="Arial" w:cs="Arial"/>
                <w:sz w:val="20"/>
                <w:szCs w:val="20"/>
              </w:rPr>
              <w:t>Art. 56</w:t>
            </w:r>
          </w:p>
          <w:p w14:paraId="0B49A75C" w14:textId="670C90EA" w:rsidR="00CC37E1" w:rsidRPr="00F52DDB" w:rsidDel="00CA6393" w:rsidRDefault="00CC37E1" w:rsidP="00CC37E1">
            <w:pPr>
              <w:jc w:val="center"/>
              <w:rPr>
                <w:rFonts w:ascii="Arial" w:hAnsi="Arial" w:cs="Arial"/>
                <w:iCs/>
                <w:strike/>
                <w:sz w:val="20"/>
                <w:szCs w:val="20"/>
              </w:rPr>
            </w:pPr>
            <w:r w:rsidRPr="00F52DDB" w:rsidDel="00CA6393">
              <w:rPr>
                <w:rFonts w:ascii="Arial" w:hAnsi="Arial" w:cs="Arial"/>
                <w:iCs/>
                <w:strike/>
                <w:sz w:val="20"/>
                <w:szCs w:val="20"/>
              </w:rPr>
              <w:t xml:space="preserve"> </w:t>
            </w:r>
            <w:r w:rsidRPr="00F52DDB" w:rsidDel="00CA6393">
              <w:rPr>
                <w:rFonts w:ascii="Arial" w:hAnsi="Arial" w:cs="Arial"/>
                <w:iCs/>
                <w:sz w:val="20"/>
                <w:szCs w:val="20"/>
              </w:rPr>
              <w:t>H.G</w:t>
            </w:r>
            <w:r w:rsidRPr="00F52DDB" w:rsidDel="00CA6393">
              <w:rPr>
                <w:rFonts w:ascii="Arial" w:hAnsi="Arial" w:cs="Arial"/>
                <w:iCs/>
                <w:strike/>
                <w:sz w:val="20"/>
                <w:szCs w:val="20"/>
              </w:rPr>
              <w:t>.</w:t>
            </w:r>
          </w:p>
          <w:p w14:paraId="23A6214E" w14:textId="3A72667E" w:rsidR="00CC37E1" w:rsidRPr="009F29C9" w:rsidDel="00CA6393" w:rsidRDefault="00CC37E1" w:rsidP="00CC37E1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3780A057" w14:textId="0E32966A" w:rsidR="00DB1DC8" w:rsidRPr="00150A2A" w:rsidRDefault="00DB1DC8" w:rsidP="00CC37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0A2A">
              <w:rPr>
                <w:rFonts w:ascii="Arial" w:hAnsi="Arial" w:cs="Arial"/>
                <w:sz w:val="20"/>
                <w:szCs w:val="20"/>
              </w:rPr>
              <w:t>Art.196 (3) si (4) L</w:t>
            </w:r>
          </w:p>
          <w:p w14:paraId="1FF34677" w14:textId="5257C56B" w:rsidR="00CC37E1" w:rsidRPr="00E73AFE" w:rsidRDefault="00CC37E1" w:rsidP="00CC37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7587F9C" w14:textId="23B723E8" w:rsidR="00CC37E1" w:rsidRPr="009F29C9" w:rsidDel="00CA6393" w:rsidRDefault="000E0F88" w:rsidP="00CC37E1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-</w:t>
            </w:r>
          </w:p>
          <w:p w14:paraId="52E2F535" w14:textId="77777777" w:rsidR="00CC37E1" w:rsidRPr="00A24ADA" w:rsidRDefault="00CC37E1" w:rsidP="00CC37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6" w:type="dxa"/>
            <w:vAlign w:val="center"/>
          </w:tcPr>
          <w:p w14:paraId="67E5D203" w14:textId="59244815" w:rsidR="00CC37E1" w:rsidRPr="00E73AFE" w:rsidRDefault="00CC37E1" w:rsidP="00CC37E1">
            <w:pPr>
              <w:rPr>
                <w:rFonts w:ascii="Arial" w:hAnsi="Arial" w:cs="Arial"/>
                <w:sz w:val="20"/>
                <w:szCs w:val="20"/>
              </w:rPr>
            </w:pPr>
            <w:r w:rsidDel="00CA6393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76B69C2C" w14:textId="5FEE213F" w:rsidR="00CC37E1" w:rsidRPr="00E73AFE" w:rsidRDefault="00CC37E1" w:rsidP="00CC37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56923114" w14:textId="4D7E6300" w:rsidR="00CC37E1" w:rsidRDefault="00CC37E1" w:rsidP="00CC37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30" w:type="dxa"/>
            <w:vAlign w:val="center"/>
          </w:tcPr>
          <w:p w14:paraId="4171B816" w14:textId="77777777" w:rsidR="00CC37E1" w:rsidRDefault="00CC37E1" w:rsidP="00CC37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2B00C71" w14:textId="04A8CD2C" w:rsidR="00CC37E1" w:rsidRPr="00E73AFE" w:rsidRDefault="00CC37E1" w:rsidP="00CC37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605" w:type="dxa"/>
            <w:vAlign w:val="center"/>
          </w:tcPr>
          <w:p w14:paraId="76DA2CD4" w14:textId="5AD3C01D" w:rsidR="00CC37E1" w:rsidRPr="00E73AFE" w:rsidRDefault="00CC37E1" w:rsidP="00CC37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79" w:type="dxa"/>
            <w:vAlign w:val="center"/>
          </w:tcPr>
          <w:p w14:paraId="2AF6C2CB" w14:textId="087DFC0B" w:rsidR="00CC37E1" w:rsidRPr="00E73AFE" w:rsidRDefault="00CC37E1" w:rsidP="00CC37E1">
            <w:pPr>
              <w:rPr>
                <w:rFonts w:ascii="Arial" w:hAnsi="Arial" w:cs="Arial"/>
                <w:sz w:val="20"/>
                <w:szCs w:val="20"/>
              </w:rPr>
            </w:pPr>
            <w:r w:rsidDel="00CA6393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8" w:type="dxa"/>
            <w:vAlign w:val="center"/>
          </w:tcPr>
          <w:p w14:paraId="579BB04C" w14:textId="77777777" w:rsidR="00CC37E1" w:rsidRPr="00E73AFE" w:rsidRDefault="00CC37E1" w:rsidP="00CC37E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0EC7" w14:paraId="450FFE05" w14:textId="77777777" w:rsidTr="00942134">
        <w:trPr>
          <w:trHeight w:val="99"/>
          <w:jc w:val="center"/>
        </w:trPr>
        <w:tc>
          <w:tcPr>
            <w:tcW w:w="494" w:type="dxa"/>
            <w:vAlign w:val="center"/>
          </w:tcPr>
          <w:p w14:paraId="0D027E20" w14:textId="0861BD70" w:rsidR="00053720" w:rsidRPr="00427600" w:rsidRDefault="00053720" w:rsidP="004778F1">
            <w:pPr>
              <w:pStyle w:val="ListParagraph"/>
              <w:ind w:left="3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7" w:type="dxa"/>
            <w:vAlign w:val="center"/>
          </w:tcPr>
          <w:p w14:paraId="33AD39B6" w14:textId="2055D448" w:rsidR="00053720" w:rsidRPr="000816BE" w:rsidRDefault="00053720" w:rsidP="00CC37E1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Verificări finale</w:t>
            </w:r>
          </w:p>
        </w:tc>
        <w:tc>
          <w:tcPr>
            <w:tcW w:w="1418" w:type="dxa"/>
            <w:vAlign w:val="center"/>
          </w:tcPr>
          <w:p w14:paraId="178BDBC7" w14:textId="77777777" w:rsidR="00053720" w:rsidRDefault="00053720" w:rsidP="00CC37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B7B20E8" w14:textId="77777777" w:rsidR="00053720" w:rsidRPr="00E73AFE" w:rsidRDefault="00053720" w:rsidP="00CC37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DAA4649" w14:textId="77777777" w:rsidR="00053720" w:rsidRPr="00E73AFE" w:rsidRDefault="00053720" w:rsidP="00CC37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8574ED6" w14:textId="77777777" w:rsidR="00053720" w:rsidRPr="009F29C9" w:rsidDel="00CA6393" w:rsidRDefault="00053720" w:rsidP="00CC37E1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536" w:type="dxa"/>
            <w:vAlign w:val="center"/>
          </w:tcPr>
          <w:p w14:paraId="08784C60" w14:textId="77777777" w:rsidR="00053720" w:rsidDel="00CA6393" w:rsidRDefault="00053720" w:rsidP="00CC37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14:paraId="0A16B02E" w14:textId="77777777" w:rsidR="00053720" w:rsidRPr="00E73AFE" w:rsidRDefault="00053720" w:rsidP="00CC37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14:paraId="23719C1F" w14:textId="77777777" w:rsidR="00053720" w:rsidRDefault="00053720" w:rsidP="00CC37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0" w:type="dxa"/>
            <w:vAlign w:val="center"/>
          </w:tcPr>
          <w:p w14:paraId="587F08B5" w14:textId="77777777" w:rsidR="00053720" w:rsidRDefault="00053720" w:rsidP="00CC37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C7DF17B" w14:textId="77777777" w:rsidR="00053720" w:rsidRPr="00E73AFE" w:rsidRDefault="00053720" w:rsidP="00CC37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5" w:type="dxa"/>
            <w:vAlign w:val="center"/>
          </w:tcPr>
          <w:p w14:paraId="26A5BA7A" w14:textId="77777777" w:rsidR="00053720" w:rsidRPr="00E73AFE" w:rsidRDefault="00053720" w:rsidP="00CC37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9" w:type="dxa"/>
            <w:vAlign w:val="center"/>
          </w:tcPr>
          <w:p w14:paraId="3EEF960A" w14:textId="77777777" w:rsidR="00053720" w:rsidDel="00CA6393" w:rsidRDefault="00053720" w:rsidP="00CC37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8" w:type="dxa"/>
            <w:vAlign w:val="center"/>
          </w:tcPr>
          <w:p w14:paraId="085BCE8F" w14:textId="77777777" w:rsidR="00053720" w:rsidRPr="00E73AFE" w:rsidRDefault="00053720" w:rsidP="00CC37E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0EC7" w14:paraId="71A2DF8E" w14:textId="77777777" w:rsidTr="00942134">
        <w:trPr>
          <w:trHeight w:val="99"/>
          <w:jc w:val="center"/>
        </w:trPr>
        <w:tc>
          <w:tcPr>
            <w:tcW w:w="494" w:type="dxa"/>
            <w:vAlign w:val="center"/>
          </w:tcPr>
          <w:p w14:paraId="5BF306F8" w14:textId="77777777" w:rsidR="00CC37E1" w:rsidRPr="00427600" w:rsidRDefault="00CC37E1" w:rsidP="00F94E77">
            <w:pPr>
              <w:pStyle w:val="ListParagraph"/>
              <w:numPr>
                <w:ilvl w:val="0"/>
                <w:numId w:val="18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7" w:type="dxa"/>
            <w:vAlign w:val="center"/>
          </w:tcPr>
          <w:p w14:paraId="155F4A96" w14:textId="02AAE2AC" w:rsidR="00CC37E1" w:rsidRPr="000F501F" w:rsidRDefault="00CC37E1" w:rsidP="00CC37E1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F501F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În cazul ofertanților admiși  decizia comisiei de evaluare este fundamentată prin identificarea elementelor concrete ale ofertelor în raport cu cerințele definite prin documentele achiziției și prevederile legale.</w:t>
            </w:r>
          </w:p>
        </w:tc>
        <w:tc>
          <w:tcPr>
            <w:tcW w:w="1418" w:type="dxa"/>
            <w:vAlign w:val="center"/>
          </w:tcPr>
          <w:p w14:paraId="03BD24F4" w14:textId="7A185B39" w:rsidR="00CC37E1" w:rsidRPr="00E73AFE" w:rsidRDefault="00CC37E1" w:rsidP="00CC37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Calitate</w:t>
            </w:r>
          </w:p>
        </w:tc>
        <w:tc>
          <w:tcPr>
            <w:tcW w:w="1417" w:type="dxa"/>
            <w:vAlign w:val="center"/>
          </w:tcPr>
          <w:p w14:paraId="137089BA" w14:textId="462FE598" w:rsidR="00CC37E1" w:rsidRPr="00E73AFE" w:rsidRDefault="00CC37E1" w:rsidP="00CC37E1">
            <w:pPr>
              <w:jc w:val="center"/>
              <w:rPr>
                <w:rFonts w:ascii="Arial" w:hAnsi="Arial" w:cs="Arial"/>
                <w:strike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2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73AFE">
              <w:rPr>
                <w:rFonts w:ascii="Arial" w:hAnsi="Arial" w:cs="Arial"/>
                <w:sz w:val="20"/>
                <w:szCs w:val="20"/>
              </w:rPr>
              <w:t>(2) b) Lege;</w:t>
            </w:r>
            <w:r w:rsidRPr="00E73AFE">
              <w:rPr>
                <w:rFonts w:ascii="Arial" w:hAnsi="Arial" w:cs="Arial"/>
                <w:strike/>
                <w:sz w:val="20"/>
                <w:szCs w:val="20"/>
              </w:rPr>
              <w:t xml:space="preserve"> </w:t>
            </w:r>
          </w:p>
          <w:p w14:paraId="5F606D53" w14:textId="77777777" w:rsidR="00CC37E1" w:rsidRPr="00E73AFE" w:rsidRDefault="00CC37E1" w:rsidP="00CC37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131(4) H.G.</w:t>
            </w:r>
          </w:p>
          <w:p w14:paraId="0A3F4A8F" w14:textId="51D2BF7F" w:rsidR="00CC37E1" w:rsidRPr="00E73AFE" w:rsidRDefault="00CC37E1" w:rsidP="00CC37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2654D6C" w14:textId="3687C9F7" w:rsidR="00CC37E1" w:rsidRPr="00E73AFE" w:rsidRDefault="00CC37E1" w:rsidP="00CC37E1">
            <w:pPr>
              <w:jc w:val="center"/>
              <w:rPr>
                <w:rFonts w:ascii="Arial" w:hAnsi="Arial" w:cs="Arial"/>
                <w:strike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2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73AFE">
              <w:rPr>
                <w:rFonts w:ascii="Arial" w:hAnsi="Arial" w:cs="Arial"/>
                <w:sz w:val="20"/>
                <w:szCs w:val="20"/>
              </w:rPr>
              <w:t>(2) b) Lege;</w:t>
            </w:r>
            <w:r w:rsidRPr="00E73AFE">
              <w:rPr>
                <w:rFonts w:ascii="Arial" w:hAnsi="Arial" w:cs="Arial"/>
                <w:strike/>
                <w:sz w:val="20"/>
                <w:szCs w:val="20"/>
              </w:rPr>
              <w:t xml:space="preserve"> </w:t>
            </w:r>
          </w:p>
          <w:p w14:paraId="391BFFFB" w14:textId="4357F14A" w:rsidR="00CC37E1" w:rsidRPr="00E73AFE" w:rsidRDefault="00CC37E1" w:rsidP="00CC37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137(4) H.G.</w:t>
            </w:r>
          </w:p>
        </w:tc>
        <w:tc>
          <w:tcPr>
            <w:tcW w:w="851" w:type="dxa"/>
            <w:vAlign w:val="center"/>
          </w:tcPr>
          <w:p w14:paraId="1FD0818C" w14:textId="125BE917" w:rsidR="00CC37E1" w:rsidRPr="00E73AFE" w:rsidRDefault="00CC37E1" w:rsidP="00CC37E1">
            <w:pPr>
              <w:jc w:val="center"/>
              <w:rPr>
                <w:rFonts w:ascii="Arial" w:hAnsi="Arial" w:cs="Arial"/>
                <w:strike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2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73AFE">
              <w:rPr>
                <w:rFonts w:ascii="Arial" w:hAnsi="Arial" w:cs="Arial"/>
                <w:sz w:val="20"/>
                <w:szCs w:val="20"/>
              </w:rPr>
              <w:t>(2) b) Lege;</w:t>
            </w:r>
            <w:r w:rsidRPr="00E73AFE">
              <w:rPr>
                <w:rFonts w:ascii="Arial" w:hAnsi="Arial" w:cs="Arial"/>
                <w:strike/>
                <w:sz w:val="20"/>
                <w:szCs w:val="20"/>
              </w:rPr>
              <w:t xml:space="preserve"> </w:t>
            </w:r>
          </w:p>
          <w:p w14:paraId="02380439" w14:textId="1D068D49" w:rsidR="00CC37E1" w:rsidRPr="00E73AFE" w:rsidRDefault="00CC37E1" w:rsidP="00CC37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85 (4) H.G.</w:t>
            </w:r>
          </w:p>
        </w:tc>
        <w:tc>
          <w:tcPr>
            <w:tcW w:w="536" w:type="dxa"/>
            <w:vAlign w:val="center"/>
          </w:tcPr>
          <w:p w14:paraId="3A06AF7C" w14:textId="1F66F08E" w:rsidR="00CC37E1" w:rsidRPr="00E73AFE" w:rsidRDefault="00CC37E1" w:rsidP="00CC37E1">
            <w:pPr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2D870B68" w14:textId="4B27328E" w:rsidR="00CC37E1" w:rsidRPr="00E73AFE" w:rsidRDefault="00CC37E1" w:rsidP="00CC37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53DB894F" w14:textId="0D1943FF" w:rsidR="00CC37E1" w:rsidRDefault="00CC37E1" w:rsidP="00CC37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30" w:type="dxa"/>
            <w:vAlign w:val="center"/>
          </w:tcPr>
          <w:p w14:paraId="5C3CA49A" w14:textId="1D524696" w:rsidR="00CC37E1" w:rsidRDefault="00CC37E1" w:rsidP="00CC37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30CD59B7" w14:textId="594F8F63" w:rsidR="00CC37E1" w:rsidRPr="00E73AFE" w:rsidRDefault="00CC37E1" w:rsidP="00CC37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605" w:type="dxa"/>
            <w:vAlign w:val="center"/>
          </w:tcPr>
          <w:p w14:paraId="50F79F84" w14:textId="39CB498D" w:rsidR="00CC37E1" w:rsidRPr="00E73AFE" w:rsidRDefault="00CC37E1" w:rsidP="00CC37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79" w:type="dxa"/>
            <w:vAlign w:val="center"/>
          </w:tcPr>
          <w:p w14:paraId="46AF6338" w14:textId="77777777" w:rsidR="00CC37E1" w:rsidRPr="00E73AFE" w:rsidRDefault="00CC37E1" w:rsidP="00CC37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8" w:type="dxa"/>
            <w:vAlign w:val="center"/>
          </w:tcPr>
          <w:p w14:paraId="517E3422" w14:textId="77777777" w:rsidR="00CC37E1" w:rsidRPr="00E73AFE" w:rsidRDefault="00CC37E1" w:rsidP="00CC37E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0EC7" w14:paraId="148286A6" w14:textId="77777777" w:rsidTr="00942134">
        <w:trPr>
          <w:trHeight w:val="99"/>
          <w:jc w:val="center"/>
        </w:trPr>
        <w:tc>
          <w:tcPr>
            <w:tcW w:w="494" w:type="dxa"/>
            <w:vAlign w:val="center"/>
          </w:tcPr>
          <w:p w14:paraId="008A69E3" w14:textId="77777777" w:rsidR="00CC37E1" w:rsidRPr="00427600" w:rsidRDefault="00CC37E1" w:rsidP="00F94E77">
            <w:pPr>
              <w:pStyle w:val="ListParagraph"/>
              <w:numPr>
                <w:ilvl w:val="0"/>
                <w:numId w:val="18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7" w:type="dxa"/>
            <w:vAlign w:val="center"/>
          </w:tcPr>
          <w:p w14:paraId="590CD9CB" w14:textId="0CB6FB17" w:rsidR="00CC37E1" w:rsidRPr="000F501F" w:rsidRDefault="00CC37E1" w:rsidP="00CC37E1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F501F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Pentru ofertanții respinși, comisia de evaluare a prezentat și încadrat corect motivele în fapt și în drept care au stat la baza deciziei și acestea sunt în concordanță cu documentația suport relevantă.</w:t>
            </w:r>
          </w:p>
        </w:tc>
        <w:tc>
          <w:tcPr>
            <w:tcW w:w="1418" w:type="dxa"/>
            <w:vAlign w:val="center"/>
          </w:tcPr>
          <w:p w14:paraId="5D0C20A7" w14:textId="6F94E730" w:rsidR="00CC37E1" w:rsidRPr="00E73AFE" w:rsidRDefault="00CC37E1" w:rsidP="00CC37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Calitate</w:t>
            </w:r>
          </w:p>
        </w:tc>
        <w:tc>
          <w:tcPr>
            <w:tcW w:w="1417" w:type="dxa"/>
            <w:vAlign w:val="center"/>
          </w:tcPr>
          <w:p w14:paraId="3E7607A9" w14:textId="77777777" w:rsidR="00CC37E1" w:rsidRPr="00E73AFE" w:rsidRDefault="00CC37E1" w:rsidP="00CC37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131(4) H.G.</w:t>
            </w:r>
          </w:p>
          <w:p w14:paraId="5110B589" w14:textId="77777777" w:rsidR="00CC37E1" w:rsidRPr="00E73AFE" w:rsidRDefault="00CC37E1" w:rsidP="00CC37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137</w:t>
            </w:r>
          </w:p>
          <w:p w14:paraId="354D9F27" w14:textId="09112C21" w:rsidR="00CC37E1" w:rsidRPr="00E73AFE" w:rsidRDefault="00CC37E1" w:rsidP="00CC37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H.G.</w:t>
            </w:r>
          </w:p>
        </w:tc>
        <w:tc>
          <w:tcPr>
            <w:tcW w:w="1134" w:type="dxa"/>
            <w:vAlign w:val="center"/>
          </w:tcPr>
          <w:p w14:paraId="771B309F" w14:textId="77777777" w:rsidR="00CC37E1" w:rsidRDefault="00CC37E1" w:rsidP="00CC37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137(4) H.G.</w:t>
            </w:r>
          </w:p>
          <w:p w14:paraId="7DDF7800" w14:textId="7BDF068F" w:rsidR="003B21B9" w:rsidRPr="00E73AFE" w:rsidRDefault="003B21B9" w:rsidP="00CC37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Art.143 HG</w:t>
            </w:r>
          </w:p>
        </w:tc>
        <w:tc>
          <w:tcPr>
            <w:tcW w:w="851" w:type="dxa"/>
            <w:vAlign w:val="center"/>
          </w:tcPr>
          <w:p w14:paraId="010B9A3B" w14:textId="2E286D79" w:rsidR="00CC37E1" w:rsidRPr="00E73AFE" w:rsidRDefault="00CC37E1" w:rsidP="00CC37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85 (4) H.G.</w:t>
            </w:r>
          </w:p>
        </w:tc>
        <w:tc>
          <w:tcPr>
            <w:tcW w:w="536" w:type="dxa"/>
            <w:vAlign w:val="center"/>
          </w:tcPr>
          <w:p w14:paraId="35287139" w14:textId="5FFC9266" w:rsidR="00CC37E1" w:rsidRPr="00E73AFE" w:rsidRDefault="00CC37E1" w:rsidP="00CC37E1">
            <w:pPr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6B8C5C7D" w14:textId="77892BEB" w:rsidR="00CC37E1" w:rsidRPr="00E73AFE" w:rsidRDefault="00CC37E1" w:rsidP="00CC37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27EF80A5" w14:textId="0B2554BF" w:rsidR="00CC37E1" w:rsidRDefault="00CC37E1" w:rsidP="00CC37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30" w:type="dxa"/>
            <w:vAlign w:val="center"/>
          </w:tcPr>
          <w:p w14:paraId="032A4BBD" w14:textId="3230D331" w:rsidR="00CC37E1" w:rsidRDefault="00CC37E1" w:rsidP="00CC37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02C52961" w14:textId="297EDE7E" w:rsidR="00CC37E1" w:rsidRPr="00E73AFE" w:rsidRDefault="00CC37E1" w:rsidP="00CC37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605" w:type="dxa"/>
            <w:vAlign w:val="center"/>
          </w:tcPr>
          <w:p w14:paraId="60D110C7" w14:textId="6466C08B" w:rsidR="00CC37E1" w:rsidRPr="00E73AFE" w:rsidRDefault="00CC37E1" w:rsidP="00CC37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79" w:type="dxa"/>
            <w:vAlign w:val="center"/>
          </w:tcPr>
          <w:p w14:paraId="4F7D9862" w14:textId="77777777" w:rsidR="00CC37E1" w:rsidRPr="00E73AFE" w:rsidRDefault="00CC37E1" w:rsidP="00CC37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8" w:type="dxa"/>
            <w:vAlign w:val="center"/>
          </w:tcPr>
          <w:p w14:paraId="204BBC46" w14:textId="77777777" w:rsidR="00CC37E1" w:rsidRPr="00E73AFE" w:rsidRDefault="00CC37E1" w:rsidP="00CC37E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0EC7" w14:paraId="6676498F" w14:textId="77777777" w:rsidTr="00942134">
        <w:trPr>
          <w:trHeight w:val="99"/>
          <w:jc w:val="center"/>
        </w:trPr>
        <w:tc>
          <w:tcPr>
            <w:tcW w:w="494" w:type="dxa"/>
            <w:vAlign w:val="center"/>
          </w:tcPr>
          <w:p w14:paraId="7B026FBC" w14:textId="77777777" w:rsidR="00313379" w:rsidRPr="00427600" w:rsidRDefault="00313379" w:rsidP="00F94E77">
            <w:pPr>
              <w:pStyle w:val="ListParagraph"/>
              <w:numPr>
                <w:ilvl w:val="0"/>
                <w:numId w:val="18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7" w:type="dxa"/>
            <w:vAlign w:val="center"/>
          </w:tcPr>
          <w:p w14:paraId="27856FEA" w14:textId="0DD0DCF7" w:rsidR="00313379" w:rsidRPr="000F501F" w:rsidRDefault="00313379" w:rsidP="00313379">
            <w:pPr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În cazul desemnării unui expert cooptat/ unor experți cooptați, raportul acestuia/acestora este anexat, respectiv semnat și datat  </w:t>
            </w:r>
            <w:r w:rsidRPr="00EB1B9A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înainte de adoptarea deciziei de conformitate/neconformitate a ofertelor depuse, de către comisia de evaluare.</w:t>
            </w:r>
          </w:p>
        </w:tc>
        <w:tc>
          <w:tcPr>
            <w:tcW w:w="1418" w:type="dxa"/>
            <w:vAlign w:val="center"/>
          </w:tcPr>
          <w:p w14:paraId="45233E26" w14:textId="20B9A8E7" w:rsidR="00313379" w:rsidRPr="00E73AFE" w:rsidRDefault="00313379" w:rsidP="003133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1417" w:type="dxa"/>
            <w:vAlign w:val="center"/>
          </w:tcPr>
          <w:p w14:paraId="0D91701A" w14:textId="77777777" w:rsidR="00313379" w:rsidRDefault="00313379" w:rsidP="003133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Art.  128 (5) (7)</w:t>
            </w:r>
          </w:p>
          <w:p w14:paraId="7413FEFC" w14:textId="1F86422E" w:rsidR="00313379" w:rsidRPr="00E73AFE" w:rsidRDefault="00313379" w:rsidP="003133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H.G.</w:t>
            </w:r>
          </w:p>
        </w:tc>
        <w:tc>
          <w:tcPr>
            <w:tcW w:w="1134" w:type="dxa"/>
            <w:vAlign w:val="center"/>
          </w:tcPr>
          <w:p w14:paraId="796CD002" w14:textId="77777777" w:rsidR="00313379" w:rsidRDefault="00313379" w:rsidP="003133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Art. 134 (5) (7)</w:t>
            </w:r>
          </w:p>
          <w:p w14:paraId="3E29F8D1" w14:textId="5E74D609" w:rsidR="00313379" w:rsidRPr="00E73AFE" w:rsidRDefault="00313379" w:rsidP="003133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H.G.</w:t>
            </w:r>
          </w:p>
        </w:tc>
        <w:tc>
          <w:tcPr>
            <w:tcW w:w="851" w:type="dxa"/>
            <w:vAlign w:val="center"/>
          </w:tcPr>
          <w:p w14:paraId="6B3B39B9" w14:textId="43E9380C" w:rsidR="00313379" w:rsidRPr="00E73AFE" w:rsidRDefault="000E0F88" w:rsidP="003133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36" w:type="dxa"/>
            <w:vAlign w:val="center"/>
          </w:tcPr>
          <w:p w14:paraId="5A225934" w14:textId="4343F41B" w:rsidR="00313379" w:rsidRPr="00E73AFE" w:rsidRDefault="00313379" w:rsidP="003133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72C5086A" w14:textId="77777777" w:rsidR="00313379" w:rsidRPr="00E73AFE" w:rsidRDefault="00313379" w:rsidP="003133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14:paraId="0BE0B343" w14:textId="77777777" w:rsidR="00313379" w:rsidRDefault="00313379" w:rsidP="003133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0" w:type="dxa"/>
            <w:vAlign w:val="center"/>
          </w:tcPr>
          <w:p w14:paraId="4649C26B" w14:textId="77777777" w:rsidR="00313379" w:rsidRDefault="00313379" w:rsidP="003133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6B45BBD" w14:textId="77777777" w:rsidR="00313379" w:rsidRDefault="00313379" w:rsidP="003133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5" w:type="dxa"/>
            <w:vAlign w:val="center"/>
          </w:tcPr>
          <w:p w14:paraId="20302579" w14:textId="77777777" w:rsidR="00313379" w:rsidRPr="00E73AFE" w:rsidRDefault="00313379" w:rsidP="003133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9" w:type="dxa"/>
            <w:vAlign w:val="center"/>
          </w:tcPr>
          <w:p w14:paraId="721A5531" w14:textId="77777777" w:rsidR="00313379" w:rsidRPr="00E73AFE" w:rsidRDefault="00313379" w:rsidP="003133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8" w:type="dxa"/>
            <w:vAlign w:val="center"/>
          </w:tcPr>
          <w:p w14:paraId="77432884" w14:textId="77777777" w:rsidR="00313379" w:rsidRPr="00E73AFE" w:rsidRDefault="00313379" w:rsidP="0031337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0EC7" w14:paraId="0352D9FD" w14:textId="77777777" w:rsidTr="00942134">
        <w:trPr>
          <w:trHeight w:val="99"/>
          <w:jc w:val="center"/>
        </w:trPr>
        <w:tc>
          <w:tcPr>
            <w:tcW w:w="494" w:type="dxa"/>
            <w:vAlign w:val="center"/>
          </w:tcPr>
          <w:p w14:paraId="29AFAD4E" w14:textId="77777777" w:rsidR="00313379" w:rsidRPr="00427600" w:rsidRDefault="00313379" w:rsidP="00F94E77">
            <w:pPr>
              <w:pStyle w:val="ListParagraph"/>
              <w:numPr>
                <w:ilvl w:val="0"/>
                <w:numId w:val="18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7" w:type="dxa"/>
            <w:vAlign w:val="center"/>
          </w:tcPr>
          <w:p w14:paraId="16C4FA44" w14:textId="64EA69A9" w:rsidR="00AB0121" w:rsidRDefault="00313379" w:rsidP="00AB0121">
            <w:pPr>
              <w:pStyle w:val="CommentText"/>
            </w:pPr>
            <w:r>
              <w:rPr>
                <w:rFonts w:ascii="Arial" w:hAnsi="Arial" w:cs="Arial"/>
                <w:bCs/>
                <w:i/>
                <w:iCs/>
              </w:rPr>
              <w:t>Dacă este cazul, m</w:t>
            </w:r>
            <w:r w:rsidRPr="00D30BE6">
              <w:rPr>
                <w:rFonts w:ascii="Arial" w:hAnsi="Arial" w:cs="Arial"/>
                <w:bCs/>
                <w:i/>
                <w:iCs/>
              </w:rPr>
              <w:t xml:space="preserve">embrii comisiei de evaluare care nu sunt de acord cu raportul de specialitate al </w:t>
            </w:r>
            <w:r>
              <w:rPr>
                <w:rFonts w:ascii="Arial" w:hAnsi="Arial" w:cs="Arial"/>
                <w:bCs/>
                <w:i/>
                <w:iCs/>
              </w:rPr>
              <w:t>expertului cooptat/i/</w:t>
            </w:r>
            <w:r w:rsidRPr="00D30BE6">
              <w:rPr>
                <w:rFonts w:ascii="Arial" w:hAnsi="Arial" w:cs="Arial"/>
                <w:bCs/>
                <w:i/>
                <w:iCs/>
              </w:rPr>
              <w:t>exper</w:t>
            </w:r>
            <w:r>
              <w:rPr>
                <w:rFonts w:ascii="Arial" w:hAnsi="Arial" w:cs="Arial"/>
                <w:bCs/>
                <w:i/>
                <w:iCs/>
              </w:rPr>
              <w:t xml:space="preserve">ților </w:t>
            </w:r>
            <w:r w:rsidRPr="00D30BE6">
              <w:rPr>
                <w:rFonts w:ascii="Arial" w:hAnsi="Arial" w:cs="Arial"/>
                <w:bCs/>
                <w:i/>
                <w:iCs/>
              </w:rPr>
              <w:t>coopta</w:t>
            </w:r>
            <w:r>
              <w:rPr>
                <w:rFonts w:ascii="Arial" w:hAnsi="Arial" w:cs="Arial"/>
                <w:bCs/>
                <w:i/>
                <w:iCs/>
              </w:rPr>
              <w:t>ți și-au</w:t>
            </w:r>
            <w:r w:rsidRPr="00D30BE6">
              <w:rPr>
                <w:rFonts w:ascii="Arial" w:hAnsi="Arial" w:cs="Arial"/>
                <w:bCs/>
                <w:i/>
                <w:iCs/>
              </w:rPr>
              <w:t xml:space="preserve"> prezenta</w:t>
            </w:r>
            <w:r>
              <w:rPr>
                <w:rFonts w:ascii="Arial" w:hAnsi="Arial" w:cs="Arial"/>
                <w:bCs/>
                <w:i/>
                <w:iCs/>
              </w:rPr>
              <w:t>t</w:t>
            </w:r>
            <w:r w:rsidRPr="00D30BE6">
              <w:rPr>
                <w:rFonts w:ascii="Arial" w:hAnsi="Arial" w:cs="Arial"/>
                <w:bCs/>
                <w:i/>
                <w:iCs/>
              </w:rPr>
              <w:t xml:space="preserve"> punctul de vedere în scris</w:t>
            </w:r>
            <w:r>
              <w:rPr>
                <w:rFonts w:ascii="Arial" w:hAnsi="Arial" w:cs="Arial"/>
                <w:bCs/>
                <w:i/>
                <w:iCs/>
              </w:rPr>
              <w:t xml:space="preserve"> (</w:t>
            </w:r>
            <w:r w:rsidRPr="00D30BE6">
              <w:rPr>
                <w:rFonts w:ascii="Arial" w:hAnsi="Arial" w:cs="Arial"/>
                <w:bCs/>
                <w:i/>
                <w:iCs/>
              </w:rPr>
              <w:t>notă individuală</w:t>
            </w:r>
            <w:r>
              <w:rPr>
                <w:rFonts w:ascii="Arial" w:hAnsi="Arial" w:cs="Arial"/>
                <w:bCs/>
                <w:i/>
                <w:iCs/>
              </w:rPr>
              <w:t>)</w:t>
            </w:r>
            <w:r w:rsidRPr="00D30BE6">
              <w:rPr>
                <w:rFonts w:ascii="Arial" w:hAnsi="Arial" w:cs="Arial"/>
                <w:bCs/>
                <w:i/>
                <w:iCs/>
              </w:rPr>
              <w:t xml:space="preserve"> anexă la </w:t>
            </w:r>
            <w:r w:rsidR="00AC4A13">
              <w:rPr>
                <w:rFonts w:ascii="Arial" w:hAnsi="Arial" w:cs="Arial"/>
                <w:bCs/>
                <w:i/>
                <w:iCs/>
              </w:rPr>
              <w:t xml:space="preserve"> procesul verbal</w:t>
            </w:r>
            <w:r w:rsidR="00272553">
              <w:rPr>
                <w:rFonts w:ascii="Arial" w:hAnsi="Arial" w:cs="Arial"/>
                <w:bCs/>
                <w:i/>
                <w:iCs/>
              </w:rPr>
              <w:t>/raportul intermediar</w:t>
            </w:r>
            <w:r w:rsidR="00AC4A13">
              <w:rPr>
                <w:rFonts w:ascii="Arial" w:hAnsi="Arial" w:cs="Arial"/>
                <w:bCs/>
                <w:i/>
                <w:iCs/>
              </w:rPr>
              <w:t xml:space="preserve"> de evaluare aferent prezentei etape</w:t>
            </w:r>
            <w:r w:rsidR="00AB0121">
              <w:t>.</w:t>
            </w:r>
          </w:p>
          <w:p w14:paraId="53985576" w14:textId="4A04C1FD" w:rsidR="00313379" w:rsidRPr="000F501F" w:rsidRDefault="00313379" w:rsidP="00313379">
            <w:pPr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6137EB0" w14:textId="7A13137B" w:rsidR="00313379" w:rsidRPr="00E73AFE" w:rsidRDefault="00313379" w:rsidP="003133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1417" w:type="dxa"/>
            <w:vAlign w:val="center"/>
          </w:tcPr>
          <w:p w14:paraId="48DF5942" w14:textId="77777777" w:rsidR="00313379" w:rsidRDefault="00313379" w:rsidP="003133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Art.  128 (6)</w:t>
            </w:r>
          </w:p>
          <w:p w14:paraId="04EFF238" w14:textId="3B701151" w:rsidR="00313379" w:rsidRPr="00E73AFE" w:rsidRDefault="00313379" w:rsidP="003133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H.G.</w:t>
            </w:r>
          </w:p>
        </w:tc>
        <w:tc>
          <w:tcPr>
            <w:tcW w:w="1134" w:type="dxa"/>
            <w:vAlign w:val="center"/>
          </w:tcPr>
          <w:p w14:paraId="5555302F" w14:textId="77777777" w:rsidR="00313379" w:rsidRDefault="00313379" w:rsidP="003133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Art. 134 (6)</w:t>
            </w:r>
          </w:p>
          <w:p w14:paraId="042BFE60" w14:textId="40265A29" w:rsidR="00313379" w:rsidRPr="00E73AFE" w:rsidRDefault="00313379" w:rsidP="003133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H.G.</w:t>
            </w:r>
          </w:p>
        </w:tc>
        <w:tc>
          <w:tcPr>
            <w:tcW w:w="851" w:type="dxa"/>
            <w:vAlign w:val="center"/>
          </w:tcPr>
          <w:p w14:paraId="26CA6CE9" w14:textId="65180A1C" w:rsidR="00313379" w:rsidRPr="00E73AFE" w:rsidRDefault="000E0F88" w:rsidP="003133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36" w:type="dxa"/>
            <w:vAlign w:val="center"/>
          </w:tcPr>
          <w:p w14:paraId="3EC0FDC9" w14:textId="1A5D9DA1" w:rsidR="00313379" w:rsidRPr="00E73AFE" w:rsidRDefault="00313379" w:rsidP="003133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0CD4EB61" w14:textId="77777777" w:rsidR="00313379" w:rsidRPr="00E73AFE" w:rsidRDefault="00313379" w:rsidP="003133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14:paraId="5F56962B" w14:textId="77777777" w:rsidR="00313379" w:rsidRDefault="00313379" w:rsidP="003133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0" w:type="dxa"/>
            <w:vAlign w:val="center"/>
          </w:tcPr>
          <w:p w14:paraId="17CBD6BA" w14:textId="77777777" w:rsidR="00313379" w:rsidRDefault="00313379" w:rsidP="003133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1F94EA7" w14:textId="77777777" w:rsidR="00313379" w:rsidRDefault="00313379" w:rsidP="003133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5" w:type="dxa"/>
            <w:vAlign w:val="center"/>
          </w:tcPr>
          <w:p w14:paraId="544B0F2B" w14:textId="77777777" w:rsidR="00313379" w:rsidRPr="00E73AFE" w:rsidRDefault="00313379" w:rsidP="003133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9" w:type="dxa"/>
            <w:vAlign w:val="center"/>
          </w:tcPr>
          <w:p w14:paraId="5E91CECC" w14:textId="77777777" w:rsidR="00313379" w:rsidRPr="00E73AFE" w:rsidRDefault="00313379" w:rsidP="003133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8" w:type="dxa"/>
            <w:vAlign w:val="center"/>
          </w:tcPr>
          <w:p w14:paraId="1AB7415A" w14:textId="77777777" w:rsidR="00313379" w:rsidRPr="00E73AFE" w:rsidRDefault="00313379" w:rsidP="0031337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F81A7E4" w14:textId="3CB2A02E" w:rsidR="00633C98" w:rsidRDefault="00633C98"/>
    <w:p w14:paraId="2BB7EB11" w14:textId="78CCF65F" w:rsidR="004778F1" w:rsidRDefault="004778F1">
      <w:r>
        <w:br w:type="page"/>
      </w:r>
    </w:p>
    <w:p w14:paraId="722095F8" w14:textId="2C3A8FCC" w:rsidR="000A1ECD" w:rsidRPr="00350600" w:rsidRDefault="000A1ECD" w:rsidP="00350600">
      <w:pPr>
        <w:pStyle w:val="ListParagraph"/>
        <w:numPr>
          <w:ilvl w:val="1"/>
          <w:numId w:val="4"/>
        </w:numPr>
        <w:rPr>
          <w:rFonts w:ascii="Arial" w:hAnsi="Arial" w:cs="Arial"/>
          <w:b/>
          <w:sz w:val="24"/>
        </w:rPr>
      </w:pPr>
      <w:r w:rsidRPr="00350600">
        <w:rPr>
          <w:rFonts w:ascii="Arial" w:hAnsi="Arial" w:cs="Arial"/>
          <w:b/>
          <w:sz w:val="24"/>
        </w:rPr>
        <w:lastRenderedPageBreak/>
        <w:t xml:space="preserve">DUAE (lista extinsă) – </w:t>
      </w:r>
      <w:r w:rsidR="00350600" w:rsidRPr="00350600">
        <w:rPr>
          <w:rFonts w:ascii="Arial" w:hAnsi="Arial" w:cs="Arial"/>
          <w:b/>
          <w:sz w:val="24"/>
        </w:rPr>
        <w:t>Procedurile de</w:t>
      </w:r>
      <w:r w:rsidR="00C8095D">
        <w:rPr>
          <w:rFonts w:ascii="Arial" w:hAnsi="Arial" w:cs="Arial"/>
          <w:b/>
          <w:sz w:val="24"/>
        </w:rPr>
        <w:t>șfășurate</w:t>
      </w:r>
      <w:r w:rsidR="00350600" w:rsidRPr="00350600">
        <w:rPr>
          <w:rFonts w:ascii="Arial" w:hAnsi="Arial" w:cs="Arial"/>
          <w:b/>
          <w:sz w:val="24"/>
        </w:rPr>
        <w:t xml:space="preserve"> în etape 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08"/>
        <w:gridCol w:w="3455"/>
        <w:gridCol w:w="1744"/>
        <w:gridCol w:w="1132"/>
        <w:gridCol w:w="1083"/>
        <w:gridCol w:w="914"/>
        <w:gridCol w:w="425"/>
        <w:gridCol w:w="425"/>
        <w:gridCol w:w="425"/>
        <w:gridCol w:w="425"/>
        <w:gridCol w:w="425"/>
        <w:gridCol w:w="425"/>
        <w:gridCol w:w="512"/>
        <w:gridCol w:w="1046"/>
      </w:tblGrid>
      <w:tr w:rsidR="00224B63" w14:paraId="70F0FE22" w14:textId="77777777" w:rsidTr="00AA4F95">
        <w:trPr>
          <w:cantSplit/>
          <w:trHeight w:val="1767"/>
          <w:tblHeader/>
          <w:jc w:val="center"/>
        </w:trPr>
        <w:tc>
          <w:tcPr>
            <w:tcW w:w="1508" w:type="dxa"/>
            <w:shd w:val="clear" w:color="auto" w:fill="D9D9D9" w:themeFill="background1" w:themeFillShade="D9"/>
            <w:vAlign w:val="center"/>
          </w:tcPr>
          <w:p w14:paraId="6726356A" w14:textId="77777777" w:rsidR="0064006F" w:rsidRDefault="0064006F" w:rsidP="00D96AAC">
            <w:pPr>
              <w:jc w:val="center"/>
            </w:pPr>
            <w:r w:rsidRPr="00BB1624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Nr.</w:t>
            </w:r>
          </w:p>
        </w:tc>
        <w:tc>
          <w:tcPr>
            <w:tcW w:w="3455" w:type="dxa"/>
            <w:shd w:val="clear" w:color="auto" w:fill="D9D9D9" w:themeFill="background1" w:themeFillShade="D9"/>
            <w:vAlign w:val="center"/>
          </w:tcPr>
          <w:p w14:paraId="3FDC1A1F" w14:textId="77777777" w:rsidR="0064006F" w:rsidRDefault="0064006F" w:rsidP="00D96AAC">
            <w:pPr>
              <w:jc w:val="center"/>
            </w:pPr>
            <w:r w:rsidRPr="00BB162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Punct de verificare</w:t>
            </w:r>
          </w:p>
        </w:tc>
        <w:tc>
          <w:tcPr>
            <w:tcW w:w="1744" w:type="dxa"/>
            <w:shd w:val="clear" w:color="auto" w:fill="D9D9D9" w:themeFill="background1" w:themeFillShade="D9"/>
            <w:vAlign w:val="center"/>
          </w:tcPr>
          <w:p w14:paraId="79E2DF57" w14:textId="77777777" w:rsidR="0064006F" w:rsidRDefault="0064006F" w:rsidP="00D96AAC">
            <w:pPr>
              <w:jc w:val="center"/>
            </w:pPr>
            <w:r w:rsidRPr="00BB1624">
              <w:rPr>
                <w:rFonts w:ascii="Arial" w:hAnsi="Arial" w:cs="Arial"/>
                <w:b/>
                <w:bCs/>
                <w:sz w:val="20"/>
                <w:szCs w:val="20"/>
              </w:rPr>
              <w:t>Regularitate / Calitate</w:t>
            </w:r>
          </w:p>
        </w:tc>
        <w:tc>
          <w:tcPr>
            <w:tcW w:w="1132" w:type="dxa"/>
            <w:shd w:val="clear" w:color="auto" w:fill="9CC2E5" w:themeFill="accent5" w:themeFillTint="99"/>
            <w:textDirection w:val="tbRl"/>
            <w:vAlign w:val="center"/>
          </w:tcPr>
          <w:p w14:paraId="0F9F02C5" w14:textId="77777777" w:rsidR="0064006F" w:rsidRPr="00BB1624" w:rsidRDefault="0064006F" w:rsidP="00D96AAC">
            <w:pPr>
              <w:ind w:left="113" w:right="113"/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BB1624">
              <w:rPr>
                <w:rFonts w:ascii="Arial" w:hAnsi="Arial" w:cs="Arial"/>
                <w:sz w:val="20"/>
                <w:szCs w:val="16"/>
              </w:rPr>
              <w:t>Legislație achiziții publice:</w:t>
            </w:r>
          </w:p>
          <w:p w14:paraId="623A0446" w14:textId="77777777" w:rsidR="0064006F" w:rsidRPr="00383C1B" w:rsidRDefault="0064006F" w:rsidP="00D96AAC">
            <w:pPr>
              <w:ind w:left="113" w:right="113"/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BB1624">
              <w:rPr>
                <w:rFonts w:ascii="Arial" w:hAnsi="Arial" w:cs="Arial"/>
                <w:sz w:val="20"/>
                <w:szCs w:val="16"/>
              </w:rPr>
              <w:t>Lege 98, H.G. 395</w:t>
            </w:r>
          </w:p>
        </w:tc>
        <w:tc>
          <w:tcPr>
            <w:tcW w:w="1083" w:type="dxa"/>
            <w:shd w:val="clear" w:color="auto" w:fill="9CC2E5" w:themeFill="accent5" w:themeFillTint="99"/>
            <w:textDirection w:val="tbRl"/>
            <w:vAlign w:val="center"/>
          </w:tcPr>
          <w:p w14:paraId="66C2E0EC" w14:textId="77777777" w:rsidR="0064006F" w:rsidRDefault="0064006F" w:rsidP="00D96AAC">
            <w:pPr>
              <w:ind w:left="113" w:right="113"/>
              <w:jc w:val="center"/>
            </w:pPr>
            <w:r w:rsidRPr="00BB1624">
              <w:rPr>
                <w:rFonts w:ascii="Arial" w:hAnsi="Arial" w:cs="Arial"/>
                <w:sz w:val="20"/>
                <w:szCs w:val="16"/>
              </w:rPr>
              <w:t>Legislație achiziții sectoriale: Lege 99, H.G. 394</w:t>
            </w:r>
          </w:p>
        </w:tc>
        <w:tc>
          <w:tcPr>
            <w:tcW w:w="914" w:type="dxa"/>
            <w:shd w:val="clear" w:color="auto" w:fill="9CC2E5" w:themeFill="accent5" w:themeFillTint="99"/>
            <w:textDirection w:val="tbRl"/>
            <w:vAlign w:val="center"/>
          </w:tcPr>
          <w:p w14:paraId="5D3BA25D" w14:textId="77777777" w:rsidR="0064006F" w:rsidRDefault="0064006F" w:rsidP="00D96AAC">
            <w:pPr>
              <w:ind w:left="113" w:right="113"/>
              <w:jc w:val="center"/>
            </w:pPr>
            <w:r w:rsidRPr="00BB1624">
              <w:rPr>
                <w:rFonts w:ascii="Arial" w:hAnsi="Arial" w:cs="Arial"/>
                <w:sz w:val="20"/>
                <w:szCs w:val="16"/>
              </w:rPr>
              <w:t>Legislație concesiuni: Lege 100, H.G. 867</w:t>
            </w:r>
          </w:p>
        </w:tc>
        <w:tc>
          <w:tcPr>
            <w:tcW w:w="425" w:type="dxa"/>
            <w:shd w:val="clear" w:color="auto" w:fill="A8D08D" w:themeFill="accent6" w:themeFillTint="99"/>
            <w:textDirection w:val="tbRl"/>
            <w:vAlign w:val="center"/>
          </w:tcPr>
          <w:p w14:paraId="53D0A173" w14:textId="77777777" w:rsidR="0064006F" w:rsidRDefault="0064006F" w:rsidP="00D96AAC">
            <w:pPr>
              <w:jc w:val="center"/>
            </w:pPr>
            <w:r w:rsidRPr="00BB1624">
              <w:rPr>
                <w:rFonts w:ascii="Arial" w:hAnsi="Arial" w:cs="Arial"/>
                <w:sz w:val="20"/>
                <w:szCs w:val="20"/>
              </w:rPr>
              <w:t>Raportul ide evaluare de etapă</w:t>
            </w:r>
          </w:p>
        </w:tc>
        <w:tc>
          <w:tcPr>
            <w:tcW w:w="425" w:type="dxa"/>
            <w:shd w:val="clear" w:color="auto" w:fill="A8D08D" w:themeFill="accent6" w:themeFillTint="99"/>
            <w:textDirection w:val="tbRl"/>
            <w:vAlign w:val="center"/>
          </w:tcPr>
          <w:p w14:paraId="05CEA68D" w14:textId="77777777" w:rsidR="0064006F" w:rsidRDefault="0064006F" w:rsidP="00D96AAC">
            <w:pPr>
              <w:jc w:val="center"/>
            </w:pPr>
            <w:r w:rsidRPr="00BB1624">
              <w:rPr>
                <w:rFonts w:ascii="Arial" w:hAnsi="Arial" w:cs="Arial"/>
                <w:sz w:val="20"/>
                <w:szCs w:val="20"/>
              </w:rPr>
              <w:t>DUAE ofertant</w:t>
            </w:r>
          </w:p>
        </w:tc>
        <w:tc>
          <w:tcPr>
            <w:tcW w:w="425" w:type="dxa"/>
            <w:shd w:val="clear" w:color="auto" w:fill="A8D08D" w:themeFill="accent6" w:themeFillTint="99"/>
            <w:textDirection w:val="tbRl"/>
            <w:vAlign w:val="center"/>
          </w:tcPr>
          <w:p w14:paraId="5A4E5226" w14:textId="7C3AE701" w:rsidR="0064006F" w:rsidRPr="00BB1624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Fișă de Date</w:t>
            </w:r>
          </w:p>
        </w:tc>
        <w:tc>
          <w:tcPr>
            <w:tcW w:w="425" w:type="dxa"/>
            <w:shd w:val="clear" w:color="auto" w:fill="A8D08D" w:themeFill="accent6" w:themeFillTint="99"/>
            <w:textDirection w:val="tbRl"/>
            <w:vAlign w:val="center"/>
          </w:tcPr>
          <w:p w14:paraId="2E24A1A2" w14:textId="3DCFC7F6" w:rsidR="0064006F" w:rsidRPr="00BB1624" w:rsidRDefault="00854BD6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Documentația suport</w:t>
            </w:r>
          </w:p>
        </w:tc>
        <w:tc>
          <w:tcPr>
            <w:tcW w:w="425" w:type="dxa"/>
            <w:shd w:val="clear" w:color="auto" w:fill="A8D08D" w:themeFill="accent6" w:themeFillTint="99"/>
            <w:textDirection w:val="tbRl"/>
            <w:vAlign w:val="center"/>
          </w:tcPr>
          <w:p w14:paraId="63D826AB" w14:textId="2849B154" w:rsidR="0064006F" w:rsidRPr="00BB1624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Răspunsuri la solicitările de clarificare</w:t>
            </w:r>
          </w:p>
        </w:tc>
        <w:tc>
          <w:tcPr>
            <w:tcW w:w="425" w:type="dxa"/>
            <w:shd w:val="clear" w:color="auto" w:fill="A8D08D" w:themeFill="accent6" w:themeFillTint="99"/>
            <w:textDirection w:val="tbRl"/>
            <w:vAlign w:val="center"/>
          </w:tcPr>
          <w:p w14:paraId="765057D8" w14:textId="77777777" w:rsidR="0064006F" w:rsidRDefault="0064006F" w:rsidP="00D96AAC">
            <w:pPr>
              <w:jc w:val="center"/>
            </w:pPr>
            <w:r w:rsidRPr="00BB1624">
              <w:rPr>
                <w:rFonts w:ascii="Arial" w:hAnsi="Arial" w:cs="Arial"/>
                <w:sz w:val="20"/>
                <w:szCs w:val="20"/>
              </w:rPr>
              <w:t>Solicitările de clarificare</w:t>
            </w:r>
          </w:p>
        </w:tc>
        <w:tc>
          <w:tcPr>
            <w:tcW w:w="512" w:type="dxa"/>
            <w:shd w:val="clear" w:color="auto" w:fill="D9D9D9" w:themeFill="background1" w:themeFillShade="D9"/>
            <w:vAlign w:val="center"/>
          </w:tcPr>
          <w:p w14:paraId="0346DEA0" w14:textId="77777777" w:rsidR="0064006F" w:rsidRDefault="0064006F" w:rsidP="00D96AAC">
            <w:pPr>
              <w:jc w:val="center"/>
            </w:pPr>
            <w:r w:rsidRPr="00BB1624">
              <w:rPr>
                <w:rFonts w:ascii="Arial" w:hAnsi="Arial" w:cs="Arial"/>
                <w:sz w:val="20"/>
                <w:szCs w:val="20"/>
              </w:rPr>
              <w:t>DA /NU</w:t>
            </w:r>
          </w:p>
        </w:tc>
        <w:tc>
          <w:tcPr>
            <w:tcW w:w="1046" w:type="dxa"/>
            <w:shd w:val="clear" w:color="auto" w:fill="D9D9D9" w:themeFill="background1" w:themeFillShade="D9"/>
            <w:vAlign w:val="center"/>
          </w:tcPr>
          <w:p w14:paraId="50D75BFE" w14:textId="77777777" w:rsidR="0064006F" w:rsidRDefault="0064006F" w:rsidP="00D96AAC">
            <w:pPr>
              <w:jc w:val="center"/>
            </w:pPr>
            <w:r w:rsidRPr="00BB1624">
              <w:rPr>
                <w:rFonts w:ascii="Arial" w:hAnsi="Arial" w:cs="Arial"/>
                <w:sz w:val="20"/>
                <w:szCs w:val="20"/>
              </w:rPr>
              <w:t>Comentarii</w:t>
            </w:r>
          </w:p>
        </w:tc>
      </w:tr>
      <w:tr w:rsidR="00D14A3A" w14:paraId="52B7C219" w14:textId="77777777" w:rsidTr="00AA4F95">
        <w:trPr>
          <w:jc w:val="center"/>
        </w:trPr>
        <w:tc>
          <w:tcPr>
            <w:tcW w:w="1508" w:type="dxa"/>
            <w:vAlign w:val="center"/>
          </w:tcPr>
          <w:p w14:paraId="68524D8B" w14:textId="77777777" w:rsidR="0064006F" w:rsidRPr="00427600" w:rsidRDefault="0064006F" w:rsidP="00E37974">
            <w:pPr>
              <w:pStyle w:val="ListParagraph"/>
              <w:numPr>
                <w:ilvl w:val="0"/>
                <w:numId w:val="19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5" w:type="dxa"/>
            <w:vAlign w:val="center"/>
          </w:tcPr>
          <w:p w14:paraId="3875BC9E" w14:textId="0DF43692" w:rsidR="0064006F" w:rsidRPr="000F501F" w:rsidRDefault="0064006F" w:rsidP="00D96AA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F501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Comisia de evaluare a analizat formularele DUAE depuse de </w:t>
            </w:r>
            <w:r w:rsidR="00037EF5">
              <w:rPr>
                <w:rFonts w:ascii="Arial" w:hAnsi="Arial" w:cs="Arial"/>
                <w:i/>
                <w:iCs/>
                <w:sz w:val="20"/>
                <w:szCs w:val="20"/>
              </w:rPr>
              <w:t>candidați</w:t>
            </w:r>
            <w:r w:rsidRPr="000F501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și a încadrat corect eventualele omisiuni/neconcordanțe constatate în erori de formă sau de fond, în conformitate cu notificările/ interpretările emise de ANAP în acest sens</w:t>
            </w:r>
            <w:r w:rsidR="00E37974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744" w:type="dxa"/>
            <w:vAlign w:val="center"/>
          </w:tcPr>
          <w:p w14:paraId="77BFA9DD" w14:textId="0606CF71" w:rsidR="0064006F" w:rsidRPr="00E73AFE" w:rsidRDefault="004B1F3B" w:rsidP="004B1F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Calitate</w:t>
            </w:r>
          </w:p>
        </w:tc>
        <w:tc>
          <w:tcPr>
            <w:tcW w:w="1132" w:type="dxa"/>
            <w:vAlign w:val="center"/>
          </w:tcPr>
          <w:p w14:paraId="0EE472B5" w14:textId="0F2D816F" w:rsidR="0064006F" w:rsidRPr="008D0F55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0F55">
              <w:rPr>
                <w:rFonts w:ascii="Arial" w:hAnsi="Arial" w:cs="Arial"/>
                <w:sz w:val="20"/>
                <w:szCs w:val="20"/>
              </w:rPr>
              <w:t>Art. 2 (2) b). d) și e) Lege</w:t>
            </w:r>
          </w:p>
          <w:p w14:paraId="6D114120" w14:textId="77777777" w:rsidR="0064006F" w:rsidRPr="008D0F55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0F55">
              <w:rPr>
                <w:rFonts w:ascii="Arial" w:hAnsi="Arial" w:cs="Arial"/>
                <w:sz w:val="20"/>
                <w:szCs w:val="20"/>
              </w:rPr>
              <w:t>Art. 209  Lege</w:t>
            </w:r>
          </w:p>
          <w:p w14:paraId="49FC4B61" w14:textId="5FCB2A7B" w:rsidR="0064006F" w:rsidRPr="008D0F55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0F55">
              <w:rPr>
                <w:rFonts w:ascii="Arial" w:hAnsi="Arial" w:cs="Arial"/>
                <w:sz w:val="20"/>
                <w:szCs w:val="20"/>
              </w:rPr>
              <w:t xml:space="preserve">Art. 215 (4) Lege </w:t>
            </w:r>
          </w:p>
          <w:p w14:paraId="6EE4B1A9" w14:textId="6DB023DC" w:rsidR="0064006F" w:rsidRPr="008D0F55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0F55">
              <w:rPr>
                <w:rFonts w:ascii="Arial" w:hAnsi="Arial" w:cs="Arial"/>
                <w:sz w:val="20"/>
                <w:szCs w:val="20"/>
              </w:rPr>
              <w:t>Art. 134</w:t>
            </w:r>
            <w:r w:rsidR="00456AC5" w:rsidRPr="008D0F5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D0F55">
              <w:rPr>
                <w:rFonts w:ascii="Arial" w:hAnsi="Arial" w:cs="Arial"/>
                <w:sz w:val="20"/>
                <w:szCs w:val="20"/>
              </w:rPr>
              <w:t xml:space="preserve">(1) </w:t>
            </w:r>
            <w:r w:rsidR="00456AC5" w:rsidRPr="008D0F55">
              <w:rPr>
                <w:rFonts w:ascii="Arial" w:hAnsi="Arial" w:cs="Arial"/>
                <w:sz w:val="20"/>
                <w:szCs w:val="20"/>
              </w:rPr>
              <w:t>A</w:t>
            </w:r>
            <w:r w:rsidRPr="008D0F55">
              <w:rPr>
                <w:rFonts w:ascii="Arial" w:hAnsi="Arial" w:cs="Arial"/>
                <w:sz w:val="20"/>
                <w:szCs w:val="20"/>
              </w:rPr>
              <w:t xml:space="preserve">rt.137 (2) </w:t>
            </w:r>
            <w:r w:rsidR="00246C64" w:rsidRPr="008D0F55">
              <w:rPr>
                <w:rFonts w:ascii="Arial" w:hAnsi="Arial" w:cs="Arial"/>
                <w:sz w:val="20"/>
                <w:szCs w:val="20"/>
              </w:rPr>
              <w:t>b)</w:t>
            </w:r>
            <w:r w:rsidRPr="008D0F55">
              <w:rPr>
                <w:rFonts w:ascii="Arial" w:hAnsi="Arial" w:cs="Arial"/>
                <w:sz w:val="20"/>
                <w:szCs w:val="20"/>
              </w:rPr>
              <w:t>H.G.</w:t>
            </w:r>
          </w:p>
        </w:tc>
        <w:tc>
          <w:tcPr>
            <w:tcW w:w="1083" w:type="dxa"/>
            <w:vAlign w:val="center"/>
          </w:tcPr>
          <w:p w14:paraId="56809009" w14:textId="5E8BE125" w:rsidR="0064006F" w:rsidRPr="008D0F55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0F55">
              <w:rPr>
                <w:rFonts w:ascii="Arial" w:hAnsi="Arial" w:cs="Arial"/>
                <w:sz w:val="20"/>
                <w:szCs w:val="20"/>
              </w:rPr>
              <w:t>Art. 2 (2) b)</w:t>
            </w:r>
            <w:r w:rsidR="00C5372A" w:rsidRPr="008D0F55">
              <w:rPr>
                <w:rFonts w:ascii="Arial" w:hAnsi="Arial" w:cs="Arial"/>
                <w:sz w:val="20"/>
                <w:szCs w:val="20"/>
              </w:rPr>
              <w:t>,</w:t>
            </w:r>
            <w:r w:rsidRPr="008D0F55">
              <w:rPr>
                <w:rFonts w:ascii="Arial" w:hAnsi="Arial" w:cs="Arial"/>
                <w:sz w:val="20"/>
                <w:szCs w:val="20"/>
              </w:rPr>
              <w:t xml:space="preserve"> d) și e) Lege</w:t>
            </w:r>
          </w:p>
          <w:p w14:paraId="1D229BFD" w14:textId="77777777" w:rsidR="0064006F" w:rsidRPr="008D0F55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0F55">
              <w:rPr>
                <w:rFonts w:ascii="Arial" w:hAnsi="Arial" w:cs="Arial"/>
                <w:sz w:val="20"/>
                <w:szCs w:val="20"/>
              </w:rPr>
              <w:t xml:space="preserve">Art. 221 Lege </w:t>
            </w:r>
          </w:p>
          <w:p w14:paraId="53C6EFE8" w14:textId="37492F05" w:rsidR="0064006F" w:rsidRPr="008D0F55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0F55">
              <w:rPr>
                <w:rFonts w:ascii="Arial" w:hAnsi="Arial" w:cs="Arial"/>
                <w:sz w:val="20"/>
                <w:szCs w:val="20"/>
              </w:rPr>
              <w:t>Art. 228 (4) Lege</w:t>
            </w:r>
          </w:p>
          <w:p w14:paraId="2DBD1C2E" w14:textId="0D9D9FD9" w:rsidR="00C5372A" w:rsidRPr="008D0F55" w:rsidRDefault="006400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0F55">
              <w:rPr>
                <w:rFonts w:ascii="Arial" w:hAnsi="Arial" w:cs="Arial"/>
                <w:sz w:val="20"/>
                <w:szCs w:val="20"/>
              </w:rPr>
              <w:t>Art. 140 (1)</w:t>
            </w:r>
          </w:p>
          <w:p w14:paraId="11EE7D90" w14:textId="6A1BBF7F" w:rsidR="0064006F" w:rsidRPr="008D0F55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0F55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C5372A" w:rsidRPr="008D0F55">
              <w:rPr>
                <w:rFonts w:ascii="Arial" w:hAnsi="Arial" w:cs="Arial"/>
                <w:sz w:val="20"/>
                <w:szCs w:val="20"/>
              </w:rPr>
              <w:t>A</w:t>
            </w:r>
            <w:r w:rsidRPr="008D0F55">
              <w:rPr>
                <w:rFonts w:ascii="Arial" w:hAnsi="Arial" w:cs="Arial"/>
                <w:sz w:val="20"/>
                <w:szCs w:val="20"/>
              </w:rPr>
              <w:t>rt. 143 (2) b) H</w:t>
            </w:r>
            <w:r w:rsidR="005C4E97" w:rsidRPr="008D0F55">
              <w:rPr>
                <w:rFonts w:ascii="Arial" w:hAnsi="Arial" w:cs="Arial"/>
                <w:sz w:val="20"/>
                <w:szCs w:val="20"/>
              </w:rPr>
              <w:t>.</w:t>
            </w:r>
            <w:r w:rsidRPr="008D0F55">
              <w:rPr>
                <w:rFonts w:ascii="Arial" w:hAnsi="Arial" w:cs="Arial"/>
                <w:sz w:val="20"/>
                <w:szCs w:val="20"/>
              </w:rPr>
              <w:t>G</w:t>
            </w:r>
            <w:r w:rsidR="005C4E97" w:rsidRPr="008D0F55">
              <w:rPr>
                <w:rFonts w:ascii="Arial" w:hAnsi="Arial" w:cs="Arial"/>
                <w:sz w:val="20"/>
                <w:szCs w:val="20"/>
              </w:rPr>
              <w:t>.</w:t>
            </w:r>
            <w:r w:rsidRPr="008D0F5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14" w:type="dxa"/>
            <w:vAlign w:val="center"/>
          </w:tcPr>
          <w:p w14:paraId="0553AE78" w14:textId="6648C7A2" w:rsidR="0064006F" w:rsidRPr="00E73AFE" w:rsidRDefault="000E0F88" w:rsidP="00D96A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425" w:type="dxa"/>
            <w:vAlign w:val="center"/>
          </w:tcPr>
          <w:p w14:paraId="7658EB10" w14:textId="77777777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4C3EAADD" w14:textId="77777777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14:paraId="43A7013E" w14:textId="77777777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14:paraId="60EB3C76" w14:textId="77777777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1B2DC96A" w14:textId="02891B5C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469494EA" w14:textId="77777777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14:paraId="4D21B1B2" w14:textId="77777777" w:rsidR="0064006F" w:rsidRPr="00E73AFE" w:rsidRDefault="0064006F" w:rsidP="00D96AAC"/>
        </w:tc>
        <w:tc>
          <w:tcPr>
            <w:tcW w:w="1046" w:type="dxa"/>
            <w:vAlign w:val="center"/>
          </w:tcPr>
          <w:p w14:paraId="20AAC797" w14:textId="77777777" w:rsidR="0064006F" w:rsidRPr="00E73AFE" w:rsidRDefault="0064006F" w:rsidP="00D96AAC"/>
        </w:tc>
      </w:tr>
      <w:tr w:rsidR="00D14A3A" w14:paraId="77DF3F61" w14:textId="77777777" w:rsidTr="00F52DDB">
        <w:trPr>
          <w:jc w:val="center"/>
        </w:trPr>
        <w:tc>
          <w:tcPr>
            <w:tcW w:w="1508" w:type="dxa"/>
            <w:vAlign w:val="center"/>
          </w:tcPr>
          <w:p w14:paraId="6E9E158B" w14:textId="77777777" w:rsidR="0064006F" w:rsidRPr="00427600" w:rsidRDefault="0064006F" w:rsidP="00E37974">
            <w:pPr>
              <w:pStyle w:val="ListParagraph"/>
              <w:numPr>
                <w:ilvl w:val="0"/>
                <w:numId w:val="19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5" w:type="dxa"/>
            <w:vAlign w:val="center"/>
          </w:tcPr>
          <w:p w14:paraId="41AD54E1" w14:textId="304492C5" w:rsidR="0064006F" w:rsidRPr="000F501F" w:rsidRDefault="0064006F" w:rsidP="008D0F5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D0F5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Comisia de evaluare a respectat </w:t>
            </w:r>
            <w:r w:rsidRPr="00F52DDB">
              <w:rPr>
                <w:rFonts w:ascii="Arial" w:hAnsi="Arial" w:cs="Arial"/>
                <w:i/>
                <w:iCs/>
                <w:sz w:val="20"/>
                <w:szCs w:val="20"/>
              </w:rPr>
              <w:t>principiile proporționalității</w:t>
            </w:r>
            <w:r w:rsidR="008D0F55" w:rsidRPr="00F52DDB">
              <w:rPr>
                <w:rFonts w:ascii="Arial" w:hAnsi="Arial" w:cs="Arial"/>
                <w:i/>
                <w:iCs/>
                <w:sz w:val="20"/>
                <w:szCs w:val="20"/>
              </w:rPr>
              <w:t>, transparenței</w:t>
            </w:r>
            <w:r w:rsidRPr="00F52DD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și tratamentului egal</w:t>
            </w:r>
            <w:r w:rsidRPr="008D0F5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atunci când a stabilit care sunt solicitările de clarificări</w:t>
            </w:r>
            <w:r w:rsidRPr="000F501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, </w:t>
            </w:r>
            <w:r w:rsidR="00AF53C5">
              <w:rPr>
                <w:rFonts w:ascii="Arial" w:hAnsi="Arial" w:cs="Arial"/>
                <w:i/>
                <w:iCs/>
                <w:sz w:val="20"/>
                <w:szCs w:val="20"/>
              </w:rPr>
              <w:t>candidații</w:t>
            </w:r>
            <w:r w:rsidRPr="000F501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care îndeplinesc criteriile de calificare, precum și pe cei care se încadrează în situațiile care conduc la respingere</w:t>
            </w:r>
            <w:r w:rsidR="008D0F5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, </w:t>
            </w:r>
            <w:r w:rsidR="008D0F55" w:rsidRPr="000F501F">
              <w:rPr>
                <w:rFonts w:ascii="Arial" w:hAnsi="Arial" w:cs="Arial"/>
                <w:i/>
                <w:iCs/>
                <w:sz w:val="20"/>
                <w:szCs w:val="20"/>
              </w:rPr>
              <w:t>respectiv a aplicat/interpretat cerințele minime așa cum a prevăzut în documentația de atribuire (fără a reintepreta și/sau elimina/adăuga la acestea).</w:t>
            </w:r>
          </w:p>
        </w:tc>
        <w:tc>
          <w:tcPr>
            <w:tcW w:w="1744" w:type="dxa"/>
            <w:vAlign w:val="center"/>
          </w:tcPr>
          <w:p w14:paraId="319E1E6C" w14:textId="77777777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2C2912D" w14:textId="576F7092" w:rsidR="0064006F" w:rsidRPr="00E73AFE" w:rsidRDefault="0064006F" w:rsidP="00943B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Calitate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0D483F6C" w14:textId="3109208A" w:rsidR="0064006F" w:rsidRPr="00F52DDB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2DDB">
              <w:rPr>
                <w:rFonts w:ascii="Arial" w:hAnsi="Arial" w:cs="Arial"/>
                <w:sz w:val="20"/>
                <w:szCs w:val="20"/>
              </w:rPr>
              <w:t>Art. 2</w:t>
            </w:r>
            <w:r w:rsidR="006B386E" w:rsidRPr="00F52DD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52DDB">
              <w:rPr>
                <w:rFonts w:ascii="Arial" w:hAnsi="Arial" w:cs="Arial"/>
                <w:sz w:val="20"/>
                <w:szCs w:val="20"/>
              </w:rPr>
              <w:t>(2) b). d) și e) Lege</w:t>
            </w:r>
          </w:p>
          <w:p w14:paraId="27B5BE12" w14:textId="77777777" w:rsidR="0064006F" w:rsidRPr="00F52DDB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2DDB">
              <w:rPr>
                <w:rFonts w:ascii="Arial" w:hAnsi="Arial" w:cs="Arial"/>
                <w:sz w:val="20"/>
                <w:szCs w:val="20"/>
              </w:rPr>
              <w:t>Art. 209  Lege</w:t>
            </w:r>
          </w:p>
          <w:p w14:paraId="024975FC" w14:textId="46322D97" w:rsidR="0064006F" w:rsidRPr="00F52DDB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2DDB">
              <w:rPr>
                <w:rFonts w:ascii="Arial" w:hAnsi="Arial" w:cs="Arial"/>
                <w:sz w:val="20"/>
                <w:szCs w:val="20"/>
              </w:rPr>
              <w:t xml:space="preserve">Art. 215 (4) Lege </w:t>
            </w:r>
          </w:p>
          <w:p w14:paraId="343DAB98" w14:textId="7920CA2D" w:rsidR="00E36063" w:rsidRPr="00F52DDB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2DDB">
              <w:rPr>
                <w:rFonts w:ascii="Arial" w:hAnsi="Arial" w:cs="Arial"/>
                <w:sz w:val="20"/>
                <w:szCs w:val="20"/>
              </w:rPr>
              <w:t>Art. 134</w:t>
            </w:r>
            <w:r w:rsidR="00552510" w:rsidRPr="00F52DD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52DD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 w:rsidR="009B381D" w:rsidRPr="00F52DDB">
              <w:rPr>
                <w:rFonts w:ascii="Arial" w:hAnsi="Arial" w:cs="Arial"/>
                <w:sz w:val="20"/>
                <w:szCs w:val="20"/>
              </w:rPr>
              <w:t>H.G.</w:t>
            </w:r>
          </w:p>
          <w:p w14:paraId="573FF5EC" w14:textId="495C4C74" w:rsidR="0064006F" w:rsidRPr="00F52DDB" w:rsidRDefault="00552510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2DDB">
              <w:rPr>
                <w:rFonts w:ascii="Arial" w:hAnsi="Arial" w:cs="Arial"/>
                <w:sz w:val="20"/>
                <w:szCs w:val="20"/>
              </w:rPr>
              <w:t>A</w:t>
            </w:r>
            <w:r w:rsidR="0064006F" w:rsidRPr="00F52DDB">
              <w:rPr>
                <w:rFonts w:ascii="Arial" w:hAnsi="Arial" w:cs="Arial"/>
                <w:sz w:val="20"/>
                <w:szCs w:val="20"/>
              </w:rPr>
              <w:t>rt.137 (2) b) H.G.</w:t>
            </w:r>
          </w:p>
        </w:tc>
        <w:tc>
          <w:tcPr>
            <w:tcW w:w="1083" w:type="dxa"/>
            <w:shd w:val="clear" w:color="auto" w:fill="auto"/>
            <w:vAlign w:val="center"/>
          </w:tcPr>
          <w:p w14:paraId="4BCA5379" w14:textId="630DAF28" w:rsidR="0064006F" w:rsidRPr="00F52DDB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2DDB">
              <w:rPr>
                <w:rFonts w:ascii="Arial" w:hAnsi="Arial" w:cs="Arial"/>
                <w:sz w:val="20"/>
                <w:szCs w:val="20"/>
              </w:rPr>
              <w:t>Art. 2 (2) b). d) și e) Lege</w:t>
            </w:r>
          </w:p>
          <w:p w14:paraId="2BF139A7" w14:textId="77777777" w:rsidR="0064006F" w:rsidRPr="00F52DDB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2DDB">
              <w:rPr>
                <w:rFonts w:ascii="Arial" w:hAnsi="Arial" w:cs="Arial"/>
                <w:sz w:val="20"/>
                <w:szCs w:val="20"/>
              </w:rPr>
              <w:t xml:space="preserve">Art. 221 Lege </w:t>
            </w:r>
          </w:p>
          <w:p w14:paraId="603D7656" w14:textId="1F057A82" w:rsidR="0064006F" w:rsidRPr="00F52DDB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2DDB">
              <w:rPr>
                <w:rFonts w:ascii="Arial" w:hAnsi="Arial" w:cs="Arial"/>
                <w:sz w:val="20"/>
                <w:szCs w:val="20"/>
              </w:rPr>
              <w:t>Art. 228</w:t>
            </w:r>
            <w:r w:rsidR="00674898" w:rsidRPr="00F52DD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52DDB">
              <w:rPr>
                <w:rFonts w:ascii="Arial" w:hAnsi="Arial" w:cs="Arial"/>
                <w:sz w:val="20"/>
                <w:szCs w:val="20"/>
              </w:rPr>
              <w:t>(4) Lege</w:t>
            </w:r>
          </w:p>
          <w:p w14:paraId="08A724BE" w14:textId="30399310" w:rsidR="009B381D" w:rsidRPr="00F52DDB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2DDB">
              <w:rPr>
                <w:rFonts w:ascii="Arial" w:hAnsi="Arial" w:cs="Arial"/>
                <w:sz w:val="20"/>
                <w:szCs w:val="20"/>
              </w:rPr>
              <w:t>Art. 140 (1)</w:t>
            </w:r>
            <w:r w:rsidR="009B381D" w:rsidRPr="00F52DDB">
              <w:rPr>
                <w:rFonts w:ascii="Arial" w:hAnsi="Arial" w:cs="Arial"/>
                <w:sz w:val="20"/>
                <w:szCs w:val="20"/>
              </w:rPr>
              <w:t xml:space="preserve"> H.G.</w:t>
            </w:r>
          </w:p>
          <w:p w14:paraId="30F1A3B3" w14:textId="4A7CEB0E" w:rsidR="0064006F" w:rsidRPr="00F52DDB" w:rsidRDefault="0080083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2DDB">
              <w:rPr>
                <w:rFonts w:ascii="Arial" w:hAnsi="Arial" w:cs="Arial"/>
                <w:sz w:val="20"/>
                <w:szCs w:val="20"/>
              </w:rPr>
              <w:t>A</w:t>
            </w:r>
            <w:r w:rsidR="0064006F" w:rsidRPr="00F52DDB">
              <w:rPr>
                <w:rFonts w:ascii="Arial" w:hAnsi="Arial" w:cs="Arial"/>
                <w:sz w:val="20"/>
                <w:szCs w:val="20"/>
              </w:rPr>
              <w:t>rt. 143 (2) b) H</w:t>
            </w:r>
            <w:r w:rsidR="00674898" w:rsidRPr="00F52DDB">
              <w:rPr>
                <w:rFonts w:ascii="Arial" w:hAnsi="Arial" w:cs="Arial"/>
                <w:sz w:val="20"/>
                <w:szCs w:val="20"/>
              </w:rPr>
              <w:t>.</w:t>
            </w:r>
            <w:r w:rsidR="0064006F" w:rsidRPr="00F52DDB">
              <w:rPr>
                <w:rFonts w:ascii="Arial" w:hAnsi="Arial" w:cs="Arial"/>
                <w:sz w:val="20"/>
                <w:szCs w:val="20"/>
              </w:rPr>
              <w:t>G</w:t>
            </w:r>
            <w:r w:rsidR="00674898" w:rsidRPr="00F52DDB">
              <w:rPr>
                <w:rFonts w:ascii="Arial" w:hAnsi="Arial" w:cs="Arial"/>
                <w:sz w:val="20"/>
                <w:szCs w:val="20"/>
              </w:rPr>
              <w:t>.</w:t>
            </w:r>
            <w:r w:rsidR="0064006F" w:rsidRPr="00F52DD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4121D76E" w14:textId="111F8E89" w:rsidR="0064006F" w:rsidRPr="00F52DDB" w:rsidRDefault="000E0F88" w:rsidP="00D96A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425" w:type="dxa"/>
            <w:vAlign w:val="center"/>
          </w:tcPr>
          <w:p w14:paraId="4A5262CA" w14:textId="77777777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55A4B254" w14:textId="77777777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14:paraId="7AEFB945" w14:textId="77777777" w:rsidR="0064006F" w:rsidRPr="00E73AFE" w:rsidRDefault="0064006F" w:rsidP="00D96AA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14:paraId="54BA7DE4" w14:textId="77777777" w:rsidR="0064006F" w:rsidRPr="00E73AFE" w:rsidRDefault="0064006F" w:rsidP="00D96AA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2A5A1D47" w14:textId="1CFB7509" w:rsidR="0064006F" w:rsidRPr="00E73AFE" w:rsidRDefault="000B4E5B" w:rsidP="00D96A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5E2201AF" w14:textId="77777777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12" w:type="dxa"/>
            <w:vAlign w:val="center"/>
          </w:tcPr>
          <w:p w14:paraId="59A78F0F" w14:textId="77777777" w:rsidR="0064006F" w:rsidRPr="00E73AFE" w:rsidRDefault="0064006F" w:rsidP="00D96AAC"/>
        </w:tc>
        <w:tc>
          <w:tcPr>
            <w:tcW w:w="1046" w:type="dxa"/>
            <w:vAlign w:val="center"/>
          </w:tcPr>
          <w:p w14:paraId="0C280F4A" w14:textId="77777777" w:rsidR="0064006F" w:rsidRPr="00E73AFE" w:rsidRDefault="0064006F" w:rsidP="00D96AAC"/>
        </w:tc>
      </w:tr>
      <w:tr w:rsidR="00D14A3A" w14:paraId="0A4A4790" w14:textId="77777777" w:rsidTr="00AA4F95">
        <w:trPr>
          <w:jc w:val="center"/>
        </w:trPr>
        <w:tc>
          <w:tcPr>
            <w:tcW w:w="1508" w:type="dxa"/>
            <w:vAlign w:val="center"/>
          </w:tcPr>
          <w:p w14:paraId="33103CDB" w14:textId="77777777" w:rsidR="0064006F" w:rsidRPr="00427600" w:rsidRDefault="0064006F" w:rsidP="00E37974">
            <w:pPr>
              <w:pStyle w:val="ListParagraph"/>
              <w:numPr>
                <w:ilvl w:val="0"/>
                <w:numId w:val="19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5" w:type="dxa"/>
            <w:vAlign w:val="center"/>
          </w:tcPr>
          <w:p w14:paraId="10FB6186" w14:textId="77777777" w:rsidR="0064006F" w:rsidRPr="000F501F" w:rsidRDefault="0064006F" w:rsidP="00D96AA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F501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Documentele pregătite de comisia de evaluare </w:t>
            </w:r>
            <w:r w:rsidRPr="000F501F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au întrunit votul a cel puțin 2/3 din numărul membrilor săi cu drept de vot</w:t>
            </w:r>
            <w:r w:rsidRPr="000F501F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744" w:type="dxa"/>
            <w:vAlign w:val="center"/>
          </w:tcPr>
          <w:p w14:paraId="16D8FB7E" w14:textId="77777777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1132" w:type="dxa"/>
            <w:vAlign w:val="center"/>
          </w:tcPr>
          <w:p w14:paraId="1D34D1E3" w14:textId="77777777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131 (3)</w:t>
            </w:r>
          </w:p>
          <w:p w14:paraId="0E64C563" w14:textId="77777777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H.G.</w:t>
            </w:r>
          </w:p>
          <w:p w14:paraId="4AF52B39" w14:textId="77777777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3" w:type="dxa"/>
            <w:vAlign w:val="center"/>
          </w:tcPr>
          <w:p w14:paraId="3A8815C1" w14:textId="77777777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137 (3) H.G.</w:t>
            </w:r>
          </w:p>
        </w:tc>
        <w:tc>
          <w:tcPr>
            <w:tcW w:w="914" w:type="dxa"/>
            <w:vAlign w:val="center"/>
          </w:tcPr>
          <w:p w14:paraId="11B7641C" w14:textId="77777777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85 (3) H.G.</w:t>
            </w:r>
          </w:p>
          <w:p w14:paraId="4388353A" w14:textId="77777777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5B6ECE9B" w14:textId="77777777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44F8F6A9" w14:textId="77777777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14:paraId="55BD8263" w14:textId="77777777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14:paraId="36F0A1C1" w14:textId="77777777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14:paraId="1E1B8FE2" w14:textId="4585BEAC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226B8674" w14:textId="77777777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14:paraId="1211D035" w14:textId="77777777" w:rsidR="0064006F" w:rsidRPr="00E73AFE" w:rsidRDefault="0064006F" w:rsidP="00D96AAC"/>
        </w:tc>
        <w:tc>
          <w:tcPr>
            <w:tcW w:w="1046" w:type="dxa"/>
            <w:vAlign w:val="center"/>
          </w:tcPr>
          <w:p w14:paraId="506D4058" w14:textId="77777777" w:rsidR="0064006F" w:rsidRPr="00E73AFE" w:rsidRDefault="0064006F" w:rsidP="00D96AAC"/>
        </w:tc>
      </w:tr>
      <w:tr w:rsidR="00D14A3A" w14:paraId="2F84DDB1" w14:textId="77777777" w:rsidTr="00AA4F95">
        <w:trPr>
          <w:jc w:val="center"/>
        </w:trPr>
        <w:tc>
          <w:tcPr>
            <w:tcW w:w="1508" w:type="dxa"/>
            <w:vAlign w:val="center"/>
          </w:tcPr>
          <w:p w14:paraId="1CE0B7C9" w14:textId="77777777" w:rsidR="00B0498F" w:rsidRPr="00427600" w:rsidRDefault="00B0498F" w:rsidP="004126AC">
            <w:pPr>
              <w:pStyle w:val="ListParagraph"/>
              <w:ind w:left="3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5" w:type="dxa"/>
            <w:vAlign w:val="center"/>
          </w:tcPr>
          <w:p w14:paraId="73F76492" w14:textId="29939F8A" w:rsidR="00B0498F" w:rsidRPr="000F501F" w:rsidRDefault="00FC41EA" w:rsidP="00D96AA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5A12A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În cazurile în care comisia intenționează să respingă un candidat întrucât acesta se află într-una dintre situațiile de excludere și / sau nu îndeplinește criteriile de calificare și selecție:</w:t>
            </w:r>
          </w:p>
        </w:tc>
        <w:tc>
          <w:tcPr>
            <w:tcW w:w="1744" w:type="dxa"/>
            <w:vAlign w:val="center"/>
          </w:tcPr>
          <w:p w14:paraId="74DA2AF9" w14:textId="77777777" w:rsidR="00B0498F" w:rsidRPr="00E73AFE" w:rsidRDefault="00B0498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2" w:type="dxa"/>
            <w:vAlign w:val="center"/>
          </w:tcPr>
          <w:p w14:paraId="70AF8F0F" w14:textId="77777777" w:rsidR="00B0498F" w:rsidRPr="00E73AFE" w:rsidRDefault="00B0498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3" w:type="dxa"/>
            <w:vAlign w:val="center"/>
          </w:tcPr>
          <w:p w14:paraId="1A10355A" w14:textId="77777777" w:rsidR="00B0498F" w:rsidRPr="00E73AFE" w:rsidRDefault="00B0498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vAlign w:val="center"/>
          </w:tcPr>
          <w:p w14:paraId="7ADB7DC1" w14:textId="77777777" w:rsidR="00B0498F" w:rsidRPr="00E73AFE" w:rsidRDefault="00B0498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517460EE" w14:textId="77777777" w:rsidR="00B0498F" w:rsidRPr="00E73AFE" w:rsidRDefault="00B0498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78B76233" w14:textId="77777777" w:rsidR="00B0498F" w:rsidRPr="00E73AFE" w:rsidRDefault="00B0498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14:paraId="2E3F3344" w14:textId="77777777" w:rsidR="00B0498F" w:rsidRPr="00E73AFE" w:rsidRDefault="00B0498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14:paraId="499E918B" w14:textId="77777777" w:rsidR="00B0498F" w:rsidRPr="00E73AFE" w:rsidRDefault="00B0498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14:paraId="6342532B" w14:textId="77777777" w:rsidR="00B0498F" w:rsidRPr="00E73AFE" w:rsidRDefault="00B0498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027D7204" w14:textId="77777777" w:rsidR="00B0498F" w:rsidRPr="00E73AFE" w:rsidRDefault="00B0498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14:paraId="218BAB51" w14:textId="77777777" w:rsidR="00B0498F" w:rsidRPr="00E73AFE" w:rsidRDefault="00B0498F" w:rsidP="00D96AAC"/>
        </w:tc>
        <w:tc>
          <w:tcPr>
            <w:tcW w:w="1046" w:type="dxa"/>
            <w:vAlign w:val="center"/>
          </w:tcPr>
          <w:p w14:paraId="06380E2F" w14:textId="77777777" w:rsidR="00B0498F" w:rsidRPr="00E73AFE" w:rsidRDefault="00B0498F" w:rsidP="00D96AAC"/>
        </w:tc>
      </w:tr>
      <w:tr w:rsidR="00D14A3A" w14:paraId="317588AA" w14:textId="77777777" w:rsidTr="00AA4F95">
        <w:trPr>
          <w:jc w:val="center"/>
        </w:trPr>
        <w:tc>
          <w:tcPr>
            <w:tcW w:w="1508" w:type="dxa"/>
            <w:vAlign w:val="center"/>
          </w:tcPr>
          <w:p w14:paraId="5EA81FC0" w14:textId="77777777" w:rsidR="0064006F" w:rsidRPr="00427600" w:rsidRDefault="0064006F" w:rsidP="00E37974">
            <w:pPr>
              <w:pStyle w:val="ListParagraph"/>
              <w:numPr>
                <w:ilvl w:val="0"/>
                <w:numId w:val="19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5" w:type="dxa"/>
            <w:vAlign w:val="center"/>
          </w:tcPr>
          <w:p w14:paraId="72D6EAAE" w14:textId="77777777" w:rsidR="0064006F" w:rsidRPr="000F501F" w:rsidRDefault="0064006F" w:rsidP="00D96AA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F501F">
              <w:rPr>
                <w:rFonts w:ascii="Arial" w:hAnsi="Arial" w:cs="Arial"/>
                <w:i/>
                <w:iCs/>
                <w:sz w:val="20"/>
                <w:szCs w:val="20"/>
              </w:rPr>
              <w:t>Documentele pregătite în acest sens de membrii comisiei de evaluare indică motivele legale și de facto ale respingerii.</w:t>
            </w:r>
          </w:p>
        </w:tc>
        <w:tc>
          <w:tcPr>
            <w:tcW w:w="1744" w:type="dxa"/>
            <w:vAlign w:val="center"/>
          </w:tcPr>
          <w:p w14:paraId="39F5FE90" w14:textId="77777777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1132" w:type="dxa"/>
            <w:vAlign w:val="center"/>
          </w:tcPr>
          <w:p w14:paraId="2D339CC6" w14:textId="77777777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131(4) H.G.</w:t>
            </w:r>
          </w:p>
        </w:tc>
        <w:tc>
          <w:tcPr>
            <w:tcW w:w="1083" w:type="dxa"/>
            <w:vAlign w:val="center"/>
          </w:tcPr>
          <w:p w14:paraId="30123631" w14:textId="77777777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137(4) H.G.</w:t>
            </w:r>
          </w:p>
        </w:tc>
        <w:tc>
          <w:tcPr>
            <w:tcW w:w="914" w:type="dxa"/>
            <w:vAlign w:val="center"/>
          </w:tcPr>
          <w:p w14:paraId="45B5BC9C" w14:textId="77777777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85 (4) H.G.</w:t>
            </w:r>
          </w:p>
        </w:tc>
        <w:tc>
          <w:tcPr>
            <w:tcW w:w="425" w:type="dxa"/>
            <w:vAlign w:val="center"/>
          </w:tcPr>
          <w:p w14:paraId="68117919" w14:textId="77777777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015F986A" w14:textId="77777777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14:paraId="039B03ED" w14:textId="77777777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14:paraId="75442BF3" w14:textId="77777777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14:paraId="4B66D64D" w14:textId="1C0B36DB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43381FDD" w14:textId="77777777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14:paraId="5B2B490F" w14:textId="77777777" w:rsidR="0064006F" w:rsidRPr="00E73AFE" w:rsidRDefault="0064006F" w:rsidP="00D96AAC"/>
        </w:tc>
        <w:tc>
          <w:tcPr>
            <w:tcW w:w="1046" w:type="dxa"/>
            <w:vAlign w:val="center"/>
          </w:tcPr>
          <w:p w14:paraId="269EB43E" w14:textId="77777777" w:rsidR="0064006F" w:rsidRPr="00E73AFE" w:rsidRDefault="0064006F" w:rsidP="00D96AAC"/>
        </w:tc>
      </w:tr>
      <w:tr w:rsidR="00D14A3A" w14:paraId="7BE184E5" w14:textId="77777777" w:rsidTr="00AA4F95">
        <w:trPr>
          <w:jc w:val="center"/>
        </w:trPr>
        <w:tc>
          <w:tcPr>
            <w:tcW w:w="1508" w:type="dxa"/>
            <w:vAlign w:val="center"/>
          </w:tcPr>
          <w:p w14:paraId="0508A8F2" w14:textId="77777777" w:rsidR="0064006F" w:rsidRPr="00427600" w:rsidRDefault="0064006F" w:rsidP="00E37974">
            <w:pPr>
              <w:pStyle w:val="ListParagraph"/>
              <w:numPr>
                <w:ilvl w:val="0"/>
                <w:numId w:val="19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5" w:type="dxa"/>
            <w:vAlign w:val="center"/>
          </w:tcPr>
          <w:p w14:paraId="3845EE75" w14:textId="77777777" w:rsidR="0064006F" w:rsidRPr="000F501F" w:rsidRDefault="0064006F" w:rsidP="00D96AA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F501F">
              <w:rPr>
                <w:rFonts w:ascii="Arial" w:hAnsi="Arial" w:cs="Arial"/>
                <w:i/>
                <w:iCs/>
                <w:sz w:val="20"/>
                <w:szCs w:val="20"/>
              </w:rPr>
              <w:t>Dacă este cazul, membrii comisiei de evaluare care nu sunt de acord cu decizia de respingere și-au prezentat opiniile în scris într-o notă întocmită individual.</w:t>
            </w:r>
          </w:p>
        </w:tc>
        <w:tc>
          <w:tcPr>
            <w:tcW w:w="1744" w:type="dxa"/>
            <w:vAlign w:val="center"/>
          </w:tcPr>
          <w:p w14:paraId="6DD9CE3A" w14:textId="77777777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1132" w:type="dxa"/>
            <w:vAlign w:val="center"/>
          </w:tcPr>
          <w:p w14:paraId="57C96B19" w14:textId="77777777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131(9) H.G.</w:t>
            </w:r>
          </w:p>
        </w:tc>
        <w:tc>
          <w:tcPr>
            <w:tcW w:w="1083" w:type="dxa"/>
            <w:vAlign w:val="center"/>
          </w:tcPr>
          <w:p w14:paraId="651E8ACD" w14:textId="77777777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137(9) H.G.</w:t>
            </w:r>
          </w:p>
        </w:tc>
        <w:tc>
          <w:tcPr>
            <w:tcW w:w="914" w:type="dxa"/>
            <w:vAlign w:val="center"/>
          </w:tcPr>
          <w:p w14:paraId="5FBFC9D1" w14:textId="77777777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85 (9) H.G.</w:t>
            </w:r>
          </w:p>
        </w:tc>
        <w:tc>
          <w:tcPr>
            <w:tcW w:w="425" w:type="dxa"/>
            <w:vAlign w:val="center"/>
          </w:tcPr>
          <w:p w14:paraId="5BAE2D9E" w14:textId="77777777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4418E64F" w14:textId="77777777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14:paraId="158EFE48" w14:textId="77777777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14:paraId="07B80EDA" w14:textId="77777777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14:paraId="0A482B5C" w14:textId="30C81AC7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0DB426EA" w14:textId="77777777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14:paraId="5345A537" w14:textId="77777777" w:rsidR="0064006F" w:rsidRPr="00E73AFE" w:rsidRDefault="0064006F" w:rsidP="00D96AAC"/>
        </w:tc>
        <w:tc>
          <w:tcPr>
            <w:tcW w:w="1046" w:type="dxa"/>
            <w:vAlign w:val="center"/>
          </w:tcPr>
          <w:p w14:paraId="31E01063" w14:textId="77777777" w:rsidR="0064006F" w:rsidRPr="00E73AFE" w:rsidRDefault="0064006F" w:rsidP="00D96AAC"/>
        </w:tc>
      </w:tr>
      <w:tr w:rsidR="00D14A3A" w14:paraId="71B581AD" w14:textId="77777777" w:rsidTr="00AA4F95">
        <w:trPr>
          <w:jc w:val="center"/>
        </w:trPr>
        <w:tc>
          <w:tcPr>
            <w:tcW w:w="1508" w:type="dxa"/>
            <w:vAlign w:val="center"/>
          </w:tcPr>
          <w:p w14:paraId="15B44AB7" w14:textId="77777777" w:rsidR="0064006F" w:rsidRPr="002F342E" w:rsidRDefault="0064006F" w:rsidP="00E37974">
            <w:pPr>
              <w:pStyle w:val="ListParagraph"/>
              <w:numPr>
                <w:ilvl w:val="0"/>
                <w:numId w:val="19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5" w:type="dxa"/>
            <w:vAlign w:val="center"/>
          </w:tcPr>
          <w:p w14:paraId="40A31C55" w14:textId="77777777" w:rsidR="0064006F" w:rsidRPr="000F501F" w:rsidRDefault="0064006F" w:rsidP="00D96AAC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0F501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Sunt îndeplinite una sau mai multe din următoarele condiții:</w:t>
            </w:r>
          </w:p>
        </w:tc>
        <w:tc>
          <w:tcPr>
            <w:tcW w:w="1744" w:type="dxa"/>
            <w:vAlign w:val="center"/>
          </w:tcPr>
          <w:p w14:paraId="4C82B827" w14:textId="77777777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2" w:type="dxa"/>
            <w:vAlign w:val="center"/>
          </w:tcPr>
          <w:p w14:paraId="4DDF90C0" w14:textId="77777777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3" w:type="dxa"/>
            <w:vAlign w:val="center"/>
          </w:tcPr>
          <w:p w14:paraId="14C0F4C3" w14:textId="77777777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vAlign w:val="center"/>
          </w:tcPr>
          <w:p w14:paraId="497A9C9B" w14:textId="77777777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7FD6AFE2" w14:textId="77777777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6A267F8A" w14:textId="77777777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14:paraId="37A5FD6F" w14:textId="77777777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14:paraId="3ED8F72E" w14:textId="77777777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14:paraId="61F7B682" w14:textId="218678E7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77219036" w14:textId="77777777" w:rsidR="0064006F" w:rsidRPr="00E73AFE" w:rsidRDefault="0064006F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14:paraId="5DA6528A" w14:textId="77777777" w:rsidR="0064006F" w:rsidRPr="00E73AFE" w:rsidRDefault="0064006F" w:rsidP="00D96AAC"/>
        </w:tc>
        <w:tc>
          <w:tcPr>
            <w:tcW w:w="1046" w:type="dxa"/>
            <w:vAlign w:val="center"/>
          </w:tcPr>
          <w:p w14:paraId="50B959C4" w14:textId="77777777" w:rsidR="0064006F" w:rsidRPr="00E73AFE" w:rsidRDefault="0064006F" w:rsidP="00D96AAC"/>
        </w:tc>
      </w:tr>
      <w:tr w:rsidR="00D14A3A" w14:paraId="64F36885" w14:textId="77777777" w:rsidTr="00AA4F95">
        <w:trPr>
          <w:jc w:val="center"/>
        </w:trPr>
        <w:tc>
          <w:tcPr>
            <w:tcW w:w="1508" w:type="dxa"/>
            <w:vAlign w:val="center"/>
          </w:tcPr>
          <w:p w14:paraId="5B3CC301" w14:textId="77777777" w:rsidR="0058155D" w:rsidRPr="00427600" w:rsidRDefault="0058155D" w:rsidP="00E37974">
            <w:pPr>
              <w:pStyle w:val="ListParagraph"/>
              <w:numPr>
                <w:ilvl w:val="0"/>
                <w:numId w:val="19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5" w:type="dxa"/>
            <w:vAlign w:val="center"/>
          </w:tcPr>
          <w:p w14:paraId="4511F2A0" w14:textId="2CFBEF86" w:rsidR="0058155D" w:rsidRPr="000F501F" w:rsidRDefault="0058155D" w:rsidP="0058155D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B162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Candidaţii, terțul susținător (inclusiv înlocuitorul, atunci când este cazul) / subcontractantul (inclusiv înlocuitorul, atunci când este cazul) nu îndeplinește toate cerințele minime de calificare, așa cum demonstrează documentația-suport ce însoțește oferta.   </w:t>
            </w:r>
          </w:p>
        </w:tc>
        <w:tc>
          <w:tcPr>
            <w:tcW w:w="1744" w:type="dxa"/>
            <w:vAlign w:val="center"/>
          </w:tcPr>
          <w:p w14:paraId="5C95C83A" w14:textId="78FDE988" w:rsidR="0058155D" w:rsidRPr="00E73AFE" w:rsidRDefault="0058155D" w:rsidP="005815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Calitate</w:t>
            </w:r>
          </w:p>
        </w:tc>
        <w:tc>
          <w:tcPr>
            <w:tcW w:w="1132" w:type="dxa"/>
            <w:vAlign w:val="center"/>
          </w:tcPr>
          <w:p w14:paraId="347052D7" w14:textId="77777777" w:rsidR="0058155D" w:rsidRPr="00BB1624" w:rsidRDefault="0058155D" w:rsidP="005815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</w:t>
            </w:r>
          </w:p>
          <w:p w14:paraId="269DB9D5" w14:textId="5426C2FE" w:rsidR="0058155D" w:rsidRPr="00E73AFE" w:rsidRDefault="0058155D" w:rsidP="005815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137(2) b) H.G.</w:t>
            </w:r>
          </w:p>
        </w:tc>
        <w:tc>
          <w:tcPr>
            <w:tcW w:w="1083" w:type="dxa"/>
            <w:vAlign w:val="center"/>
          </w:tcPr>
          <w:p w14:paraId="7AAF2A4A" w14:textId="77777777" w:rsidR="0058155D" w:rsidRPr="00BB1624" w:rsidRDefault="0058155D" w:rsidP="005815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</w:t>
            </w:r>
          </w:p>
          <w:p w14:paraId="647BC7A4" w14:textId="2CF643CF" w:rsidR="0058155D" w:rsidRPr="00E73AFE" w:rsidRDefault="0058155D" w:rsidP="005815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143(2) b) H.G.</w:t>
            </w:r>
          </w:p>
        </w:tc>
        <w:tc>
          <w:tcPr>
            <w:tcW w:w="914" w:type="dxa"/>
            <w:vAlign w:val="center"/>
          </w:tcPr>
          <w:p w14:paraId="7BA6D8A2" w14:textId="12552413" w:rsidR="0058155D" w:rsidRPr="00E73AFE" w:rsidRDefault="0058155D" w:rsidP="005815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89 (2) b) H.G.</w:t>
            </w:r>
          </w:p>
        </w:tc>
        <w:tc>
          <w:tcPr>
            <w:tcW w:w="425" w:type="dxa"/>
            <w:vAlign w:val="center"/>
          </w:tcPr>
          <w:p w14:paraId="4AD1BAEF" w14:textId="2879C903" w:rsidR="0058155D" w:rsidRPr="00E73AFE" w:rsidRDefault="00DC6439" w:rsidP="005815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6AFD34DE" w14:textId="6755997C" w:rsidR="0058155D" w:rsidRPr="00E73AFE" w:rsidRDefault="0058155D" w:rsidP="005815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0CB3C52A" w14:textId="59EE06CF" w:rsidR="0058155D" w:rsidRPr="00E73AFE" w:rsidRDefault="0058155D" w:rsidP="005815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500D490D" w14:textId="1B880818" w:rsidR="0058155D" w:rsidRPr="00E73AFE" w:rsidRDefault="0058155D" w:rsidP="005815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0EE224E2" w14:textId="4CAB52D7" w:rsidR="0058155D" w:rsidRPr="00E73AFE" w:rsidRDefault="0058155D" w:rsidP="005815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14ADABE0" w14:textId="6395DEF1" w:rsidR="0058155D" w:rsidRPr="00E73AFE" w:rsidRDefault="0058155D" w:rsidP="005815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12" w:type="dxa"/>
            <w:vAlign w:val="center"/>
          </w:tcPr>
          <w:p w14:paraId="65A76592" w14:textId="77777777" w:rsidR="0058155D" w:rsidRPr="00E73AFE" w:rsidRDefault="0058155D" w:rsidP="0058155D"/>
        </w:tc>
        <w:tc>
          <w:tcPr>
            <w:tcW w:w="1046" w:type="dxa"/>
            <w:vAlign w:val="center"/>
          </w:tcPr>
          <w:p w14:paraId="61F090E4" w14:textId="77777777" w:rsidR="0058155D" w:rsidRPr="00E73AFE" w:rsidRDefault="0058155D" w:rsidP="0058155D"/>
        </w:tc>
      </w:tr>
      <w:tr w:rsidR="00D14A3A" w14:paraId="68CE62C0" w14:textId="77777777" w:rsidTr="00AA4F95">
        <w:trPr>
          <w:trHeight w:val="99"/>
          <w:jc w:val="center"/>
        </w:trPr>
        <w:tc>
          <w:tcPr>
            <w:tcW w:w="1508" w:type="dxa"/>
            <w:vAlign w:val="center"/>
          </w:tcPr>
          <w:p w14:paraId="68FDB385" w14:textId="77777777" w:rsidR="008D51B6" w:rsidRPr="00427600" w:rsidRDefault="008D51B6" w:rsidP="00E37974">
            <w:pPr>
              <w:pStyle w:val="ListParagraph"/>
              <w:numPr>
                <w:ilvl w:val="0"/>
                <w:numId w:val="19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5" w:type="dxa"/>
            <w:vAlign w:val="center"/>
          </w:tcPr>
          <w:p w14:paraId="67DCE329" w14:textId="74DA6065" w:rsidR="008D51B6" w:rsidRPr="000F501F" w:rsidRDefault="008D51B6" w:rsidP="008D51B6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B1624">
              <w:rPr>
                <w:rFonts w:ascii="Arial" w:hAnsi="Arial" w:cs="Arial"/>
                <w:i/>
                <w:iCs/>
                <w:sz w:val="20"/>
                <w:szCs w:val="20"/>
              </w:rPr>
              <w:t>Candidaţii, terțul susținător (inclusiv înlocuitorul, atunci când este cazul) / subcontractantul (inclusiv înlocuitorul, atunci când este cazul) se află într-una dintre situațiile de excludere. Comisia de evalu</w:t>
            </w:r>
            <w:r w:rsidR="0069032A">
              <w:rPr>
                <w:rFonts w:ascii="Arial" w:hAnsi="Arial" w:cs="Arial"/>
                <w:i/>
                <w:iCs/>
                <w:sz w:val="20"/>
                <w:szCs w:val="20"/>
              </w:rPr>
              <w:t>a</w:t>
            </w:r>
            <w:r w:rsidRPr="00BB162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re a </w:t>
            </w:r>
            <w:r w:rsidRPr="00BB1624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analizat, în acest context, şi eventuale dovezi prezentate de candidat care să arate că măsurile luate de acesta sunt suficiente pentru a-şi demonstra în concret credibilitatea prin raportare la motivele de excludere, inclusiv în ceea ce priveşte situaţiile de insolvenţă (dacă e cazul).</w:t>
            </w:r>
          </w:p>
        </w:tc>
        <w:tc>
          <w:tcPr>
            <w:tcW w:w="1744" w:type="dxa"/>
            <w:vAlign w:val="center"/>
          </w:tcPr>
          <w:p w14:paraId="200380AD" w14:textId="0179E572" w:rsidR="008D51B6" w:rsidRPr="00E73AFE" w:rsidRDefault="008D51B6" w:rsidP="008D51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lastRenderedPageBreak/>
              <w:t>Calitate</w:t>
            </w:r>
          </w:p>
        </w:tc>
        <w:tc>
          <w:tcPr>
            <w:tcW w:w="1132" w:type="dxa"/>
            <w:vAlign w:val="center"/>
          </w:tcPr>
          <w:p w14:paraId="3C63FAB7" w14:textId="77777777" w:rsidR="008D51B6" w:rsidRPr="00BB1624" w:rsidRDefault="008D51B6" w:rsidP="008D51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</w:t>
            </w:r>
          </w:p>
          <w:p w14:paraId="62961014" w14:textId="77777777" w:rsidR="008D51B6" w:rsidRPr="00BB1624" w:rsidRDefault="008D51B6" w:rsidP="008D51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137(2) b) H.G.</w:t>
            </w:r>
          </w:p>
          <w:p w14:paraId="31F3AD27" w14:textId="77777777" w:rsidR="008D51B6" w:rsidRPr="00BB1624" w:rsidRDefault="008D51B6" w:rsidP="008D51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137 (3) f) HG;</w:t>
            </w:r>
          </w:p>
          <w:p w14:paraId="6C467B7F" w14:textId="77777777" w:rsidR="008D51B6" w:rsidRPr="00BB1624" w:rsidRDefault="008D51B6" w:rsidP="008D51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lastRenderedPageBreak/>
              <w:t>Art. 164 Lege;</w:t>
            </w:r>
          </w:p>
          <w:p w14:paraId="66FC982B" w14:textId="77777777" w:rsidR="008D51B6" w:rsidRPr="00BB1624" w:rsidRDefault="008D51B6" w:rsidP="008D51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165 Lege;</w:t>
            </w:r>
          </w:p>
          <w:p w14:paraId="03668C28" w14:textId="77777777" w:rsidR="008D51B6" w:rsidRPr="00BB1624" w:rsidRDefault="008D51B6" w:rsidP="008D51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167 alin (2) Lege;</w:t>
            </w:r>
          </w:p>
          <w:p w14:paraId="101B888A" w14:textId="77777777" w:rsidR="008D51B6" w:rsidRPr="00BB1624" w:rsidRDefault="008D51B6" w:rsidP="008D51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170 Lege;</w:t>
            </w:r>
          </w:p>
          <w:p w14:paraId="0B51DDD8" w14:textId="77777777" w:rsidR="008D51B6" w:rsidRPr="00BB1624" w:rsidRDefault="008D51B6" w:rsidP="008D51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Art.171 Lege</w:t>
            </w:r>
          </w:p>
          <w:p w14:paraId="6DE42D84" w14:textId="5EB8546D" w:rsidR="008D51B6" w:rsidRPr="00E73AFE" w:rsidRDefault="008D51B6" w:rsidP="008D51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183 Lege</w:t>
            </w:r>
          </w:p>
        </w:tc>
        <w:tc>
          <w:tcPr>
            <w:tcW w:w="1083" w:type="dxa"/>
            <w:vAlign w:val="center"/>
          </w:tcPr>
          <w:p w14:paraId="608BB2D6" w14:textId="77777777" w:rsidR="008D51B6" w:rsidRPr="00BB1624" w:rsidRDefault="008D51B6" w:rsidP="008D51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lastRenderedPageBreak/>
              <w:t>Art.</w:t>
            </w:r>
          </w:p>
          <w:p w14:paraId="6A58A264" w14:textId="77777777" w:rsidR="008D51B6" w:rsidRPr="00BB1624" w:rsidRDefault="008D51B6" w:rsidP="008D51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143(2) b) H.G.;</w:t>
            </w:r>
          </w:p>
          <w:p w14:paraId="655AD0AF" w14:textId="77777777" w:rsidR="008D51B6" w:rsidRPr="00BB1624" w:rsidRDefault="008D51B6" w:rsidP="008D51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143 (3) f) H.G.</w:t>
            </w:r>
          </w:p>
          <w:p w14:paraId="6804BB2A" w14:textId="77777777" w:rsidR="008D51B6" w:rsidRPr="00BB1624" w:rsidRDefault="008D51B6" w:rsidP="008D51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lastRenderedPageBreak/>
              <w:t>Art. 177 Lege;</w:t>
            </w:r>
          </w:p>
          <w:p w14:paraId="188D2230" w14:textId="44E61138" w:rsidR="008D51B6" w:rsidRPr="00BB1624" w:rsidRDefault="008D51B6" w:rsidP="008D51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178 Lege; Art. 180</w:t>
            </w:r>
            <w:r w:rsidR="0080622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B1624">
              <w:rPr>
                <w:rFonts w:ascii="Arial" w:hAnsi="Arial" w:cs="Arial"/>
                <w:sz w:val="20"/>
                <w:szCs w:val="20"/>
              </w:rPr>
              <w:t>(2)Lege; Art. 183 Lege;</w:t>
            </w:r>
          </w:p>
          <w:p w14:paraId="79653C70" w14:textId="77777777" w:rsidR="008D51B6" w:rsidRPr="00BB1624" w:rsidRDefault="008D51B6" w:rsidP="008D51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184 Lege</w:t>
            </w:r>
          </w:p>
          <w:p w14:paraId="24C0E535" w14:textId="3BCC8CF3" w:rsidR="008D51B6" w:rsidRPr="00E73AFE" w:rsidRDefault="008D51B6" w:rsidP="008D51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197 Lege</w:t>
            </w:r>
          </w:p>
        </w:tc>
        <w:tc>
          <w:tcPr>
            <w:tcW w:w="914" w:type="dxa"/>
            <w:vAlign w:val="center"/>
          </w:tcPr>
          <w:p w14:paraId="31480E49" w14:textId="77777777" w:rsidR="008D51B6" w:rsidRPr="00BB1624" w:rsidRDefault="008D51B6" w:rsidP="008D51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lastRenderedPageBreak/>
              <w:t>Art. 89 (2), b) H.G.</w:t>
            </w:r>
          </w:p>
          <w:p w14:paraId="3458CF5A" w14:textId="77777777" w:rsidR="008D51B6" w:rsidRPr="00BB1624" w:rsidRDefault="008D51B6" w:rsidP="008D51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89 (2) e)</w:t>
            </w:r>
            <w:r w:rsidRPr="00BB1624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BB1624">
              <w:rPr>
                <w:rFonts w:ascii="Arial" w:hAnsi="Arial" w:cs="Arial"/>
                <w:sz w:val="20"/>
                <w:szCs w:val="20"/>
              </w:rPr>
              <w:t>H.G.</w:t>
            </w:r>
          </w:p>
          <w:p w14:paraId="4E177873" w14:textId="77777777" w:rsidR="008D51B6" w:rsidRPr="00BB1624" w:rsidRDefault="008D51B6" w:rsidP="008D51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lastRenderedPageBreak/>
              <w:t>Art. 79 Lege</w:t>
            </w:r>
          </w:p>
          <w:p w14:paraId="7574BBED" w14:textId="77777777" w:rsidR="008D51B6" w:rsidRPr="00BB1624" w:rsidRDefault="008D51B6" w:rsidP="008D51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80 Lege</w:t>
            </w:r>
          </w:p>
          <w:p w14:paraId="1A5A5F5F" w14:textId="492F6DE1" w:rsidR="008D51B6" w:rsidRPr="00BB1624" w:rsidRDefault="008D51B6" w:rsidP="008D51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81</w:t>
            </w:r>
            <w:r w:rsidR="0080622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B1624">
              <w:rPr>
                <w:rFonts w:ascii="Arial" w:hAnsi="Arial" w:cs="Arial"/>
                <w:sz w:val="20"/>
                <w:szCs w:val="20"/>
              </w:rPr>
              <w:t>(2) Lege</w:t>
            </w:r>
          </w:p>
          <w:p w14:paraId="1809851F" w14:textId="77777777" w:rsidR="008D51B6" w:rsidRPr="00BB1624" w:rsidRDefault="008D51B6" w:rsidP="008D51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82</w:t>
            </w:r>
          </w:p>
          <w:p w14:paraId="4044C649" w14:textId="77777777" w:rsidR="008D51B6" w:rsidRPr="00BB1624" w:rsidRDefault="008D51B6" w:rsidP="008D51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 xml:space="preserve"> Lege</w:t>
            </w:r>
          </w:p>
          <w:p w14:paraId="2977B80F" w14:textId="3B973717" w:rsidR="008D51B6" w:rsidRPr="00BB1624" w:rsidRDefault="008D51B6" w:rsidP="008D51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 xml:space="preserve">Art. 83, </w:t>
            </w:r>
            <w:r w:rsidR="0080622B">
              <w:rPr>
                <w:rFonts w:ascii="Arial" w:hAnsi="Arial" w:cs="Arial"/>
                <w:sz w:val="20"/>
                <w:szCs w:val="20"/>
              </w:rPr>
              <w:t>A</w:t>
            </w:r>
            <w:r w:rsidRPr="00BB1624">
              <w:rPr>
                <w:rFonts w:ascii="Arial" w:hAnsi="Arial" w:cs="Arial"/>
                <w:sz w:val="20"/>
                <w:szCs w:val="20"/>
              </w:rPr>
              <w:t>rt.84 Lege</w:t>
            </w:r>
          </w:p>
          <w:p w14:paraId="70DCF39C" w14:textId="77777777" w:rsidR="008D51B6" w:rsidRPr="00BB1624" w:rsidRDefault="008D51B6" w:rsidP="008D51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725EC23" w14:textId="677A918B" w:rsidR="008D51B6" w:rsidRPr="00E73AFE" w:rsidRDefault="008D51B6" w:rsidP="008D51B6">
            <w:pPr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96 Lege</w:t>
            </w:r>
          </w:p>
        </w:tc>
        <w:tc>
          <w:tcPr>
            <w:tcW w:w="425" w:type="dxa"/>
            <w:vAlign w:val="center"/>
          </w:tcPr>
          <w:p w14:paraId="24E0B1F0" w14:textId="63214809" w:rsidR="008D51B6" w:rsidRPr="00E73AFE" w:rsidRDefault="00DC6439" w:rsidP="008D51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x</w:t>
            </w:r>
          </w:p>
        </w:tc>
        <w:tc>
          <w:tcPr>
            <w:tcW w:w="425" w:type="dxa"/>
            <w:vAlign w:val="center"/>
          </w:tcPr>
          <w:p w14:paraId="5B171901" w14:textId="642E74A9" w:rsidR="008D51B6" w:rsidRPr="00E73AFE" w:rsidRDefault="008D51B6" w:rsidP="008D51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0E54F5BE" w14:textId="653E5833" w:rsidR="008D51B6" w:rsidRPr="00E73AFE" w:rsidRDefault="008D51B6" w:rsidP="008D51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5E913FF2" w14:textId="23CA9072" w:rsidR="008D51B6" w:rsidRPr="00E73AFE" w:rsidRDefault="008D51B6" w:rsidP="008D51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20272CE2" w14:textId="2D1418D1" w:rsidR="008D51B6" w:rsidRPr="00E73AFE" w:rsidRDefault="008D51B6" w:rsidP="008D51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19F194B3" w14:textId="7708D4A0" w:rsidR="008D51B6" w:rsidRPr="00E73AFE" w:rsidRDefault="008D51B6" w:rsidP="008D51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12" w:type="dxa"/>
            <w:vAlign w:val="center"/>
          </w:tcPr>
          <w:p w14:paraId="63E24C26" w14:textId="77777777" w:rsidR="008D51B6" w:rsidRPr="00E73AFE" w:rsidRDefault="008D51B6" w:rsidP="008D51B6"/>
        </w:tc>
        <w:tc>
          <w:tcPr>
            <w:tcW w:w="1046" w:type="dxa"/>
            <w:vAlign w:val="center"/>
          </w:tcPr>
          <w:p w14:paraId="7B9045B0" w14:textId="77777777" w:rsidR="008D51B6" w:rsidRPr="00E73AFE" w:rsidRDefault="008D51B6" w:rsidP="008D51B6"/>
        </w:tc>
      </w:tr>
      <w:tr w:rsidR="00D14A3A" w14:paraId="6CF99B46" w14:textId="77777777" w:rsidTr="00AA4F95">
        <w:trPr>
          <w:trHeight w:val="99"/>
          <w:jc w:val="center"/>
        </w:trPr>
        <w:tc>
          <w:tcPr>
            <w:tcW w:w="1508" w:type="dxa"/>
            <w:vAlign w:val="center"/>
          </w:tcPr>
          <w:p w14:paraId="50AF5CA8" w14:textId="77777777" w:rsidR="00B40F09" w:rsidRPr="00427600" w:rsidRDefault="00B40F09" w:rsidP="00E37974">
            <w:pPr>
              <w:pStyle w:val="ListParagraph"/>
              <w:numPr>
                <w:ilvl w:val="0"/>
                <w:numId w:val="19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5" w:type="dxa"/>
            <w:vAlign w:val="center"/>
          </w:tcPr>
          <w:p w14:paraId="72826B00" w14:textId="61D75B35" w:rsidR="00B40F09" w:rsidRPr="000F501F" w:rsidRDefault="00B40F09" w:rsidP="00B40F09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B1624">
              <w:rPr>
                <w:rFonts w:ascii="Arial" w:hAnsi="Arial" w:cs="Arial"/>
                <w:i/>
                <w:iCs/>
                <w:sz w:val="20"/>
                <w:szCs w:val="20"/>
              </w:rPr>
              <w:t>Răspunsul la solicitările de clarificare nu a fost primit in  termenul stabilit de comisia de evaluare pentru transmiterea răspunsului respectiv.</w:t>
            </w:r>
          </w:p>
        </w:tc>
        <w:tc>
          <w:tcPr>
            <w:tcW w:w="1744" w:type="dxa"/>
            <w:vAlign w:val="center"/>
          </w:tcPr>
          <w:p w14:paraId="618EF284" w14:textId="1DD2E9FB" w:rsidR="00B40F09" w:rsidRPr="00E73AFE" w:rsidRDefault="00B40F09" w:rsidP="00B40F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1132" w:type="dxa"/>
            <w:vAlign w:val="center"/>
          </w:tcPr>
          <w:p w14:paraId="4C9C62E5" w14:textId="3F6700F9" w:rsidR="00B40F09" w:rsidRPr="00E73AFE" w:rsidRDefault="00B40F09" w:rsidP="00B40F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134(5) H.G.</w:t>
            </w:r>
          </w:p>
        </w:tc>
        <w:tc>
          <w:tcPr>
            <w:tcW w:w="1083" w:type="dxa"/>
            <w:vAlign w:val="center"/>
          </w:tcPr>
          <w:p w14:paraId="6D43DE1F" w14:textId="6D9D3289" w:rsidR="00B40F09" w:rsidRPr="00E73AFE" w:rsidRDefault="00B40F09" w:rsidP="00B40F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140(4) H.G.</w:t>
            </w:r>
          </w:p>
        </w:tc>
        <w:tc>
          <w:tcPr>
            <w:tcW w:w="914" w:type="dxa"/>
            <w:vAlign w:val="center"/>
          </w:tcPr>
          <w:p w14:paraId="42A8A90E" w14:textId="77777777" w:rsidR="00B40F09" w:rsidRPr="00BB1624" w:rsidRDefault="00B40F09" w:rsidP="00B40F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87 (5)</w:t>
            </w:r>
          </w:p>
          <w:p w14:paraId="222A9C68" w14:textId="5B6A5E84" w:rsidR="00B40F09" w:rsidRPr="00E73AFE" w:rsidRDefault="00B40F09" w:rsidP="00B40F09">
            <w:pPr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H.G.</w:t>
            </w:r>
          </w:p>
        </w:tc>
        <w:tc>
          <w:tcPr>
            <w:tcW w:w="425" w:type="dxa"/>
            <w:vAlign w:val="center"/>
          </w:tcPr>
          <w:p w14:paraId="57BEF52E" w14:textId="0ED57A35" w:rsidR="00B40F09" w:rsidRPr="00E73AFE" w:rsidRDefault="00DC6439" w:rsidP="00B40F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53D0D6C7" w14:textId="39D3A415" w:rsidR="00B40F09" w:rsidRPr="00E73AFE" w:rsidRDefault="00B40F09" w:rsidP="00B40F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5720409C" w14:textId="77777777" w:rsidR="00B40F09" w:rsidRPr="00E73AFE" w:rsidRDefault="00B40F09" w:rsidP="00B40F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4459759A" w14:textId="77777777" w:rsidR="00B40F09" w:rsidRPr="00E73AFE" w:rsidRDefault="00B40F09" w:rsidP="00B40F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0DCC6DCF" w14:textId="1AB8E564" w:rsidR="00B40F09" w:rsidRPr="00E73AFE" w:rsidRDefault="00B40F09" w:rsidP="00B40F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769D45AF" w14:textId="4244F556" w:rsidR="00B40F09" w:rsidRPr="00E73AFE" w:rsidRDefault="00B40F09" w:rsidP="00B40F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12" w:type="dxa"/>
            <w:vAlign w:val="center"/>
          </w:tcPr>
          <w:p w14:paraId="0A874037" w14:textId="77777777" w:rsidR="00B40F09" w:rsidRPr="00E73AFE" w:rsidRDefault="00B40F09" w:rsidP="00B40F09"/>
        </w:tc>
        <w:tc>
          <w:tcPr>
            <w:tcW w:w="1046" w:type="dxa"/>
            <w:vAlign w:val="center"/>
          </w:tcPr>
          <w:p w14:paraId="01B7385B" w14:textId="77777777" w:rsidR="00B40F09" w:rsidRPr="00E73AFE" w:rsidRDefault="00B40F09" w:rsidP="00B40F09"/>
        </w:tc>
      </w:tr>
      <w:tr w:rsidR="00D14A3A" w14:paraId="6D573312" w14:textId="77777777" w:rsidTr="00AA4F95">
        <w:trPr>
          <w:trHeight w:val="99"/>
          <w:jc w:val="center"/>
        </w:trPr>
        <w:tc>
          <w:tcPr>
            <w:tcW w:w="1508" w:type="dxa"/>
            <w:vAlign w:val="center"/>
          </w:tcPr>
          <w:p w14:paraId="3EC6D0AE" w14:textId="77777777" w:rsidR="00094191" w:rsidRPr="00427600" w:rsidRDefault="00094191" w:rsidP="00E37974">
            <w:pPr>
              <w:pStyle w:val="ListParagraph"/>
              <w:numPr>
                <w:ilvl w:val="0"/>
                <w:numId w:val="19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5" w:type="dxa"/>
            <w:vAlign w:val="center"/>
          </w:tcPr>
          <w:p w14:paraId="6C40848A" w14:textId="75A8832A" w:rsidR="00094191" w:rsidRPr="000F501F" w:rsidRDefault="00094191" w:rsidP="00094191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B1624">
              <w:rPr>
                <w:rFonts w:ascii="Arial" w:hAnsi="Arial" w:cs="Arial"/>
                <w:i/>
                <w:iCs/>
                <w:sz w:val="20"/>
                <w:szCs w:val="20"/>
              </w:rPr>
              <w:t>În cazul procedurilor desfășurate electronic, documentația - suport nu este semnată cu semnătură electronică extinsă, bazată pe un certificat calificat, eliberat de un furnizor de servicii de certificare acreditat.</w:t>
            </w:r>
          </w:p>
        </w:tc>
        <w:tc>
          <w:tcPr>
            <w:tcW w:w="1744" w:type="dxa"/>
            <w:vAlign w:val="center"/>
          </w:tcPr>
          <w:p w14:paraId="0229A077" w14:textId="5CBCCCA8" w:rsidR="00094191" w:rsidRPr="00E73AFE" w:rsidRDefault="00094191" w:rsidP="0009419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1132" w:type="dxa"/>
            <w:vAlign w:val="center"/>
          </w:tcPr>
          <w:p w14:paraId="5204202C" w14:textId="77777777" w:rsidR="00094191" w:rsidRPr="00BB1624" w:rsidRDefault="00094191" w:rsidP="0009419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</w:t>
            </w:r>
          </w:p>
          <w:p w14:paraId="4CADE8E0" w14:textId="03531B58" w:rsidR="00094191" w:rsidRPr="00E73AFE" w:rsidRDefault="00094191" w:rsidP="0009419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137(2) j) H.G.</w:t>
            </w:r>
          </w:p>
        </w:tc>
        <w:tc>
          <w:tcPr>
            <w:tcW w:w="1083" w:type="dxa"/>
            <w:vAlign w:val="center"/>
          </w:tcPr>
          <w:p w14:paraId="264CACE7" w14:textId="77777777" w:rsidR="00094191" w:rsidRPr="00BB1624" w:rsidRDefault="00094191" w:rsidP="0009419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</w:t>
            </w:r>
          </w:p>
          <w:p w14:paraId="0EB88164" w14:textId="6691DAA8" w:rsidR="00094191" w:rsidRPr="00E73AFE" w:rsidRDefault="00094191" w:rsidP="0009419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143(2) j) H.G.</w:t>
            </w:r>
          </w:p>
        </w:tc>
        <w:tc>
          <w:tcPr>
            <w:tcW w:w="914" w:type="dxa"/>
            <w:vAlign w:val="center"/>
          </w:tcPr>
          <w:p w14:paraId="57488922" w14:textId="15F71F02" w:rsidR="00094191" w:rsidRPr="00E73AFE" w:rsidRDefault="000E0F88" w:rsidP="0009419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425" w:type="dxa"/>
            <w:vAlign w:val="center"/>
          </w:tcPr>
          <w:p w14:paraId="14C1B2D9" w14:textId="2EBDFD2D" w:rsidR="00094191" w:rsidRPr="00E73AFE" w:rsidRDefault="00DC6439" w:rsidP="0009419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65F6EBF9" w14:textId="53F71EAF" w:rsidR="00094191" w:rsidRPr="00E73AFE" w:rsidRDefault="00094191" w:rsidP="0009419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32EC7020" w14:textId="77777777" w:rsidR="00094191" w:rsidRPr="000004AE" w:rsidRDefault="00094191" w:rsidP="0009419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4E1CCEB4" w14:textId="7C6F111E" w:rsidR="00094191" w:rsidRPr="000004AE" w:rsidRDefault="00094191" w:rsidP="0009419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4CC791B0" w14:textId="4BF096E5" w:rsidR="00094191" w:rsidRPr="000004AE" w:rsidRDefault="00094191" w:rsidP="0009419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1F2CEBCD" w14:textId="67D9B7B7" w:rsidR="00094191" w:rsidRPr="00E73AFE" w:rsidRDefault="00094191" w:rsidP="0009419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12" w:type="dxa"/>
            <w:vAlign w:val="center"/>
          </w:tcPr>
          <w:p w14:paraId="195EC94D" w14:textId="77777777" w:rsidR="00094191" w:rsidRPr="00E73AFE" w:rsidRDefault="00094191" w:rsidP="000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6" w:type="dxa"/>
            <w:vAlign w:val="center"/>
          </w:tcPr>
          <w:p w14:paraId="645D60CB" w14:textId="77777777" w:rsidR="00094191" w:rsidRPr="00E73AFE" w:rsidRDefault="00094191" w:rsidP="00094191">
            <w:r w:rsidRPr="000004A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14A3A" w14:paraId="1D914940" w14:textId="77777777" w:rsidTr="00AA4F95">
        <w:trPr>
          <w:trHeight w:val="99"/>
          <w:jc w:val="center"/>
        </w:trPr>
        <w:tc>
          <w:tcPr>
            <w:tcW w:w="1508" w:type="dxa"/>
            <w:vAlign w:val="center"/>
          </w:tcPr>
          <w:p w14:paraId="454F25E3" w14:textId="77777777" w:rsidR="00627F58" w:rsidRPr="00427600" w:rsidRDefault="00627F58" w:rsidP="00E37974">
            <w:pPr>
              <w:pStyle w:val="ListParagraph"/>
              <w:numPr>
                <w:ilvl w:val="0"/>
                <w:numId w:val="19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5" w:type="dxa"/>
            <w:vAlign w:val="center"/>
          </w:tcPr>
          <w:p w14:paraId="086D421F" w14:textId="60724AE1" w:rsidR="00627F58" w:rsidRPr="000F501F" w:rsidRDefault="00627F58" w:rsidP="00627F58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B1624">
              <w:rPr>
                <w:rFonts w:ascii="Arial" w:hAnsi="Arial" w:cs="Arial"/>
                <w:i/>
                <w:iCs/>
                <w:sz w:val="20"/>
                <w:szCs w:val="20"/>
              </w:rPr>
              <w:t>Răspunsurile la solicitările de clarificare sunt neconcludente.</w:t>
            </w:r>
          </w:p>
        </w:tc>
        <w:tc>
          <w:tcPr>
            <w:tcW w:w="1744" w:type="dxa"/>
            <w:vAlign w:val="center"/>
          </w:tcPr>
          <w:p w14:paraId="628E4BC4" w14:textId="1BAF79B9" w:rsidR="00627F58" w:rsidRPr="000004AE" w:rsidRDefault="00627F58" w:rsidP="00627F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Calitate</w:t>
            </w:r>
          </w:p>
        </w:tc>
        <w:tc>
          <w:tcPr>
            <w:tcW w:w="1132" w:type="dxa"/>
            <w:vAlign w:val="center"/>
          </w:tcPr>
          <w:p w14:paraId="27179470" w14:textId="35DD7BD5" w:rsidR="00627F58" w:rsidRPr="000004AE" w:rsidRDefault="00627F58" w:rsidP="00627F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134(5) H.G.</w:t>
            </w:r>
          </w:p>
        </w:tc>
        <w:tc>
          <w:tcPr>
            <w:tcW w:w="1083" w:type="dxa"/>
            <w:vAlign w:val="center"/>
          </w:tcPr>
          <w:p w14:paraId="5F81A8AE" w14:textId="0CE47B1D" w:rsidR="00627F58" w:rsidRPr="000004AE" w:rsidRDefault="00627F58" w:rsidP="00627F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140(4) H.G.</w:t>
            </w:r>
          </w:p>
        </w:tc>
        <w:tc>
          <w:tcPr>
            <w:tcW w:w="914" w:type="dxa"/>
            <w:vAlign w:val="center"/>
          </w:tcPr>
          <w:p w14:paraId="0C310BAF" w14:textId="3453CE1E" w:rsidR="00627F58" w:rsidRPr="000004AE" w:rsidRDefault="00627F58" w:rsidP="00627F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87 (5)</w:t>
            </w:r>
          </w:p>
        </w:tc>
        <w:tc>
          <w:tcPr>
            <w:tcW w:w="425" w:type="dxa"/>
            <w:vAlign w:val="center"/>
          </w:tcPr>
          <w:p w14:paraId="5099DE56" w14:textId="49A66A7C" w:rsidR="00627F58" w:rsidRPr="000004AE" w:rsidRDefault="00DC6439" w:rsidP="00627F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  <w:bookmarkStart w:id="6" w:name="_GoBack"/>
            <w:bookmarkEnd w:id="6"/>
          </w:p>
        </w:tc>
        <w:tc>
          <w:tcPr>
            <w:tcW w:w="425" w:type="dxa"/>
            <w:vAlign w:val="center"/>
          </w:tcPr>
          <w:p w14:paraId="39F37810" w14:textId="0C823448" w:rsidR="00627F58" w:rsidRPr="000004AE" w:rsidRDefault="00627F58" w:rsidP="00627F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2CA615EE" w14:textId="77777777" w:rsidR="00627F58" w:rsidRPr="000004AE" w:rsidRDefault="00627F58" w:rsidP="00627F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526F9E95" w14:textId="77777777" w:rsidR="00627F58" w:rsidRPr="000004AE" w:rsidRDefault="00627F58" w:rsidP="00627F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4C51CA17" w14:textId="0E1732C9" w:rsidR="00627F58" w:rsidRPr="000004AE" w:rsidRDefault="00627F58" w:rsidP="00627F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78C2AABF" w14:textId="2B04135A" w:rsidR="00627F58" w:rsidRPr="000004AE" w:rsidRDefault="00627F58" w:rsidP="00627F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12" w:type="dxa"/>
            <w:vAlign w:val="center"/>
          </w:tcPr>
          <w:p w14:paraId="5F1D4BC9" w14:textId="77777777" w:rsidR="00627F58" w:rsidRPr="000004AE" w:rsidRDefault="00627F58" w:rsidP="00627F5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6" w:type="dxa"/>
            <w:vAlign w:val="center"/>
          </w:tcPr>
          <w:p w14:paraId="01F1352A" w14:textId="77777777" w:rsidR="00627F58" w:rsidRPr="000004AE" w:rsidRDefault="00627F58" w:rsidP="00627F58">
            <w:pPr>
              <w:rPr>
                <w:rFonts w:ascii="Arial" w:hAnsi="Arial" w:cs="Arial"/>
                <w:sz w:val="20"/>
                <w:szCs w:val="20"/>
              </w:rPr>
            </w:pPr>
            <w:r w:rsidRPr="000004A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14A3A" w14:paraId="3ED3688B" w14:textId="77777777" w:rsidTr="00AA4F95">
        <w:trPr>
          <w:trHeight w:val="99"/>
          <w:jc w:val="center"/>
        </w:trPr>
        <w:tc>
          <w:tcPr>
            <w:tcW w:w="1508" w:type="dxa"/>
            <w:vAlign w:val="center"/>
          </w:tcPr>
          <w:p w14:paraId="69B3F08B" w14:textId="77777777" w:rsidR="00B44F66" w:rsidRPr="00427600" w:rsidRDefault="00B44F66" w:rsidP="00E37974">
            <w:pPr>
              <w:pStyle w:val="ListParagraph"/>
              <w:numPr>
                <w:ilvl w:val="0"/>
                <w:numId w:val="19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5" w:type="dxa"/>
            <w:vAlign w:val="center"/>
          </w:tcPr>
          <w:p w14:paraId="3720029A" w14:textId="26F425AF" w:rsidR="00B44F66" w:rsidRPr="000F501F" w:rsidRDefault="002D157E" w:rsidP="00B44F6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 w:rsidR="00B44F66" w:rsidRPr="00BB1624">
              <w:rPr>
                <w:rFonts w:ascii="Arial" w:hAnsi="Arial" w:cs="Arial"/>
                <w:i/>
                <w:iCs/>
                <w:sz w:val="20"/>
                <w:szCs w:val="20"/>
              </w:rPr>
              <w:t>unctajul obținut de candidatul propus pentru respingere, în urma aplic</w:t>
            </w:r>
            <w:r w:rsidR="000547FA">
              <w:rPr>
                <w:rFonts w:ascii="Arial" w:hAnsi="Arial" w:cs="Arial"/>
                <w:i/>
                <w:iCs/>
                <w:sz w:val="20"/>
                <w:szCs w:val="20"/>
              </w:rPr>
              <w:t>ă</w:t>
            </w:r>
            <w:r w:rsidR="00B44F66" w:rsidRPr="00BB162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rii criteriilor de selecție și a algoritmului de calcul, îl situează, </w:t>
            </w:r>
            <w:r w:rsidR="00AD6AF8">
              <w:rPr>
                <w:rFonts w:ascii="Arial" w:hAnsi="Arial" w:cs="Arial"/>
                <w:i/>
                <w:iCs/>
                <w:sz w:val="20"/>
                <w:szCs w:val="20"/>
              </w:rPr>
              <w:t>conform</w:t>
            </w:r>
            <w:r w:rsidR="00B44F66" w:rsidRPr="00BB162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clasamentul</w:t>
            </w:r>
            <w:r w:rsidR="00E37974">
              <w:rPr>
                <w:rFonts w:ascii="Arial" w:hAnsi="Arial" w:cs="Arial"/>
                <w:i/>
                <w:iCs/>
                <w:sz w:val="20"/>
                <w:szCs w:val="20"/>
              </w:rPr>
              <w:t>ui</w:t>
            </w:r>
            <w:r w:rsidR="00B44F66" w:rsidRPr="00BB162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întocmit </w:t>
            </w:r>
            <w:r w:rsidR="00A64A25">
              <w:rPr>
                <w:rFonts w:ascii="Arial" w:hAnsi="Arial" w:cs="Arial"/>
                <w:i/>
                <w:iCs/>
                <w:sz w:val="20"/>
                <w:szCs w:val="20"/>
              </w:rPr>
              <w:t>și prezentat în cadrul raportului intermediar</w:t>
            </w:r>
            <w:r w:rsidR="00B44F66" w:rsidRPr="00BB162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, în afara numărului maxim de candidați selectați precizat în anunțul de participare/anunțul de participare simplificat.   </w:t>
            </w:r>
          </w:p>
        </w:tc>
        <w:tc>
          <w:tcPr>
            <w:tcW w:w="1744" w:type="dxa"/>
            <w:vAlign w:val="center"/>
          </w:tcPr>
          <w:p w14:paraId="62109C52" w14:textId="09E62863" w:rsidR="00B44F66" w:rsidRPr="000004AE" w:rsidRDefault="00B44F66" w:rsidP="00B44F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Calitate</w:t>
            </w:r>
          </w:p>
        </w:tc>
        <w:tc>
          <w:tcPr>
            <w:tcW w:w="1132" w:type="dxa"/>
            <w:vAlign w:val="center"/>
          </w:tcPr>
          <w:p w14:paraId="5DA813E9" w14:textId="77777777" w:rsidR="00B44F66" w:rsidRPr="00BB1624" w:rsidRDefault="00B44F66" w:rsidP="00B44F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 78 Lege; Art 82 Lege; Art 88 Lege; Art 97 Lege; Art 107 Lege;</w:t>
            </w:r>
          </w:p>
          <w:p w14:paraId="1410C975" w14:textId="050E8D72" w:rsidR="00B44F66" w:rsidRPr="00BB1624" w:rsidRDefault="00B44F66" w:rsidP="00B44F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113 (4) b)</w:t>
            </w:r>
            <w:r w:rsidR="00F52DD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B1624">
              <w:rPr>
                <w:rFonts w:ascii="Arial" w:hAnsi="Arial" w:cs="Arial"/>
                <w:sz w:val="20"/>
                <w:szCs w:val="20"/>
              </w:rPr>
              <w:t>Lege</w:t>
            </w:r>
          </w:p>
          <w:p w14:paraId="630D51FD" w14:textId="77777777" w:rsidR="00B44F66" w:rsidRPr="00BB1624" w:rsidRDefault="00B44F66" w:rsidP="00B44F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10F3180" w14:textId="77777777" w:rsidR="00B44F66" w:rsidRPr="00BB1624" w:rsidRDefault="00B44F66" w:rsidP="00B44F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29 H.G.; Art. 30 H.G.;</w:t>
            </w:r>
          </w:p>
          <w:p w14:paraId="3249CF7B" w14:textId="0EEAC622" w:rsidR="00B44F66" w:rsidRPr="000004AE" w:rsidRDefault="00B44F66" w:rsidP="00B44F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31 H.G.; Art 127 (1) c) H.G.</w:t>
            </w:r>
          </w:p>
        </w:tc>
        <w:tc>
          <w:tcPr>
            <w:tcW w:w="1083" w:type="dxa"/>
            <w:vAlign w:val="center"/>
          </w:tcPr>
          <w:p w14:paraId="5FBFB687" w14:textId="77777777" w:rsidR="00B44F66" w:rsidRPr="00BB1624" w:rsidRDefault="00B44F66" w:rsidP="00B44F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 91 Lege;</w:t>
            </w:r>
          </w:p>
          <w:p w14:paraId="58CA5160" w14:textId="7312BCCD" w:rsidR="00B44F66" w:rsidRPr="00BB1624" w:rsidRDefault="00B44F66" w:rsidP="00B44F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 xml:space="preserve">Art. 95 Lege; Art 101 Lege; Art 110 Lege; Art </w:t>
            </w:r>
            <w:r w:rsidRPr="00F52DDB">
              <w:rPr>
                <w:rFonts w:ascii="Arial" w:hAnsi="Arial" w:cs="Arial"/>
                <w:strike/>
                <w:sz w:val="20"/>
                <w:szCs w:val="20"/>
              </w:rPr>
              <w:t xml:space="preserve"> </w:t>
            </w:r>
            <w:r w:rsidR="0049552B">
              <w:rPr>
                <w:rFonts w:ascii="Arial" w:hAnsi="Arial" w:cs="Arial"/>
                <w:sz w:val="20"/>
                <w:szCs w:val="20"/>
              </w:rPr>
              <w:t xml:space="preserve">120 </w:t>
            </w:r>
            <w:r w:rsidRPr="00BB1624">
              <w:rPr>
                <w:rFonts w:ascii="Arial" w:hAnsi="Arial" w:cs="Arial"/>
                <w:sz w:val="20"/>
                <w:szCs w:val="20"/>
              </w:rPr>
              <w:t>Lege;</w:t>
            </w:r>
          </w:p>
          <w:p w14:paraId="64A0C523" w14:textId="30E20A98" w:rsidR="00B44F66" w:rsidRPr="00BB1624" w:rsidRDefault="00B44F66" w:rsidP="00B44F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 126 (4) b) Lege</w:t>
            </w:r>
          </w:p>
          <w:p w14:paraId="06B7B3D3" w14:textId="77777777" w:rsidR="00B44F66" w:rsidRPr="00BB1624" w:rsidRDefault="00B44F66" w:rsidP="00B44F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35 H.G.; Art. 36 H.G.;</w:t>
            </w:r>
          </w:p>
          <w:p w14:paraId="54A9656B" w14:textId="507A4C8A" w:rsidR="00B44F66" w:rsidRPr="000004AE" w:rsidRDefault="00B44F66" w:rsidP="00B44F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37 H.G.; Art 133 (1) c) H.G</w:t>
            </w:r>
          </w:p>
        </w:tc>
        <w:tc>
          <w:tcPr>
            <w:tcW w:w="914" w:type="dxa"/>
            <w:vAlign w:val="center"/>
          </w:tcPr>
          <w:p w14:paraId="7ED72E62" w14:textId="77777777" w:rsidR="00B44F66" w:rsidRPr="00BB1624" w:rsidRDefault="00B44F66" w:rsidP="00B44F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57 lit. a) Lege</w:t>
            </w:r>
          </w:p>
          <w:p w14:paraId="201B6728" w14:textId="77777777" w:rsidR="00B44F66" w:rsidRPr="00BB1624" w:rsidRDefault="00B44F66" w:rsidP="00B44F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 xml:space="preserve">Art. 58 Lege </w:t>
            </w:r>
          </w:p>
          <w:p w14:paraId="56511F41" w14:textId="43FC7FEA" w:rsidR="00B44F66" w:rsidRPr="00BB1624" w:rsidRDefault="00B44F66" w:rsidP="00B44F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65 (1) H.G. (privind aplicarea criteriilor de selectie</w:t>
            </w:r>
          </w:p>
          <w:p w14:paraId="01A49B82" w14:textId="53786BAF" w:rsidR="00B44F66" w:rsidRPr="000004AE" w:rsidRDefault="00B44F66" w:rsidP="00B44F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22EE7157" w14:textId="0128E386" w:rsidR="00B44F66" w:rsidRPr="000004AE" w:rsidRDefault="00B44F66" w:rsidP="00B44F66">
            <w:pPr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307EE967" w14:textId="18AD362B" w:rsidR="00B44F66" w:rsidRPr="000004AE" w:rsidRDefault="00B44F66" w:rsidP="00B44F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361F7C98" w14:textId="4803C2B9" w:rsidR="00B44F66" w:rsidRPr="00E73AFE" w:rsidRDefault="00B44F66" w:rsidP="00B44F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" w:type="dxa"/>
            <w:vAlign w:val="center"/>
          </w:tcPr>
          <w:p w14:paraId="712FE92D" w14:textId="535213E7" w:rsidR="00B44F66" w:rsidRPr="00E73AFE" w:rsidRDefault="00B44F66" w:rsidP="00B44F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0FCCEEBF" w14:textId="0ED25B3D" w:rsidR="00B44F66" w:rsidRPr="00E73AFE" w:rsidRDefault="00B44F66" w:rsidP="00B44F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43EFDACF" w14:textId="3702F03A" w:rsidR="00B44F66" w:rsidRPr="000004AE" w:rsidRDefault="00B44F66" w:rsidP="00B44F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12" w:type="dxa"/>
            <w:vAlign w:val="center"/>
          </w:tcPr>
          <w:p w14:paraId="63AA08FB" w14:textId="77777777" w:rsidR="00B44F66" w:rsidRPr="000004AE" w:rsidRDefault="00B44F66" w:rsidP="00B44F6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6" w:type="dxa"/>
            <w:vAlign w:val="center"/>
          </w:tcPr>
          <w:p w14:paraId="0D277C2C" w14:textId="77777777" w:rsidR="00B44F66" w:rsidRPr="000004AE" w:rsidRDefault="00B44F66" w:rsidP="00B44F66">
            <w:pPr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14A3A" w14:paraId="3DC33F80" w14:textId="77777777" w:rsidTr="00AA4F95">
        <w:trPr>
          <w:trHeight w:val="99"/>
          <w:jc w:val="center"/>
        </w:trPr>
        <w:tc>
          <w:tcPr>
            <w:tcW w:w="1508" w:type="dxa"/>
            <w:vAlign w:val="center"/>
          </w:tcPr>
          <w:p w14:paraId="16ACF8A0" w14:textId="77777777" w:rsidR="00A76BF9" w:rsidRPr="00427600" w:rsidRDefault="00A76BF9" w:rsidP="00E37974">
            <w:pPr>
              <w:pStyle w:val="ListParagraph"/>
              <w:numPr>
                <w:ilvl w:val="0"/>
                <w:numId w:val="19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5" w:type="dxa"/>
            <w:vAlign w:val="center"/>
          </w:tcPr>
          <w:p w14:paraId="76F57336" w14:textId="3392DD14" w:rsidR="00A76BF9" w:rsidRDefault="00A76BF9" w:rsidP="00A76BF9">
            <w:pPr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BB1624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În cazurile în care comisia de evaluare intenționează să respingă un candidat selectat întrucât acesta se află într-una dintre situațiile de excludere și / sau nu îndeplinește criteriile de calificare și selecție, candidații ce nu sunt respinși nu se află într-o situație similară </w:t>
            </w:r>
            <w:r w:rsidRPr="00BB1624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(respectând principiul tratamentului egal)</w:t>
            </w:r>
            <w:r w:rsidR="0055289F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, </w:t>
            </w:r>
          </w:p>
          <w:p w14:paraId="04CAC574" w14:textId="4CDA8A38" w:rsidR="00B16972" w:rsidRPr="000F501F" w:rsidRDefault="00B16972" w:rsidP="00A76BF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744" w:type="dxa"/>
            <w:vAlign w:val="center"/>
          </w:tcPr>
          <w:p w14:paraId="7205B6E0" w14:textId="10206C9F" w:rsidR="00A76BF9" w:rsidRPr="00E73AFE" w:rsidRDefault="00A76BF9" w:rsidP="00A76B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Calitate</w:t>
            </w:r>
          </w:p>
        </w:tc>
        <w:tc>
          <w:tcPr>
            <w:tcW w:w="1132" w:type="dxa"/>
            <w:vAlign w:val="center"/>
          </w:tcPr>
          <w:p w14:paraId="46F3C0D7" w14:textId="77777777" w:rsidR="00A76BF9" w:rsidRPr="00BB1624" w:rsidRDefault="00A76BF9" w:rsidP="00A76B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 xml:space="preserve">Art. 2(2) b) </w:t>
            </w:r>
          </w:p>
          <w:p w14:paraId="1039D0F9" w14:textId="77777777" w:rsidR="00A76BF9" w:rsidRPr="00BB1624" w:rsidRDefault="00A76BF9" w:rsidP="00A76B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209</w:t>
            </w:r>
          </w:p>
          <w:p w14:paraId="62DA83B8" w14:textId="77777777" w:rsidR="00A76BF9" w:rsidRPr="00150A2A" w:rsidRDefault="00A76BF9" w:rsidP="00A76B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0A2A">
              <w:rPr>
                <w:rFonts w:ascii="Arial" w:hAnsi="Arial" w:cs="Arial"/>
                <w:sz w:val="20"/>
                <w:szCs w:val="20"/>
              </w:rPr>
              <w:t>Lege;</w:t>
            </w:r>
          </w:p>
          <w:p w14:paraId="7C57E0A6" w14:textId="2F911C2F" w:rsidR="005F1907" w:rsidRPr="00E73AFE" w:rsidRDefault="005F1907" w:rsidP="00A76B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0A2A">
              <w:rPr>
                <w:rFonts w:ascii="Arial" w:hAnsi="Arial" w:cs="Arial"/>
                <w:sz w:val="20"/>
                <w:szCs w:val="20"/>
              </w:rPr>
              <w:t>Art.137 HG</w:t>
            </w:r>
          </w:p>
        </w:tc>
        <w:tc>
          <w:tcPr>
            <w:tcW w:w="1083" w:type="dxa"/>
            <w:vAlign w:val="center"/>
          </w:tcPr>
          <w:p w14:paraId="0AE952B2" w14:textId="77777777" w:rsidR="00A76BF9" w:rsidRPr="00BB1624" w:rsidRDefault="00A76BF9" w:rsidP="00A76B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2(2) b) Lege;</w:t>
            </w:r>
          </w:p>
          <w:p w14:paraId="34162379" w14:textId="77777777" w:rsidR="00A76BF9" w:rsidRPr="00BB1624" w:rsidRDefault="00A76BF9" w:rsidP="00A76B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143</w:t>
            </w:r>
          </w:p>
          <w:p w14:paraId="748FB020" w14:textId="77777777" w:rsidR="00A76BF9" w:rsidRDefault="00A76BF9" w:rsidP="00A76B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H.G.</w:t>
            </w:r>
          </w:p>
          <w:p w14:paraId="7BF6C9C0" w14:textId="34E08AF8" w:rsidR="00294522" w:rsidRPr="00E73AFE" w:rsidRDefault="00294522" w:rsidP="00A76B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vAlign w:val="center"/>
          </w:tcPr>
          <w:p w14:paraId="71AC4C41" w14:textId="77777777" w:rsidR="00A76BF9" w:rsidRPr="00BB1624" w:rsidRDefault="00A76BF9" w:rsidP="00A76B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2(2) Lege</w:t>
            </w:r>
          </w:p>
          <w:p w14:paraId="2B48FE71" w14:textId="79F6523F" w:rsidR="00A76BF9" w:rsidRPr="00E73AFE" w:rsidRDefault="00A76BF9" w:rsidP="00A76B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98 H.G.</w:t>
            </w:r>
          </w:p>
        </w:tc>
        <w:tc>
          <w:tcPr>
            <w:tcW w:w="425" w:type="dxa"/>
            <w:vAlign w:val="center"/>
          </w:tcPr>
          <w:p w14:paraId="2A55F14B" w14:textId="75C5A592" w:rsidR="00A76BF9" w:rsidRPr="00E73AFE" w:rsidRDefault="000B4E5B" w:rsidP="00A76B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3E16A596" w14:textId="10DF53EF" w:rsidR="00A76BF9" w:rsidRPr="00E73AFE" w:rsidRDefault="00A76BF9" w:rsidP="00A76B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342F6C81" w14:textId="62A3AB39" w:rsidR="00A76BF9" w:rsidRPr="00E73AFE" w:rsidRDefault="00A76BF9" w:rsidP="00A76B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55BCD185" w14:textId="3BEC9AC6" w:rsidR="00A76BF9" w:rsidRPr="00E73AFE" w:rsidRDefault="00A76BF9" w:rsidP="00A76B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05DB2F15" w14:textId="6A5E6BE6" w:rsidR="00A76BF9" w:rsidRPr="00E73AFE" w:rsidRDefault="00A76BF9" w:rsidP="00A76B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44A9E5F6" w14:textId="13A0B442" w:rsidR="00A76BF9" w:rsidRPr="00E73AFE" w:rsidRDefault="00A76BF9" w:rsidP="00A76B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12" w:type="dxa"/>
            <w:vAlign w:val="center"/>
          </w:tcPr>
          <w:p w14:paraId="44E7E416" w14:textId="77777777" w:rsidR="00A76BF9" w:rsidRPr="00E73AFE" w:rsidRDefault="00A76BF9" w:rsidP="00A76BF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6" w:type="dxa"/>
            <w:vAlign w:val="center"/>
          </w:tcPr>
          <w:p w14:paraId="0F25F20B" w14:textId="77777777" w:rsidR="00A76BF9" w:rsidRPr="00E73AFE" w:rsidRDefault="00A76BF9" w:rsidP="00A76B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6CFE" w14:paraId="463F674D" w14:textId="77777777" w:rsidTr="00EF6CFE">
        <w:trPr>
          <w:trHeight w:val="99"/>
          <w:jc w:val="center"/>
        </w:trPr>
        <w:tc>
          <w:tcPr>
            <w:tcW w:w="1508" w:type="dxa"/>
            <w:vAlign w:val="center"/>
          </w:tcPr>
          <w:p w14:paraId="74166FB5" w14:textId="77777777" w:rsidR="00EF6CFE" w:rsidRPr="00427600" w:rsidRDefault="00EF6CFE" w:rsidP="00EF6CFE">
            <w:pPr>
              <w:pStyle w:val="ListParagraph"/>
              <w:numPr>
                <w:ilvl w:val="0"/>
                <w:numId w:val="19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5" w:type="dxa"/>
            <w:vAlign w:val="center"/>
          </w:tcPr>
          <w:p w14:paraId="4401BE88" w14:textId="7A915ECE" w:rsidR="00EF6CFE" w:rsidRPr="006A6061" w:rsidRDefault="00EF6CFE" w:rsidP="00EF6CFE">
            <w:pPr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C97FF1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În cazul în care ofertantul/candidatul își demonstrează situația economică și financiară, respectiv capacitatea tehnică și profesională invocând suportul </w:t>
            </w:r>
            <w:r w:rsidR="00935F2C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unei </w:t>
            </w:r>
            <w:r w:rsidRPr="008B50AF">
              <w:rPr>
                <w:rFonts w:ascii="Arial" w:hAnsi="Arial" w:cs="Arial"/>
                <w:bCs/>
                <w:i/>
                <w:sz w:val="20"/>
                <w:szCs w:val="20"/>
              </w:rPr>
              <w:t>t</w:t>
            </w:r>
            <w:r w:rsidRPr="004E7B84">
              <w:rPr>
                <w:rFonts w:ascii="Arial" w:hAnsi="Arial" w:cs="Arial"/>
                <w:bCs/>
                <w:i/>
                <w:sz w:val="20"/>
                <w:szCs w:val="20"/>
              </w:rPr>
              <w:t>erț</w:t>
            </w:r>
            <w:r w:rsidR="00A14897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e </w:t>
            </w:r>
            <w:r w:rsidRPr="004E7B84">
              <w:rPr>
                <w:rFonts w:ascii="Arial" w:hAnsi="Arial" w:cs="Arial"/>
                <w:bCs/>
                <w:i/>
                <w:sz w:val="20"/>
                <w:szCs w:val="20"/>
              </w:rPr>
              <w:t>părți este descris modul efectiv prin care terțul susținător asigură îndeplinirea propriului angajament de susținere</w:t>
            </w:r>
            <w:r w:rsidRPr="00C97FF1">
              <w:rPr>
                <w:rFonts w:ascii="Arial" w:hAnsi="Arial" w:cs="Arial"/>
                <w:bCs/>
                <w:i/>
                <w:sz w:val="20"/>
                <w:szCs w:val="20"/>
              </w:rPr>
              <w:t>, fiind</w:t>
            </w:r>
            <w:r w:rsidRPr="008B50AF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</w:t>
            </w:r>
            <w:r w:rsidRPr="006A6061">
              <w:rPr>
                <w:rFonts w:ascii="Arial" w:hAnsi="Arial" w:cs="Arial"/>
                <w:bCs/>
                <w:i/>
                <w:sz w:val="20"/>
                <w:szCs w:val="20"/>
              </w:rPr>
              <w:t>depuse odată cu angajamentul de susținere documente/justificări din care să reiasă că:</w:t>
            </w:r>
          </w:p>
          <w:p w14:paraId="1BC85D01" w14:textId="210BB7D1" w:rsidR="00EF6CFE" w:rsidRPr="00BB1624" w:rsidRDefault="00EF6CFE" w:rsidP="00EF6CFE">
            <w:pPr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6A6061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a) terţul/terţii susţinător(i) deţin resursele invocate ca element de susţinere a ofertantului/candidatului;</w:t>
            </w:r>
            <w:r w:rsidRPr="006A6061">
              <w:rPr>
                <w:rFonts w:ascii="Arial" w:hAnsi="Arial" w:cs="Arial"/>
                <w:bCs/>
                <w:i/>
                <w:sz w:val="20"/>
                <w:szCs w:val="20"/>
              </w:rPr>
              <w:br/>
              <w:t>b) ofertantul/candidatul va dispune efectiv de resursele entităţilor ce acordă susţinerea necesar</w:t>
            </w:r>
            <w:r w:rsidR="00604A15">
              <w:rPr>
                <w:rFonts w:ascii="Arial" w:hAnsi="Arial" w:cs="Arial"/>
                <w:bCs/>
                <w:i/>
                <w:sz w:val="20"/>
                <w:szCs w:val="20"/>
              </w:rPr>
              <w:t>ă</w:t>
            </w:r>
            <w:r w:rsidRPr="006A6061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pentru realizarea contractului</w:t>
            </w:r>
          </w:p>
        </w:tc>
        <w:tc>
          <w:tcPr>
            <w:tcW w:w="1744" w:type="dxa"/>
            <w:vAlign w:val="center"/>
          </w:tcPr>
          <w:p w14:paraId="70A4B8B7" w14:textId="53513DDE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Calitate</w:t>
            </w:r>
          </w:p>
        </w:tc>
        <w:tc>
          <w:tcPr>
            <w:tcW w:w="1132" w:type="dxa"/>
            <w:vAlign w:val="center"/>
          </w:tcPr>
          <w:p w14:paraId="6EBF496F" w14:textId="77777777" w:rsidR="00EF6CFE" w:rsidRPr="008D0F55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0F55">
              <w:rPr>
                <w:rFonts w:ascii="Arial" w:hAnsi="Arial" w:cs="Arial"/>
                <w:sz w:val="20"/>
                <w:szCs w:val="20"/>
              </w:rPr>
              <w:t>Art. 48</w:t>
            </w:r>
          </w:p>
          <w:p w14:paraId="3B7114B8" w14:textId="77777777" w:rsidR="00EF6CFE" w:rsidRPr="008D0F55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0F55">
              <w:rPr>
                <w:rFonts w:ascii="Arial" w:hAnsi="Arial" w:cs="Arial"/>
                <w:sz w:val="20"/>
                <w:szCs w:val="20"/>
              </w:rPr>
              <w:t>Art. 49</w:t>
            </w:r>
          </w:p>
          <w:p w14:paraId="0D8A6E51" w14:textId="35EF0EC8" w:rsidR="00EF6CFE" w:rsidRPr="00F52DDB" w:rsidDel="00CA6393" w:rsidRDefault="00EF6CFE" w:rsidP="00EF6CFE">
            <w:pPr>
              <w:jc w:val="center"/>
              <w:rPr>
                <w:rFonts w:ascii="Arial" w:hAnsi="Arial" w:cs="Arial"/>
                <w:iCs/>
                <w:strike/>
                <w:sz w:val="20"/>
                <w:szCs w:val="20"/>
              </w:rPr>
            </w:pPr>
            <w:r w:rsidRPr="008D0F55" w:rsidDel="00CA6393">
              <w:rPr>
                <w:rFonts w:ascii="Arial" w:hAnsi="Arial" w:cs="Arial"/>
                <w:iCs/>
                <w:sz w:val="20"/>
                <w:szCs w:val="20"/>
              </w:rPr>
              <w:t>H.G</w:t>
            </w:r>
            <w:r w:rsidRPr="00F52DDB" w:rsidDel="00CA6393">
              <w:rPr>
                <w:rFonts w:ascii="Arial" w:hAnsi="Arial" w:cs="Arial"/>
                <w:iCs/>
                <w:strike/>
                <w:sz w:val="20"/>
                <w:szCs w:val="20"/>
              </w:rPr>
              <w:t>.</w:t>
            </w:r>
          </w:p>
          <w:p w14:paraId="7D3053F6" w14:textId="77777777" w:rsidR="00481413" w:rsidRDefault="0082626F" w:rsidP="004814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Art. 182 (3) si (4)</w:t>
            </w:r>
          </w:p>
          <w:p w14:paraId="7A4F3E03" w14:textId="19728963" w:rsidR="00EF6CFE" w:rsidRPr="00BB1624" w:rsidRDefault="0082626F" w:rsidP="004814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81413">
              <w:rPr>
                <w:rFonts w:ascii="Arial" w:hAnsi="Arial" w:cs="Arial"/>
                <w:sz w:val="20"/>
                <w:szCs w:val="20"/>
              </w:rPr>
              <w:t>L</w:t>
            </w:r>
          </w:p>
        </w:tc>
        <w:tc>
          <w:tcPr>
            <w:tcW w:w="1083" w:type="dxa"/>
            <w:vAlign w:val="center"/>
          </w:tcPr>
          <w:p w14:paraId="0B4F7B0A" w14:textId="77777777" w:rsidR="00EF6CFE" w:rsidRPr="00481413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1413">
              <w:rPr>
                <w:rFonts w:ascii="Arial" w:hAnsi="Arial" w:cs="Arial"/>
                <w:sz w:val="20"/>
                <w:szCs w:val="20"/>
              </w:rPr>
              <w:t>Art. 55</w:t>
            </w:r>
          </w:p>
          <w:p w14:paraId="032FEB41" w14:textId="77777777" w:rsidR="00EF6CFE" w:rsidRPr="008D0F55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0F55">
              <w:rPr>
                <w:rFonts w:ascii="Arial" w:hAnsi="Arial" w:cs="Arial"/>
                <w:sz w:val="20"/>
                <w:szCs w:val="20"/>
              </w:rPr>
              <w:t>Art. 56</w:t>
            </w:r>
          </w:p>
          <w:p w14:paraId="0E34D5E4" w14:textId="5A0D490B" w:rsidR="00EF6CFE" w:rsidRPr="00481413" w:rsidDel="00CA6393" w:rsidRDefault="00EF6CFE" w:rsidP="00EF6CFE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481413" w:rsidDel="00CA6393">
              <w:rPr>
                <w:rFonts w:ascii="Arial" w:hAnsi="Arial" w:cs="Arial"/>
                <w:iCs/>
                <w:sz w:val="20"/>
                <w:szCs w:val="20"/>
              </w:rPr>
              <w:t>H.G.</w:t>
            </w:r>
          </w:p>
          <w:p w14:paraId="6C8AE8EC" w14:textId="77777777" w:rsidR="00481413" w:rsidRDefault="00C32C96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Art.196 (3) si (4) </w:t>
            </w:r>
          </w:p>
          <w:p w14:paraId="4D0AEAE8" w14:textId="4AB82009" w:rsidR="00EF6CFE" w:rsidRPr="00BB1624" w:rsidRDefault="00481413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</w:t>
            </w:r>
          </w:p>
        </w:tc>
        <w:tc>
          <w:tcPr>
            <w:tcW w:w="914" w:type="dxa"/>
            <w:vAlign w:val="center"/>
          </w:tcPr>
          <w:p w14:paraId="1BFE46F3" w14:textId="3016BACA" w:rsidR="00EF6CFE" w:rsidRPr="009F29C9" w:rsidDel="00CA6393" w:rsidRDefault="000E0F88" w:rsidP="00EF6CFE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-</w:t>
            </w:r>
          </w:p>
          <w:p w14:paraId="36E29CD3" w14:textId="77777777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2EA71CA0" w14:textId="04F497D2" w:rsidR="00EF6CFE" w:rsidRPr="00E73AFE" w:rsidRDefault="00EF6CFE" w:rsidP="00EF6CFE">
            <w:pPr>
              <w:rPr>
                <w:rFonts w:ascii="Arial" w:hAnsi="Arial" w:cs="Arial"/>
                <w:sz w:val="20"/>
                <w:szCs w:val="20"/>
              </w:rPr>
            </w:pPr>
            <w:r w:rsidDel="00CA6393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5C01F506" w14:textId="367107F7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5221CB48" w14:textId="294B5CCF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75807CC5" w14:textId="77777777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5D3F75D2" w14:textId="4B342F04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6697D4A0" w14:textId="2BFC80AD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12" w:type="dxa"/>
            <w:vAlign w:val="center"/>
          </w:tcPr>
          <w:p w14:paraId="69C4E812" w14:textId="10E1269F" w:rsidR="00EF6CFE" w:rsidRPr="00E73AFE" w:rsidRDefault="00EF6CFE" w:rsidP="00EF6CFE">
            <w:pPr>
              <w:rPr>
                <w:rFonts w:ascii="Arial" w:hAnsi="Arial" w:cs="Arial"/>
                <w:sz w:val="20"/>
                <w:szCs w:val="20"/>
              </w:rPr>
            </w:pPr>
            <w:r w:rsidDel="00CA6393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046" w:type="dxa"/>
            <w:vAlign w:val="center"/>
          </w:tcPr>
          <w:p w14:paraId="4207F499" w14:textId="77777777" w:rsidR="00EF6CFE" w:rsidRPr="00E73AFE" w:rsidRDefault="00EF6CFE" w:rsidP="00EF6C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6CFE" w14:paraId="7380C105" w14:textId="77777777" w:rsidTr="00AA4F95">
        <w:trPr>
          <w:trHeight w:val="99"/>
          <w:jc w:val="center"/>
        </w:trPr>
        <w:tc>
          <w:tcPr>
            <w:tcW w:w="1508" w:type="dxa"/>
            <w:vAlign w:val="center"/>
          </w:tcPr>
          <w:p w14:paraId="0FEB43DA" w14:textId="77777777" w:rsidR="00EF6CFE" w:rsidRPr="00427600" w:rsidRDefault="00EF6CFE" w:rsidP="00A96961">
            <w:pPr>
              <w:pStyle w:val="ListParagraph"/>
              <w:ind w:left="3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5" w:type="dxa"/>
            <w:vAlign w:val="center"/>
          </w:tcPr>
          <w:p w14:paraId="4F96B479" w14:textId="42EDEE7A" w:rsidR="00EF6CFE" w:rsidRPr="00BB1624" w:rsidRDefault="00EF6CFE" w:rsidP="00EF6CFE">
            <w:pPr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2A7019">
              <w:rPr>
                <w:rFonts w:ascii="Arial" w:hAnsi="Arial" w:cs="Arial"/>
                <w:b/>
                <w:i/>
                <w:sz w:val="20"/>
                <w:szCs w:val="20"/>
              </w:rPr>
              <w:t>Verificări finale</w:t>
            </w:r>
          </w:p>
        </w:tc>
        <w:tc>
          <w:tcPr>
            <w:tcW w:w="1744" w:type="dxa"/>
            <w:vAlign w:val="center"/>
          </w:tcPr>
          <w:p w14:paraId="63965B39" w14:textId="77777777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2" w:type="dxa"/>
            <w:vAlign w:val="center"/>
          </w:tcPr>
          <w:p w14:paraId="1A368EAC" w14:textId="77777777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3" w:type="dxa"/>
            <w:vAlign w:val="center"/>
          </w:tcPr>
          <w:p w14:paraId="3A0C24B7" w14:textId="77777777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vAlign w:val="center"/>
          </w:tcPr>
          <w:p w14:paraId="7EE95E36" w14:textId="77777777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59D046BC" w14:textId="77777777" w:rsidR="00EF6CFE" w:rsidRPr="00E73AFE" w:rsidRDefault="00EF6CFE" w:rsidP="00EF6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263683B9" w14:textId="77777777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1468197D" w14:textId="77777777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78A69C9C" w14:textId="77777777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2AD30276" w14:textId="77777777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7C123105" w14:textId="77777777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14:paraId="60EF89F2" w14:textId="77777777" w:rsidR="00EF6CFE" w:rsidRPr="00E73AFE" w:rsidRDefault="00EF6CFE" w:rsidP="00EF6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6" w:type="dxa"/>
            <w:vAlign w:val="center"/>
          </w:tcPr>
          <w:p w14:paraId="608BEFF0" w14:textId="77777777" w:rsidR="00EF6CFE" w:rsidRPr="00E73AFE" w:rsidRDefault="00EF6CFE" w:rsidP="00EF6C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6CFE" w14:paraId="5422B949" w14:textId="77777777" w:rsidTr="00AA4F95">
        <w:trPr>
          <w:trHeight w:val="99"/>
          <w:jc w:val="center"/>
        </w:trPr>
        <w:tc>
          <w:tcPr>
            <w:tcW w:w="1508" w:type="dxa"/>
            <w:vAlign w:val="center"/>
          </w:tcPr>
          <w:p w14:paraId="21C7AD58" w14:textId="77777777" w:rsidR="00EF6CFE" w:rsidRPr="00427600" w:rsidRDefault="00EF6CFE" w:rsidP="00EF6CFE">
            <w:pPr>
              <w:pStyle w:val="ListParagraph"/>
              <w:numPr>
                <w:ilvl w:val="0"/>
                <w:numId w:val="19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5" w:type="dxa"/>
            <w:vAlign w:val="center"/>
          </w:tcPr>
          <w:p w14:paraId="0451BBC6" w14:textId="299BCA7F" w:rsidR="00EF6CFE" w:rsidRPr="00BB1624" w:rsidRDefault="00EF6CFE" w:rsidP="00EF6CFE">
            <w:pPr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68BD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În cazul </w:t>
            </w:r>
            <w:r>
              <w:rPr>
                <w:rFonts w:ascii="Arial" w:hAnsi="Arial" w:cs="Arial"/>
                <w:bCs/>
                <w:i/>
                <w:sz w:val="20"/>
                <w:szCs w:val="20"/>
              </w:rPr>
              <w:t>candidaților</w:t>
            </w:r>
            <w:r w:rsidRPr="005568BD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i/>
                <w:sz w:val="20"/>
                <w:szCs w:val="20"/>
              </w:rPr>
              <w:t>selectați</w:t>
            </w:r>
            <w:r w:rsidRPr="005568BD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decizia comisiei de evaluare este fundamentată prin identificarea elementelor concrete ale solicitării de participare în raport cu cerințele definite prin documentele achiziției și prevederile legale.</w:t>
            </w:r>
          </w:p>
        </w:tc>
        <w:tc>
          <w:tcPr>
            <w:tcW w:w="1744" w:type="dxa"/>
            <w:vAlign w:val="center"/>
          </w:tcPr>
          <w:p w14:paraId="4E9D5440" w14:textId="4401B820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Calitate</w:t>
            </w:r>
          </w:p>
        </w:tc>
        <w:tc>
          <w:tcPr>
            <w:tcW w:w="1132" w:type="dxa"/>
            <w:vAlign w:val="center"/>
          </w:tcPr>
          <w:p w14:paraId="11018542" w14:textId="77777777" w:rsidR="00EF6CFE" w:rsidRPr="00BB1624" w:rsidRDefault="00EF6CFE" w:rsidP="00EF6CFE">
            <w:pPr>
              <w:jc w:val="center"/>
              <w:rPr>
                <w:rFonts w:ascii="Arial" w:hAnsi="Arial" w:cs="Arial"/>
                <w:strike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2(2) b) Lege;</w:t>
            </w:r>
            <w:r w:rsidRPr="00BB1624">
              <w:rPr>
                <w:rFonts w:ascii="Arial" w:hAnsi="Arial" w:cs="Arial"/>
                <w:strike/>
                <w:sz w:val="20"/>
                <w:szCs w:val="20"/>
              </w:rPr>
              <w:t xml:space="preserve"> </w:t>
            </w:r>
          </w:p>
          <w:p w14:paraId="02620275" w14:textId="77777777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131(4) H.G.</w:t>
            </w:r>
          </w:p>
          <w:p w14:paraId="04B5F35F" w14:textId="14B1C879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3" w:type="dxa"/>
            <w:vAlign w:val="center"/>
          </w:tcPr>
          <w:p w14:paraId="53462800" w14:textId="434EFB70" w:rsidR="00EF6CFE" w:rsidRPr="00BB1624" w:rsidRDefault="00710AE4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Art 2(2) b) Lege </w:t>
            </w:r>
            <w:r w:rsidR="00EF6CFE" w:rsidRPr="00BB1624">
              <w:rPr>
                <w:rFonts w:ascii="Arial" w:hAnsi="Arial" w:cs="Arial"/>
                <w:sz w:val="20"/>
                <w:szCs w:val="20"/>
              </w:rPr>
              <w:t>Art. 137(4) H.G.</w:t>
            </w:r>
          </w:p>
        </w:tc>
        <w:tc>
          <w:tcPr>
            <w:tcW w:w="914" w:type="dxa"/>
            <w:vAlign w:val="center"/>
          </w:tcPr>
          <w:p w14:paraId="53E384F7" w14:textId="32BDC235" w:rsidR="0021334A" w:rsidRDefault="0021334A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Art 2(2) b) Lege</w:t>
            </w:r>
          </w:p>
          <w:p w14:paraId="45797372" w14:textId="1EBFCAC4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85 (4) H.G.</w:t>
            </w:r>
          </w:p>
        </w:tc>
        <w:tc>
          <w:tcPr>
            <w:tcW w:w="425" w:type="dxa"/>
            <w:vAlign w:val="center"/>
          </w:tcPr>
          <w:p w14:paraId="5F4EC862" w14:textId="3ED29413" w:rsidR="00EF6CFE" w:rsidRPr="00E73AFE" w:rsidRDefault="00EF6CFE" w:rsidP="00EF6CFE">
            <w:pPr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6C6A4DFC" w14:textId="2F8772B2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453EBC73" w14:textId="7A47EFAD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12D06404" w14:textId="34C2B7F5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5F99B7EE" w14:textId="2D181270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2732146E" w14:textId="0F8823C3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12" w:type="dxa"/>
            <w:vAlign w:val="center"/>
          </w:tcPr>
          <w:p w14:paraId="47469A2D" w14:textId="77777777" w:rsidR="00EF6CFE" w:rsidRPr="00E73AFE" w:rsidRDefault="00EF6CFE" w:rsidP="00EF6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6" w:type="dxa"/>
            <w:vAlign w:val="center"/>
          </w:tcPr>
          <w:p w14:paraId="7A957E7F" w14:textId="77777777" w:rsidR="00EF6CFE" w:rsidRPr="00E73AFE" w:rsidRDefault="00EF6CFE" w:rsidP="00EF6C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6CFE" w14:paraId="536B5E63" w14:textId="77777777" w:rsidTr="00AA4F95">
        <w:trPr>
          <w:trHeight w:val="99"/>
          <w:jc w:val="center"/>
        </w:trPr>
        <w:tc>
          <w:tcPr>
            <w:tcW w:w="1508" w:type="dxa"/>
            <w:vAlign w:val="center"/>
          </w:tcPr>
          <w:p w14:paraId="2B24F78F" w14:textId="77777777" w:rsidR="00EF6CFE" w:rsidRPr="00427600" w:rsidRDefault="00EF6CFE" w:rsidP="00EF6CFE">
            <w:pPr>
              <w:pStyle w:val="ListParagraph"/>
              <w:numPr>
                <w:ilvl w:val="0"/>
                <w:numId w:val="19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5" w:type="dxa"/>
            <w:vAlign w:val="center"/>
          </w:tcPr>
          <w:p w14:paraId="4439E87D" w14:textId="121753BE" w:rsidR="00EF6CFE" w:rsidRPr="00BB1624" w:rsidRDefault="00EF6CFE" w:rsidP="00EF6CFE">
            <w:pPr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DD2D0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Pentru 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candidații </w:t>
            </w:r>
            <w:r w:rsidRPr="00DD2D0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respinși, comisia de evaluare a prezentat și încadrat corect motivele în fapt și în drept care au stat la baza deciziei</w:t>
            </w:r>
            <w:r w:rsidRPr="00DD2D0C" w:rsidDel="00AE68FD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r w:rsidRPr="00DD2D0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și </w:t>
            </w:r>
            <w:r w:rsidRPr="00DD2D0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lastRenderedPageBreak/>
              <w:t>acestea sunt în concordanță cu documentația suport relevantă.</w:t>
            </w:r>
          </w:p>
        </w:tc>
        <w:tc>
          <w:tcPr>
            <w:tcW w:w="1744" w:type="dxa"/>
            <w:vAlign w:val="center"/>
          </w:tcPr>
          <w:p w14:paraId="7C98DE72" w14:textId="0629C8AB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lastRenderedPageBreak/>
              <w:t>Calitate</w:t>
            </w:r>
          </w:p>
        </w:tc>
        <w:tc>
          <w:tcPr>
            <w:tcW w:w="1132" w:type="dxa"/>
            <w:vAlign w:val="center"/>
          </w:tcPr>
          <w:p w14:paraId="0C03EA84" w14:textId="77777777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131(4) H.G.</w:t>
            </w:r>
          </w:p>
          <w:p w14:paraId="0D488BBE" w14:textId="77777777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137</w:t>
            </w:r>
          </w:p>
          <w:p w14:paraId="0F9AAFDB" w14:textId="3325BDEF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H.G.</w:t>
            </w:r>
          </w:p>
        </w:tc>
        <w:tc>
          <w:tcPr>
            <w:tcW w:w="1083" w:type="dxa"/>
            <w:vAlign w:val="center"/>
          </w:tcPr>
          <w:p w14:paraId="49F43F5B" w14:textId="77777777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137(4) H.G.</w:t>
            </w:r>
          </w:p>
          <w:p w14:paraId="3A2F757A" w14:textId="77777777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143 HG</w:t>
            </w:r>
          </w:p>
          <w:p w14:paraId="3C592286" w14:textId="77777777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vAlign w:val="center"/>
          </w:tcPr>
          <w:p w14:paraId="49BAA6FB" w14:textId="77777777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lastRenderedPageBreak/>
              <w:t>Art. 85 (4) H.G.</w:t>
            </w:r>
          </w:p>
          <w:p w14:paraId="428E50D6" w14:textId="18A4C6F9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89 HG</w:t>
            </w:r>
          </w:p>
        </w:tc>
        <w:tc>
          <w:tcPr>
            <w:tcW w:w="425" w:type="dxa"/>
            <w:vAlign w:val="center"/>
          </w:tcPr>
          <w:p w14:paraId="68BFF9A2" w14:textId="0472057E" w:rsidR="00EF6CFE" w:rsidRPr="00E73AFE" w:rsidRDefault="00EF6CFE" w:rsidP="00EF6CFE">
            <w:pPr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27D8982A" w14:textId="25496DBE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3B5254B5" w14:textId="0D03E9FE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6088683D" w14:textId="6A347230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6C13C6BF" w14:textId="790D8F20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4DBC7E61" w14:textId="1838A9DA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12" w:type="dxa"/>
            <w:vAlign w:val="center"/>
          </w:tcPr>
          <w:p w14:paraId="534925C8" w14:textId="77777777" w:rsidR="00EF6CFE" w:rsidRPr="00E73AFE" w:rsidRDefault="00EF6CFE" w:rsidP="00EF6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6" w:type="dxa"/>
            <w:vAlign w:val="center"/>
          </w:tcPr>
          <w:p w14:paraId="383B3BA1" w14:textId="77777777" w:rsidR="00EF6CFE" w:rsidRPr="00E73AFE" w:rsidRDefault="00EF6CFE" w:rsidP="00EF6C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6CFE" w14:paraId="0E33CC64" w14:textId="77777777" w:rsidTr="00AA4F95">
        <w:trPr>
          <w:trHeight w:val="99"/>
          <w:jc w:val="center"/>
        </w:trPr>
        <w:tc>
          <w:tcPr>
            <w:tcW w:w="1508" w:type="dxa"/>
            <w:vAlign w:val="center"/>
          </w:tcPr>
          <w:p w14:paraId="65FA11C4" w14:textId="5F4839A0" w:rsidR="00EF6CFE" w:rsidRPr="00427600" w:rsidRDefault="00A96961" w:rsidP="00A96961">
            <w:pPr>
              <w:pStyle w:val="ListParagraph"/>
              <w:ind w:left="3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</w:t>
            </w:r>
          </w:p>
        </w:tc>
        <w:tc>
          <w:tcPr>
            <w:tcW w:w="3455" w:type="dxa"/>
            <w:vAlign w:val="center"/>
          </w:tcPr>
          <w:p w14:paraId="458868E4" w14:textId="56C863F5" w:rsidR="00EF6CFE" w:rsidRPr="00BB1624" w:rsidDel="00252CAD" w:rsidRDefault="00EF6CFE" w:rsidP="00EF6CFE">
            <w:pPr>
              <w:rPr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În cazul desemnării unui expert cooptat/ unor experți cooptați, raportul acestuia/acestora este anexat raportului intermediar aferent prezentei etape.  </w:t>
            </w:r>
          </w:p>
        </w:tc>
        <w:tc>
          <w:tcPr>
            <w:tcW w:w="1744" w:type="dxa"/>
            <w:vAlign w:val="center"/>
          </w:tcPr>
          <w:p w14:paraId="1D2CC0C2" w14:textId="60AF9DF2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1132" w:type="dxa"/>
            <w:vAlign w:val="center"/>
          </w:tcPr>
          <w:p w14:paraId="4C4B34FD" w14:textId="77777777" w:rsidR="00EF6CFE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Art.  128 (5) (7)</w:t>
            </w:r>
          </w:p>
          <w:p w14:paraId="58EB825B" w14:textId="7C3CB336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H.G.</w:t>
            </w:r>
          </w:p>
        </w:tc>
        <w:tc>
          <w:tcPr>
            <w:tcW w:w="1083" w:type="dxa"/>
            <w:vAlign w:val="center"/>
          </w:tcPr>
          <w:p w14:paraId="79A24BF8" w14:textId="0D168818" w:rsidR="00EF6CFE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Art. 134 </w:t>
            </w:r>
            <w:r w:rsidR="000F1765">
              <w:rPr>
                <w:rFonts w:ascii="Arial" w:hAnsi="Arial" w:cs="Arial"/>
                <w:sz w:val="20"/>
                <w:szCs w:val="20"/>
              </w:rPr>
              <w:t xml:space="preserve">(5) </w:t>
            </w:r>
            <w:r>
              <w:rPr>
                <w:rFonts w:ascii="Arial" w:hAnsi="Arial" w:cs="Arial"/>
                <w:sz w:val="20"/>
                <w:szCs w:val="20"/>
              </w:rPr>
              <w:t>(7)</w:t>
            </w:r>
          </w:p>
          <w:p w14:paraId="5DF4B985" w14:textId="6249513E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H.G.</w:t>
            </w:r>
          </w:p>
        </w:tc>
        <w:tc>
          <w:tcPr>
            <w:tcW w:w="914" w:type="dxa"/>
            <w:vAlign w:val="center"/>
          </w:tcPr>
          <w:p w14:paraId="107E02B4" w14:textId="7BB191E6" w:rsidR="00EF6CFE" w:rsidRPr="00BB1624" w:rsidRDefault="000700A2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425" w:type="dxa"/>
            <w:vAlign w:val="center"/>
          </w:tcPr>
          <w:p w14:paraId="4D3A6FA2" w14:textId="31BEA3F2" w:rsidR="00EF6CFE" w:rsidRPr="00BB1624" w:rsidRDefault="00EF6CFE" w:rsidP="00EF6CF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55D97530" w14:textId="77777777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12719C64" w14:textId="77777777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2B8955A9" w14:textId="77777777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4EA80A1D" w14:textId="77777777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1F98CC95" w14:textId="77777777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14:paraId="43ED45FF" w14:textId="77777777" w:rsidR="00EF6CFE" w:rsidRPr="00E73AFE" w:rsidRDefault="00EF6CFE" w:rsidP="00EF6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6" w:type="dxa"/>
            <w:vAlign w:val="center"/>
          </w:tcPr>
          <w:p w14:paraId="00A327A0" w14:textId="77777777" w:rsidR="00EF6CFE" w:rsidRPr="00E73AFE" w:rsidRDefault="00EF6CFE" w:rsidP="00EF6C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6CFE" w14:paraId="6940FD6E" w14:textId="77777777" w:rsidTr="00AA4F95">
        <w:trPr>
          <w:trHeight w:val="99"/>
          <w:jc w:val="center"/>
        </w:trPr>
        <w:tc>
          <w:tcPr>
            <w:tcW w:w="1508" w:type="dxa"/>
            <w:vAlign w:val="center"/>
          </w:tcPr>
          <w:p w14:paraId="3205A887" w14:textId="3600FF20" w:rsidR="00EF6CFE" w:rsidRPr="00427600" w:rsidRDefault="00A96961" w:rsidP="00A96961">
            <w:pPr>
              <w:pStyle w:val="ListParagraph"/>
              <w:ind w:left="3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</w:t>
            </w:r>
          </w:p>
        </w:tc>
        <w:tc>
          <w:tcPr>
            <w:tcW w:w="3455" w:type="dxa"/>
            <w:vAlign w:val="center"/>
          </w:tcPr>
          <w:p w14:paraId="1E1F0355" w14:textId="06E1D25F" w:rsidR="00EF6CFE" w:rsidRPr="00BB1624" w:rsidDel="00252CAD" w:rsidRDefault="00EF6CFE" w:rsidP="00EF6CFE">
            <w:pPr>
              <w:rPr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Dacă este cazul, m</w:t>
            </w:r>
            <w:r w:rsidRPr="00D30BE6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embrii comisiei de evaluare care nu sunt de acord cu raportul de specialitate al 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expertului cooptat/i/</w:t>
            </w:r>
            <w:r w:rsidRPr="00D30BE6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exper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ților </w:t>
            </w:r>
            <w:r w:rsidRPr="00D30BE6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coopta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ți și-au</w:t>
            </w:r>
            <w:r w:rsidRPr="00D30BE6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prezenta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t</w:t>
            </w:r>
            <w:r w:rsidRPr="00D30BE6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punctul de vedere în scris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(</w:t>
            </w:r>
            <w:r w:rsidRPr="00D30BE6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notă individuală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)</w:t>
            </w:r>
            <w:r w:rsidRPr="00D30BE6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anexă la 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procesul verba</w:t>
            </w:r>
            <w:r w:rsidR="00F963C0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l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/</w:t>
            </w:r>
            <w:r w:rsidRPr="00D30BE6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raportul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intermediar </w:t>
            </w:r>
            <w:r w:rsidR="00962A94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de evaluare 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aferent prezentei etape.  </w:t>
            </w:r>
            <w:r w:rsidRPr="00D30BE6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744" w:type="dxa"/>
            <w:vAlign w:val="center"/>
          </w:tcPr>
          <w:p w14:paraId="26CFA7E0" w14:textId="2F5FECC7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1132" w:type="dxa"/>
            <w:vAlign w:val="center"/>
          </w:tcPr>
          <w:p w14:paraId="0E0B6CC8" w14:textId="77777777" w:rsidR="00EF6CFE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Art.  128 (6)</w:t>
            </w:r>
          </w:p>
          <w:p w14:paraId="0768079B" w14:textId="6758EA01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H.G.</w:t>
            </w:r>
          </w:p>
        </w:tc>
        <w:tc>
          <w:tcPr>
            <w:tcW w:w="1083" w:type="dxa"/>
            <w:vAlign w:val="center"/>
          </w:tcPr>
          <w:p w14:paraId="59160ECA" w14:textId="77777777" w:rsidR="00EF6CFE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Art. 134 (6)</w:t>
            </w:r>
          </w:p>
          <w:p w14:paraId="3CF886DF" w14:textId="3E4240D6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H.G.</w:t>
            </w:r>
          </w:p>
        </w:tc>
        <w:tc>
          <w:tcPr>
            <w:tcW w:w="914" w:type="dxa"/>
            <w:vAlign w:val="center"/>
          </w:tcPr>
          <w:p w14:paraId="255AF061" w14:textId="66371BB1" w:rsidR="00EF6CFE" w:rsidRPr="00BB1624" w:rsidRDefault="000700A2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425" w:type="dxa"/>
            <w:vAlign w:val="center"/>
          </w:tcPr>
          <w:p w14:paraId="2CC48B23" w14:textId="0EBE2956" w:rsidR="00EF6CFE" w:rsidRPr="00BB1624" w:rsidRDefault="00EF6CFE" w:rsidP="00EF6CF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0B1A85A6" w14:textId="77777777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1385F32B" w14:textId="77777777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14CE8580" w14:textId="77777777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51E440E9" w14:textId="77777777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3C9B1A70" w14:textId="77777777" w:rsidR="00EF6CFE" w:rsidRPr="00BB1624" w:rsidRDefault="00EF6CFE" w:rsidP="00EF6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14:paraId="255214D4" w14:textId="77777777" w:rsidR="00EF6CFE" w:rsidRPr="00E73AFE" w:rsidRDefault="00EF6CFE" w:rsidP="00EF6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6" w:type="dxa"/>
            <w:vAlign w:val="center"/>
          </w:tcPr>
          <w:p w14:paraId="58F5D032" w14:textId="77777777" w:rsidR="00EF6CFE" w:rsidRPr="00E73AFE" w:rsidRDefault="00EF6CFE" w:rsidP="00EF6C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E3A4AB4" w14:textId="77777777" w:rsidR="000A1ECD" w:rsidRDefault="000A1ECD" w:rsidP="000A1ECD"/>
    <w:p w14:paraId="2A2DBE3D" w14:textId="77777777" w:rsidR="00513629" w:rsidRPr="009A5CC2" w:rsidRDefault="00513629" w:rsidP="009A5CC2">
      <w:pPr>
        <w:pStyle w:val="ListParagraph"/>
        <w:numPr>
          <w:ilvl w:val="1"/>
          <w:numId w:val="4"/>
        </w:numPr>
        <w:rPr>
          <w:rFonts w:ascii="Arial" w:hAnsi="Arial" w:cs="Arial"/>
          <w:b/>
          <w:sz w:val="24"/>
        </w:rPr>
      </w:pPr>
      <w:bookmarkStart w:id="7" w:name="_Toc486346438"/>
      <w:bookmarkStart w:id="8" w:name="_Toc499646932"/>
      <w:bookmarkStart w:id="9" w:name="_Toc500193929"/>
      <w:r w:rsidRPr="00BB1624">
        <w:rPr>
          <w:rFonts w:ascii="Arial" w:hAnsi="Arial" w:cs="Arial"/>
          <w:b/>
          <w:sz w:val="24"/>
        </w:rPr>
        <w:t>Proceduri cu runde de negociere/dialog (lista extinsă)</w:t>
      </w:r>
      <w:bookmarkEnd w:id="7"/>
      <w:bookmarkEnd w:id="8"/>
      <w:bookmarkEnd w:id="9"/>
      <w:r w:rsidRPr="009A5CC2">
        <w:rPr>
          <w:rFonts w:ascii="Arial" w:hAnsi="Arial" w:cs="Arial"/>
          <w:b/>
          <w:sz w:val="24"/>
        </w:rPr>
        <w:t xml:space="preserve">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4"/>
        <w:gridCol w:w="4155"/>
        <w:gridCol w:w="1437"/>
        <w:gridCol w:w="1055"/>
        <w:gridCol w:w="952"/>
        <w:gridCol w:w="870"/>
        <w:gridCol w:w="459"/>
        <w:gridCol w:w="459"/>
        <w:gridCol w:w="459"/>
        <w:gridCol w:w="459"/>
        <w:gridCol w:w="459"/>
        <w:gridCol w:w="459"/>
        <w:gridCol w:w="459"/>
        <w:gridCol w:w="585"/>
        <w:gridCol w:w="1183"/>
      </w:tblGrid>
      <w:tr w:rsidR="00707919" w14:paraId="17A420C2" w14:textId="77777777" w:rsidTr="009E73B3">
        <w:trPr>
          <w:cantSplit/>
          <w:trHeight w:val="1767"/>
          <w:tblHeader/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4356C58" w14:textId="77777777" w:rsidR="00367BF0" w:rsidRDefault="00367BF0" w:rsidP="00D96AAC">
            <w:pPr>
              <w:jc w:val="center"/>
            </w:pPr>
            <w:r w:rsidRPr="00BB1624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Nr.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08A60C9" w14:textId="77777777" w:rsidR="00367BF0" w:rsidRDefault="00367BF0" w:rsidP="00D96AAC">
            <w:pPr>
              <w:jc w:val="center"/>
            </w:pPr>
            <w:r w:rsidRPr="00BB162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Punct de verificare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7AFB950" w14:textId="77777777" w:rsidR="00367BF0" w:rsidRDefault="00367BF0" w:rsidP="00D96AAC">
            <w:pPr>
              <w:jc w:val="center"/>
            </w:pPr>
            <w:r w:rsidRPr="00BB1624">
              <w:rPr>
                <w:rFonts w:ascii="Arial" w:hAnsi="Arial" w:cs="Arial"/>
                <w:b/>
                <w:bCs/>
                <w:sz w:val="20"/>
                <w:szCs w:val="20"/>
              </w:rPr>
              <w:t>Regularitate / Calitate</w:t>
            </w:r>
          </w:p>
        </w:tc>
        <w:tc>
          <w:tcPr>
            <w:tcW w:w="0" w:type="auto"/>
            <w:shd w:val="clear" w:color="auto" w:fill="9CC2E5" w:themeFill="accent5" w:themeFillTint="99"/>
            <w:textDirection w:val="tbRl"/>
            <w:vAlign w:val="center"/>
          </w:tcPr>
          <w:p w14:paraId="2B65180B" w14:textId="77777777" w:rsidR="00367BF0" w:rsidRPr="00BB1624" w:rsidRDefault="00367BF0" w:rsidP="00D96AAC">
            <w:pPr>
              <w:ind w:left="113" w:right="113"/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BB1624">
              <w:rPr>
                <w:rFonts w:ascii="Arial" w:hAnsi="Arial" w:cs="Arial"/>
                <w:sz w:val="20"/>
                <w:szCs w:val="16"/>
              </w:rPr>
              <w:t>Legislație achiziții publice:</w:t>
            </w:r>
          </w:p>
          <w:p w14:paraId="605819B6" w14:textId="77777777" w:rsidR="00367BF0" w:rsidRPr="00383C1B" w:rsidRDefault="00367BF0" w:rsidP="00D96AAC">
            <w:pPr>
              <w:ind w:left="113" w:right="113"/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BB1624">
              <w:rPr>
                <w:rFonts w:ascii="Arial" w:hAnsi="Arial" w:cs="Arial"/>
                <w:sz w:val="20"/>
                <w:szCs w:val="16"/>
              </w:rPr>
              <w:t>Lege 98, H.G. 395</w:t>
            </w:r>
          </w:p>
        </w:tc>
        <w:tc>
          <w:tcPr>
            <w:tcW w:w="0" w:type="auto"/>
            <w:shd w:val="clear" w:color="auto" w:fill="9CC2E5" w:themeFill="accent5" w:themeFillTint="99"/>
            <w:textDirection w:val="tbRl"/>
            <w:vAlign w:val="center"/>
          </w:tcPr>
          <w:p w14:paraId="2EDF5268" w14:textId="77777777" w:rsidR="00367BF0" w:rsidRDefault="00367BF0" w:rsidP="00D96AAC">
            <w:pPr>
              <w:ind w:left="113" w:right="113"/>
              <w:jc w:val="center"/>
            </w:pPr>
            <w:r w:rsidRPr="00BB1624">
              <w:rPr>
                <w:rFonts w:ascii="Arial" w:hAnsi="Arial" w:cs="Arial"/>
                <w:sz w:val="20"/>
                <w:szCs w:val="16"/>
              </w:rPr>
              <w:t>Legislație achiziții sectoriale: Lege 99, H.G. 394</w:t>
            </w:r>
          </w:p>
        </w:tc>
        <w:tc>
          <w:tcPr>
            <w:tcW w:w="0" w:type="auto"/>
            <w:shd w:val="clear" w:color="auto" w:fill="9CC2E5" w:themeFill="accent5" w:themeFillTint="99"/>
            <w:textDirection w:val="tbRl"/>
            <w:vAlign w:val="center"/>
          </w:tcPr>
          <w:p w14:paraId="486919DA" w14:textId="77777777" w:rsidR="00367BF0" w:rsidRDefault="00367BF0" w:rsidP="00D96AAC">
            <w:pPr>
              <w:ind w:left="113" w:right="113"/>
              <w:jc w:val="center"/>
            </w:pPr>
            <w:r w:rsidRPr="00BB1624">
              <w:rPr>
                <w:rFonts w:ascii="Arial" w:hAnsi="Arial" w:cs="Arial"/>
                <w:sz w:val="20"/>
                <w:szCs w:val="16"/>
              </w:rPr>
              <w:t>Legislație concesiuni: Lege 100, H.G. 867</w:t>
            </w:r>
          </w:p>
        </w:tc>
        <w:tc>
          <w:tcPr>
            <w:tcW w:w="0" w:type="auto"/>
            <w:shd w:val="clear" w:color="auto" w:fill="A8D08D" w:themeFill="accent6" w:themeFillTint="99"/>
            <w:textDirection w:val="tbRl"/>
            <w:vAlign w:val="center"/>
          </w:tcPr>
          <w:p w14:paraId="03119146" w14:textId="122DB794" w:rsidR="00367BF0" w:rsidRDefault="00367BF0" w:rsidP="00D96AAC">
            <w:pPr>
              <w:jc w:val="center"/>
            </w:pPr>
            <w:r w:rsidRPr="00BB1624">
              <w:rPr>
                <w:rFonts w:ascii="Arial" w:hAnsi="Arial" w:cs="Arial"/>
                <w:sz w:val="20"/>
                <w:szCs w:val="20"/>
              </w:rPr>
              <w:t>Minutele sesiunilor de negociere</w:t>
            </w:r>
          </w:p>
        </w:tc>
        <w:tc>
          <w:tcPr>
            <w:tcW w:w="0" w:type="auto"/>
            <w:shd w:val="clear" w:color="auto" w:fill="A8D08D" w:themeFill="accent6" w:themeFillTint="99"/>
            <w:textDirection w:val="tbRl"/>
          </w:tcPr>
          <w:p w14:paraId="0AD2EF00" w14:textId="46375B81" w:rsidR="00367BF0" w:rsidRPr="00BB1624" w:rsidRDefault="00481744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Invitație</w:t>
            </w:r>
          </w:p>
        </w:tc>
        <w:tc>
          <w:tcPr>
            <w:tcW w:w="0" w:type="auto"/>
            <w:shd w:val="clear" w:color="auto" w:fill="A8D08D" w:themeFill="accent6" w:themeFillTint="99"/>
            <w:textDirection w:val="tbRl"/>
            <w:vAlign w:val="center"/>
          </w:tcPr>
          <w:p w14:paraId="53FECC12" w14:textId="51F07BED" w:rsidR="00367BF0" w:rsidRDefault="00367BF0" w:rsidP="00D96AAC">
            <w:pPr>
              <w:jc w:val="center"/>
            </w:pPr>
            <w:r w:rsidRPr="00BB1624">
              <w:rPr>
                <w:rFonts w:ascii="Arial" w:hAnsi="Arial" w:cs="Arial"/>
                <w:sz w:val="20"/>
                <w:szCs w:val="20"/>
              </w:rPr>
              <w:t xml:space="preserve">DUAE </w:t>
            </w:r>
          </w:p>
        </w:tc>
        <w:tc>
          <w:tcPr>
            <w:tcW w:w="0" w:type="auto"/>
            <w:shd w:val="clear" w:color="auto" w:fill="A8D08D" w:themeFill="accent6" w:themeFillTint="99"/>
            <w:textDirection w:val="tbRl"/>
            <w:vAlign w:val="center"/>
          </w:tcPr>
          <w:p w14:paraId="70E7BDBB" w14:textId="77777777" w:rsidR="00367BF0" w:rsidRPr="00BB1624" w:rsidRDefault="00367BF0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Fișă de Date</w:t>
            </w:r>
          </w:p>
        </w:tc>
        <w:tc>
          <w:tcPr>
            <w:tcW w:w="0" w:type="auto"/>
            <w:shd w:val="clear" w:color="auto" w:fill="A8D08D" w:themeFill="accent6" w:themeFillTint="99"/>
            <w:textDirection w:val="tbRl"/>
            <w:vAlign w:val="center"/>
          </w:tcPr>
          <w:p w14:paraId="0566B50F" w14:textId="32818C86" w:rsidR="00367BF0" w:rsidRPr="00BB1624" w:rsidRDefault="00367BF0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Documentația suport</w:t>
            </w:r>
            <w:r w:rsidR="00CD0C8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D0C82" w:rsidRPr="00BB1624">
              <w:rPr>
                <w:rFonts w:ascii="Arial" w:hAnsi="Arial" w:cs="Arial"/>
                <w:sz w:val="20"/>
                <w:szCs w:val="20"/>
              </w:rPr>
              <w:t>(ex. propuneri)</w:t>
            </w:r>
          </w:p>
        </w:tc>
        <w:tc>
          <w:tcPr>
            <w:tcW w:w="0" w:type="auto"/>
            <w:shd w:val="clear" w:color="auto" w:fill="A8D08D" w:themeFill="accent6" w:themeFillTint="99"/>
            <w:textDirection w:val="tbRl"/>
            <w:vAlign w:val="center"/>
          </w:tcPr>
          <w:p w14:paraId="503CB952" w14:textId="77777777" w:rsidR="00367BF0" w:rsidRPr="00BB1624" w:rsidRDefault="00367BF0" w:rsidP="00D9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Răspunsuri la solicitările de clarificare</w:t>
            </w:r>
          </w:p>
        </w:tc>
        <w:tc>
          <w:tcPr>
            <w:tcW w:w="0" w:type="auto"/>
            <w:shd w:val="clear" w:color="auto" w:fill="A8D08D" w:themeFill="accent6" w:themeFillTint="99"/>
            <w:textDirection w:val="tbRl"/>
            <w:vAlign w:val="center"/>
          </w:tcPr>
          <w:p w14:paraId="449E5375" w14:textId="77777777" w:rsidR="00367BF0" w:rsidRDefault="00367BF0" w:rsidP="00D96AAC">
            <w:pPr>
              <w:jc w:val="center"/>
            </w:pPr>
            <w:r w:rsidRPr="00BB1624">
              <w:rPr>
                <w:rFonts w:ascii="Arial" w:hAnsi="Arial" w:cs="Arial"/>
                <w:sz w:val="20"/>
                <w:szCs w:val="20"/>
              </w:rPr>
              <w:t>Solicitările de clarificare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8F49316" w14:textId="77777777" w:rsidR="00367BF0" w:rsidRDefault="00367BF0" w:rsidP="00D96AAC">
            <w:pPr>
              <w:jc w:val="center"/>
            </w:pPr>
            <w:r w:rsidRPr="00BB1624">
              <w:rPr>
                <w:rFonts w:ascii="Arial" w:hAnsi="Arial" w:cs="Arial"/>
                <w:sz w:val="20"/>
                <w:szCs w:val="20"/>
              </w:rPr>
              <w:t>DA /NU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9BB75D4" w14:textId="77777777" w:rsidR="00367BF0" w:rsidRDefault="00367BF0" w:rsidP="00D96AAC">
            <w:pPr>
              <w:jc w:val="center"/>
            </w:pPr>
            <w:r w:rsidRPr="00BB1624">
              <w:rPr>
                <w:rFonts w:ascii="Arial" w:hAnsi="Arial" w:cs="Arial"/>
                <w:sz w:val="20"/>
                <w:szCs w:val="20"/>
              </w:rPr>
              <w:t>Comentarii</w:t>
            </w:r>
          </w:p>
        </w:tc>
      </w:tr>
      <w:tr w:rsidR="00707919" w14:paraId="15CFA6DE" w14:textId="77777777" w:rsidTr="009E73B3">
        <w:trPr>
          <w:jc w:val="center"/>
        </w:trPr>
        <w:tc>
          <w:tcPr>
            <w:tcW w:w="0" w:type="auto"/>
            <w:vAlign w:val="center"/>
          </w:tcPr>
          <w:p w14:paraId="0E8964AF" w14:textId="77777777" w:rsidR="00955EBB" w:rsidRPr="00427600" w:rsidRDefault="00955EBB" w:rsidP="00DE5CBF">
            <w:pPr>
              <w:pStyle w:val="ListParagraph"/>
              <w:numPr>
                <w:ilvl w:val="0"/>
                <w:numId w:val="20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7E83583" w14:textId="3A2850DB" w:rsidR="00955EBB" w:rsidRPr="000F501F" w:rsidRDefault="00955EBB" w:rsidP="00955EBB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B162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Ofertantul invitat la sesiunea de negociere / dialog este unul dintre candidații selectați după aplicarea criteriilor de calificare și </w:t>
            </w:r>
            <w:r w:rsidRPr="00BB1624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selecție stabilite în documentația de atribuire.</w:t>
            </w:r>
          </w:p>
        </w:tc>
        <w:tc>
          <w:tcPr>
            <w:tcW w:w="0" w:type="auto"/>
            <w:vAlign w:val="center"/>
          </w:tcPr>
          <w:p w14:paraId="368D85EB" w14:textId="37B2B9FA" w:rsidR="00955EBB" w:rsidRPr="00E73AFE" w:rsidRDefault="00955EBB" w:rsidP="00955E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lastRenderedPageBreak/>
              <w:t>Regularitate</w:t>
            </w:r>
          </w:p>
        </w:tc>
        <w:tc>
          <w:tcPr>
            <w:tcW w:w="0" w:type="auto"/>
            <w:vAlign w:val="center"/>
          </w:tcPr>
          <w:p w14:paraId="5E956C2F" w14:textId="77777777" w:rsidR="00955EBB" w:rsidRPr="00BB1624" w:rsidRDefault="00955EBB" w:rsidP="00955E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82(9) Lege;</w:t>
            </w:r>
          </w:p>
          <w:p w14:paraId="2564220A" w14:textId="77777777" w:rsidR="00955EBB" w:rsidRPr="00BB1624" w:rsidRDefault="00955EBB" w:rsidP="00955E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lastRenderedPageBreak/>
              <w:t>Art. 88(9) Lege;</w:t>
            </w:r>
          </w:p>
          <w:p w14:paraId="03A43A9A" w14:textId="6AFF4190" w:rsidR="00955EBB" w:rsidRPr="00E73AFE" w:rsidRDefault="00955EBB" w:rsidP="00955E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D7AA0BE" w14:textId="77777777" w:rsidR="00955EBB" w:rsidRPr="00BB1624" w:rsidRDefault="00955EBB" w:rsidP="00955E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lastRenderedPageBreak/>
              <w:t>Art. 95(9) Lege;</w:t>
            </w:r>
          </w:p>
          <w:p w14:paraId="34755AF6" w14:textId="77777777" w:rsidR="00955EBB" w:rsidRPr="00BB1624" w:rsidRDefault="00955EBB" w:rsidP="00955E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lastRenderedPageBreak/>
              <w:t>Art.</w:t>
            </w:r>
          </w:p>
          <w:p w14:paraId="152F6337" w14:textId="77777777" w:rsidR="00955EBB" w:rsidRPr="00BB1624" w:rsidRDefault="00955EBB" w:rsidP="00955E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101 (9) Lege;</w:t>
            </w:r>
          </w:p>
          <w:p w14:paraId="6EE00820" w14:textId="059C3907" w:rsidR="00955EBB" w:rsidRPr="00E73AFE" w:rsidRDefault="00955EBB" w:rsidP="00955E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5FDF245" w14:textId="77777777" w:rsidR="00955EBB" w:rsidRPr="00BB1624" w:rsidRDefault="00955EBB" w:rsidP="00955E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lastRenderedPageBreak/>
              <w:t>Art. 59 (6) Lege</w:t>
            </w:r>
          </w:p>
          <w:p w14:paraId="23A4B687" w14:textId="77777777" w:rsidR="00955EBB" w:rsidRPr="00E73AFE" w:rsidRDefault="00955EBB" w:rsidP="00955E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0FB191C" w14:textId="0A44313D" w:rsidR="00955EBB" w:rsidRPr="00E73AFE" w:rsidRDefault="00955EBB" w:rsidP="00955E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lastRenderedPageBreak/>
              <w:t>x</w:t>
            </w:r>
          </w:p>
        </w:tc>
        <w:tc>
          <w:tcPr>
            <w:tcW w:w="0" w:type="auto"/>
            <w:vAlign w:val="center"/>
          </w:tcPr>
          <w:p w14:paraId="61BE557F" w14:textId="7521A169" w:rsidR="00955EBB" w:rsidRDefault="00955EBB" w:rsidP="00955E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</w:tcPr>
          <w:p w14:paraId="3BFF0643" w14:textId="0D6C22C1" w:rsidR="00955EBB" w:rsidRPr="00E73AFE" w:rsidRDefault="00955EBB" w:rsidP="00955E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1A00FEF" w14:textId="77777777" w:rsidR="00955EBB" w:rsidRPr="00E73AFE" w:rsidRDefault="00955EBB" w:rsidP="00955E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4900FBA" w14:textId="77777777" w:rsidR="00955EBB" w:rsidRPr="00E73AFE" w:rsidRDefault="00955EBB" w:rsidP="00955E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5B82C7D" w14:textId="77777777" w:rsidR="00955EBB" w:rsidRPr="00E73AFE" w:rsidRDefault="00955EBB" w:rsidP="00955E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58F69B0" w14:textId="77777777" w:rsidR="00955EBB" w:rsidRPr="00E73AFE" w:rsidRDefault="00955EBB" w:rsidP="00955E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9D65A34" w14:textId="77777777" w:rsidR="00955EBB" w:rsidRPr="00E73AFE" w:rsidRDefault="00955EBB" w:rsidP="00955EBB"/>
        </w:tc>
        <w:tc>
          <w:tcPr>
            <w:tcW w:w="0" w:type="auto"/>
            <w:vAlign w:val="center"/>
          </w:tcPr>
          <w:p w14:paraId="2F4F71DB" w14:textId="77777777" w:rsidR="00955EBB" w:rsidRPr="00E73AFE" w:rsidRDefault="00955EBB" w:rsidP="00955EBB"/>
        </w:tc>
      </w:tr>
      <w:tr w:rsidR="00707919" w14:paraId="7521BC22" w14:textId="77777777" w:rsidTr="009E73B3">
        <w:trPr>
          <w:jc w:val="center"/>
        </w:trPr>
        <w:tc>
          <w:tcPr>
            <w:tcW w:w="0" w:type="auto"/>
            <w:vAlign w:val="center"/>
          </w:tcPr>
          <w:p w14:paraId="5A4150FD" w14:textId="77777777" w:rsidR="001663A2" w:rsidRPr="00427600" w:rsidRDefault="001663A2" w:rsidP="00DE5CBF">
            <w:pPr>
              <w:pStyle w:val="ListParagraph"/>
              <w:numPr>
                <w:ilvl w:val="0"/>
                <w:numId w:val="20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6CCD88C" w14:textId="08B44C68" w:rsidR="001663A2" w:rsidRPr="000F501F" w:rsidRDefault="001663A2" w:rsidP="001663A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B1624">
              <w:rPr>
                <w:rFonts w:ascii="Arial" w:hAnsi="Arial" w:cs="Arial"/>
                <w:i/>
                <w:iCs/>
                <w:sz w:val="20"/>
                <w:szCs w:val="20"/>
              </w:rPr>
              <w:t>În cazul în care Autoritatea Contractantă optează pentru reducerea numărului de oferte ce vor face obiectul negocierii, poate organiza mai multe runde de negociere / dialog, caz în care lista scurtă a candidaților se stabilește numai după aplicarea factorilor de evaluare stabiliți în documentația de atribuire.</w:t>
            </w:r>
          </w:p>
        </w:tc>
        <w:tc>
          <w:tcPr>
            <w:tcW w:w="0" w:type="auto"/>
            <w:vAlign w:val="center"/>
          </w:tcPr>
          <w:p w14:paraId="42D607A0" w14:textId="07E3D946" w:rsidR="001663A2" w:rsidRPr="00E73AFE" w:rsidRDefault="001663A2" w:rsidP="001663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0" w:type="auto"/>
            <w:vAlign w:val="center"/>
          </w:tcPr>
          <w:p w14:paraId="4B12FB57" w14:textId="77777777" w:rsidR="001663A2" w:rsidRPr="00BB1624" w:rsidRDefault="001663A2" w:rsidP="001663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85(9) Lege;</w:t>
            </w:r>
          </w:p>
          <w:p w14:paraId="32411930" w14:textId="77777777" w:rsidR="001663A2" w:rsidRPr="00BB1624" w:rsidRDefault="001663A2" w:rsidP="001663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92(2) Lege;</w:t>
            </w:r>
          </w:p>
          <w:p w14:paraId="19CFBFE2" w14:textId="06702573" w:rsidR="001663A2" w:rsidRPr="00E73AFE" w:rsidRDefault="001663A2" w:rsidP="001663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103(9) Lege</w:t>
            </w:r>
          </w:p>
        </w:tc>
        <w:tc>
          <w:tcPr>
            <w:tcW w:w="0" w:type="auto"/>
            <w:vAlign w:val="center"/>
          </w:tcPr>
          <w:p w14:paraId="17596C8B" w14:textId="77777777" w:rsidR="001663A2" w:rsidRPr="00BB1624" w:rsidRDefault="001663A2" w:rsidP="001663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98(9) Lege;</w:t>
            </w:r>
          </w:p>
          <w:p w14:paraId="5CA5DA13" w14:textId="77777777" w:rsidR="001663A2" w:rsidRPr="00BB1624" w:rsidRDefault="001663A2" w:rsidP="001663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105(2) Lege;</w:t>
            </w:r>
          </w:p>
          <w:p w14:paraId="61ABF2FA" w14:textId="77777777" w:rsidR="001663A2" w:rsidRPr="00BB1624" w:rsidRDefault="001663A2" w:rsidP="001663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</w:t>
            </w:r>
          </w:p>
          <w:p w14:paraId="6A7BA4FA" w14:textId="1C954620" w:rsidR="001663A2" w:rsidRPr="00E73AFE" w:rsidRDefault="001663A2" w:rsidP="001663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116(9) Lege</w:t>
            </w:r>
          </w:p>
        </w:tc>
        <w:tc>
          <w:tcPr>
            <w:tcW w:w="0" w:type="auto"/>
            <w:vAlign w:val="center"/>
          </w:tcPr>
          <w:p w14:paraId="24750268" w14:textId="25B00348" w:rsidR="001663A2" w:rsidRPr="00E73AFE" w:rsidRDefault="001663A2" w:rsidP="001663A2">
            <w:pPr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58 (3) Lege</w:t>
            </w:r>
          </w:p>
        </w:tc>
        <w:tc>
          <w:tcPr>
            <w:tcW w:w="0" w:type="auto"/>
            <w:vAlign w:val="center"/>
          </w:tcPr>
          <w:p w14:paraId="37EA25BA" w14:textId="6C7AA9D6" w:rsidR="001663A2" w:rsidRPr="00E73AFE" w:rsidRDefault="001663A2" w:rsidP="001663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</w:tcPr>
          <w:p w14:paraId="14F10F30" w14:textId="77777777" w:rsidR="001663A2" w:rsidRPr="00E73AFE" w:rsidRDefault="001663A2" w:rsidP="001663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CB61129" w14:textId="4921135F" w:rsidR="001663A2" w:rsidRPr="00E73AFE" w:rsidRDefault="001663A2" w:rsidP="001663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FBD1B66" w14:textId="77777777" w:rsidR="001663A2" w:rsidRPr="00E73AFE" w:rsidRDefault="001663A2" w:rsidP="001663A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4D0F929" w14:textId="77777777" w:rsidR="001663A2" w:rsidRPr="00E73AFE" w:rsidRDefault="001663A2" w:rsidP="001663A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FF38352" w14:textId="77777777" w:rsidR="001663A2" w:rsidRPr="00E73AFE" w:rsidRDefault="001663A2" w:rsidP="001663A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C01AA26" w14:textId="76DA0D26" w:rsidR="001663A2" w:rsidRPr="00E73AFE" w:rsidRDefault="001663A2" w:rsidP="001663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6E9209D" w14:textId="77777777" w:rsidR="001663A2" w:rsidRPr="00E73AFE" w:rsidRDefault="001663A2" w:rsidP="001663A2"/>
        </w:tc>
        <w:tc>
          <w:tcPr>
            <w:tcW w:w="0" w:type="auto"/>
            <w:vAlign w:val="center"/>
          </w:tcPr>
          <w:p w14:paraId="2894F257" w14:textId="77777777" w:rsidR="001663A2" w:rsidRPr="00E73AFE" w:rsidRDefault="001663A2" w:rsidP="001663A2"/>
        </w:tc>
      </w:tr>
      <w:tr w:rsidR="00707919" w14:paraId="35FDD6BD" w14:textId="77777777" w:rsidTr="009E73B3">
        <w:trPr>
          <w:jc w:val="center"/>
        </w:trPr>
        <w:tc>
          <w:tcPr>
            <w:tcW w:w="0" w:type="auto"/>
            <w:vAlign w:val="center"/>
          </w:tcPr>
          <w:p w14:paraId="2A3B5DF6" w14:textId="77777777" w:rsidR="003E4EEE" w:rsidRPr="00427600" w:rsidRDefault="003E4EEE" w:rsidP="00DE5CBF">
            <w:pPr>
              <w:pStyle w:val="ListParagraph"/>
              <w:numPr>
                <w:ilvl w:val="0"/>
                <w:numId w:val="20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29078B7" w14:textId="65ED50BD" w:rsidR="003E4EEE" w:rsidRPr="000F501F" w:rsidRDefault="003E4EEE" w:rsidP="003E4EEE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B1624">
              <w:rPr>
                <w:rFonts w:ascii="Arial" w:hAnsi="Arial" w:cs="Arial"/>
                <w:i/>
                <w:iCs/>
                <w:sz w:val="20"/>
                <w:szCs w:val="20"/>
              </w:rPr>
              <w:t>Invitația transmisă ofertantului selectat conține toate informațiile minime prevăzute de legislație.</w:t>
            </w:r>
          </w:p>
        </w:tc>
        <w:tc>
          <w:tcPr>
            <w:tcW w:w="0" w:type="auto"/>
            <w:vAlign w:val="center"/>
          </w:tcPr>
          <w:p w14:paraId="64F9FA6B" w14:textId="5C3F4963" w:rsidR="003E4EEE" w:rsidRPr="00E73AFE" w:rsidRDefault="003E4EEE" w:rsidP="003E4E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0" w:type="auto"/>
            <w:vAlign w:val="center"/>
          </w:tcPr>
          <w:p w14:paraId="02EF35EF" w14:textId="77777777" w:rsidR="003E4EEE" w:rsidRPr="00BB1624" w:rsidRDefault="003E4EEE" w:rsidP="003E4E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74(3) H.G.;</w:t>
            </w:r>
          </w:p>
          <w:p w14:paraId="2DF4B292" w14:textId="77777777" w:rsidR="003E4EEE" w:rsidRPr="00BB1624" w:rsidRDefault="003E4EEE" w:rsidP="003E4E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78(3) H.G.</w:t>
            </w:r>
          </w:p>
          <w:p w14:paraId="1F734CFB" w14:textId="77777777" w:rsidR="003E4EEE" w:rsidRPr="00BB1624" w:rsidRDefault="003E4EEE" w:rsidP="003E4E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83(1) H.G.;</w:t>
            </w:r>
          </w:p>
          <w:p w14:paraId="57888DF9" w14:textId="255CFDAC" w:rsidR="003E4EEE" w:rsidRPr="00E73AFE" w:rsidRDefault="003E4EEE" w:rsidP="003E4E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87 H.G.</w:t>
            </w:r>
          </w:p>
        </w:tc>
        <w:tc>
          <w:tcPr>
            <w:tcW w:w="0" w:type="auto"/>
            <w:vAlign w:val="center"/>
          </w:tcPr>
          <w:p w14:paraId="7B7C63B5" w14:textId="77777777" w:rsidR="003E4EEE" w:rsidRPr="00BB1624" w:rsidRDefault="003E4EEE" w:rsidP="003E4E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80(3) H.G.;</w:t>
            </w:r>
          </w:p>
          <w:p w14:paraId="6E0A07BE" w14:textId="77777777" w:rsidR="003E4EEE" w:rsidRPr="00BB1624" w:rsidRDefault="003E4EEE" w:rsidP="003E4E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83(3) H.G.;</w:t>
            </w:r>
          </w:p>
          <w:p w14:paraId="11D800EF" w14:textId="77777777" w:rsidR="003E4EEE" w:rsidRPr="00BB1624" w:rsidRDefault="003E4EEE" w:rsidP="003E4E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88(1) H.G.;</w:t>
            </w:r>
          </w:p>
          <w:p w14:paraId="26A87C82" w14:textId="77777777" w:rsidR="003E4EEE" w:rsidRPr="00BB1624" w:rsidRDefault="003E4EEE" w:rsidP="003E4E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</w:t>
            </w:r>
          </w:p>
          <w:p w14:paraId="28BD5D19" w14:textId="77777777" w:rsidR="003E4EEE" w:rsidRPr="00BB1624" w:rsidRDefault="003E4EEE" w:rsidP="003E4E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92</w:t>
            </w:r>
          </w:p>
          <w:p w14:paraId="094FBB2B" w14:textId="03A941B5" w:rsidR="003E4EEE" w:rsidRPr="00E73AFE" w:rsidRDefault="003E4EEE" w:rsidP="003E4E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H.G.</w:t>
            </w:r>
          </w:p>
        </w:tc>
        <w:tc>
          <w:tcPr>
            <w:tcW w:w="0" w:type="auto"/>
            <w:vAlign w:val="center"/>
          </w:tcPr>
          <w:p w14:paraId="0F4A6405" w14:textId="77777777" w:rsidR="003E4EEE" w:rsidRPr="00BB1624" w:rsidRDefault="003E4EEE" w:rsidP="003E4E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60(1) H.G.;</w:t>
            </w:r>
          </w:p>
          <w:p w14:paraId="33EBCE30" w14:textId="77777777" w:rsidR="003E4EEE" w:rsidRPr="00BB1624" w:rsidRDefault="003E4EEE" w:rsidP="003E4E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66(1) H.G.;</w:t>
            </w:r>
          </w:p>
          <w:p w14:paraId="52CC0DA7" w14:textId="7851CE04" w:rsidR="003E4EEE" w:rsidRPr="00E73AFE" w:rsidRDefault="003E4EEE" w:rsidP="003E4EEE">
            <w:pPr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70 (1) H.G.</w:t>
            </w:r>
          </w:p>
        </w:tc>
        <w:tc>
          <w:tcPr>
            <w:tcW w:w="0" w:type="auto"/>
            <w:vAlign w:val="center"/>
          </w:tcPr>
          <w:p w14:paraId="79349FDF" w14:textId="025DDF55" w:rsidR="003E4EEE" w:rsidRPr="00E73AFE" w:rsidRDefault="003E4EEE" w:rsidP="003E4E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55973B3" w14:textId="77777777" w:rsidR="003E4EEE" w:rsidRPr="00BB1624" w:rsidRDefault="003E4EEE" w:rsidP="003E4E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0CD74F1" w14:textId="03B88ACC" w:rsidR="003E4EEE" w:rsidRPr="00E73AFE" w:rsidRDefault="003E4EEE" w:rsidP="003E4E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</w:tcPr>
          <w:p w14:paraId="72E636E7" w14:textId="1EF10EB2" w:rsidR="003E4EEE" w:rsidRPr="00E73AFE" w:rsidRDefault="003E4EEE" w:rsidP="003E4E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4D536BB" w14:textId="77777777" w:rsidR="003E4EEE" w:rsidRPr="00E73AFE" w:rsidRDefault="003E4EEE" w:rsidP="003E4E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2A14C53" w14:textId="77777777" w:rsidR="003E4EEE" w:rsidRPr="00E73AFE" w:rsidRDefault="003E4EEE" w:rsidP="003E4E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0F9BBF6" w14:textId="77777777" w:rsidR="003E4EEE" w:rsidRPr="00E73AFE" w:rsidRDefault="003E4EEE" w:rsidP="003E4E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7AC7B81" w14:textId="77777777" w:rsidR="003E4EEE" w:rsidRPr="00E73AFE" w:rsidRDefault="003E4EEE" w:rsidP="003E4E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F0AB1A3" w14:textId="77777777" w:rsidR="003E4EEE" w:rsidRPr="00E73AFE" w:rsidRDefault="003E4EEE" w:rsidP="003E4EEE"/>
        </w:tc>
        <w:tc>
          <w:tcPr>
            <w:tcW w:w="0" w:type="auto"/>
            <w:vAlign w:val="center"/>
          </w:tcPr>
          <w:p w14:paraId="584DA69E" w14:textId="77777777" w:rsidR="003E4EEE" w:rsidRPr="00E73AFE" w:rsidRDefault="003E4EEE" w:rsidP="003E4EEE"/>
        </w:tc>
      </w:tr>
      <w:tr w:rsidR="00707919" w14:paraId="4AEF1985" w14:textId="77777777" w:rsidTr="009E73B3">
        <w:trPr>
          <w:jc w:val="center"/>
        </w:trPr>
        <w:tc>
          <w:tcPr>
            <w:tcW w:w="0" w:type="auto"/>
            <w:vAlign w:val="center"/>
          </w:tcPr>
          <w:p w14:paraId="220208AA" w14:textId="77777777" w:rsidR="00050198" w:rsidRPr="00427600" w:rsidRDefault="00050198" w:rsidP="00DE5CBF">
            <w:pPr>
              <w:pStyle w:val="ListParagraph"/>
              <w:numPr>
                <w:ilvl w:val="0"/>
                <w:numId w:val="20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31316CF" w14:textId="61A0A810" w:rsidR="00050198" w:rsidRPr="000F501F" w:rsidRDefault="00050198" w:rsidP="00050198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B162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În cadrul sesiunii de negociere / dialog au fost discutate numai aspectele tehnice / financiare / juridice specificate în documentația de atribuire, discuţiile fiind purtate numai în sensul îmbunătăţirii condiţiilor prezentate de candidaţi în ofertele </w:t>
            </w:r>
            <w:r w:rsidRPr="00BB1624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preliminare, fără a se permite modificarea acelor aspecte care demonstrează că nu sunt îndeplinite cerinţele minime prevăzute de documentaţia descriptivă..</w:t>
            </w:r>
          </w:p>
        </w:tc>
        <w:tc>
          <w:tcPr>
            <w:tcW w:w="0" w:type="auto"/>
            <w:vAlign w:val="center"/>
          </w:tcPr>
          <w:p w14:paraId="4E5ECDC1" w14:textId="6B5C5643" w:rsidR="00050198" w:rsidRPr="00E73AFE" w:rsidRDefault="00050198" w:rsidP="000501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lastRenderedPageBreak/>
              <w:t>Calitate</w:t>
            </w:r>
          </w:p>
        </w:tc>
        <w:tc>
          <w:tcPr>
            <w:tcW w:w="0" w:type="auto"/>
            <w:vAlign w:val="center"/>
          </w:tcPr>
          <w:p w14:paraId="260834B0" w14:textId="50662A1F" w:rsidR="00050198" w:rsidRPr="00E73AFE" w:rsidRDefault="00050198" w:rsidP="000501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75(3) H.G.; Art. 79(1) H.G.; Art. 88(2) H.G.</w:t>
            </w:r>
          </w:p>
        </w:tc>
        <w:tc>
          <w:tcPr>
            <w:tcW w:w="0" w:type="auto"/>
            <w:vAlign w:val="center"/>
          </w:tcPr>
          <w:p w14:paraId="7A6AC2BF" w14:textId="77777777" w:rsidR="00050198" w:rsidRPr="00BB1624" w:rsidRDefault="00050198" w:rsidP="000501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81(3) H.G.;</w:t>
            </w:r>
          </w:p>
          <w:p w14:paraId="23DA1A08" w14:textId="6CBE1145" w:rsidR="00050198" w:rsidRPr="00E73AFE" w:rsidRDefault="00050198" w:rsidP="000501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 xml:space="preserve">Art. 84(1) H.G.; </w:t>
            </w:r>
            <w:r w:rsidRPr="00BB1624">
              <w:rPr>
                <w:rFonts w:ascii="Arial" w:hAnsi="Arial" w:cs="Arial"/>
                <w:sz w:val="20"/>
                <w:szCs w:val="20"/>
              </w:rPr>
              <w:lastRenderedPageBreak/>
              <w:t>Art. 93(2) H.G.</w:t>
            </w:r>
          </w:p>
        </w:tc>
        <w:tc>
          <w:tcPr>
            <w:tcW w:w="0" w:type="auto"/>
            <w:vAlign w:val="center"/>
          </w:tcPr>
          <w:p w14:paraId="0125736F" w14:textId="52A975E2" w:rsidR="00050198" w:rsidRPr="00E73AFE" w:rsidRDefault="00050198" w:rsidP="00050198">
            <w:pPr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lastRenderedPageBreak/>
              <w:t>Art. 60 (2) H.G. Art. 66 (2)</w:t>
            </w:r>
          </w:p>
        </w:tc>
        <w:tc>
          <w:tcPr>
            <w:tcW w:w="0" w:type="auto"/>
            <w:vAlign w:val="center"/>
          </w:tcPr>
          <w:p w14:paraId="14CA2A97" w14:textId="4A1C35A5" w:rsidR="00050198" w:rsidRPr="00E73AFE" w:rsidRDefault="00050198" w:rsidP="000501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</w:tcPr>
          <w:p w14:paraId="2AD09E5A" w14:textId="77777777" w:rsidR="00050198" w:rsidRPr="00E73AFE" w:rsidRDefault="00050198" w:rsidP="000501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057AA37" w14:textId="77777777" w:rsidR="00050198" w:rsidRPr="00E73AFE" w:rsidRDefault="00050198" w:rsidP="000501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E29D50F" w14:textId="77777777" w:rsidR="00050198" w:rsidRPr="00E73AFE" w:rsidRDefault="00050198" w:rsidP="000501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5DF972D" w14:textId="77777777" w:rsidR="00050198" w:rsidRPr="00E73AFE" w:rsidRDefault="00050198" w:rsidP="000501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DB758BC" w14:textId="77777777" w:rsidR="00050198" w:rsidRPr="00E73AFE" w:rsidRDefault="00050198" w:rsidP="000501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DD417C3" w14:textId="77777777" w:rsidR="00050198" w:rsidRPr="00E73AFE" w:rsidRDefault="00050198" w:rsidP="000501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CA06A3C" w14:textId="77777777" w:rsidR="00050198" w:rsidRPr="00E73AFE" w:rsidRDefault="00050198" w:rsidP="00050198"/>
        </w:tc>
        <w:tc>
          <w:tcPr>
            <w:tcW w:w="0" w:type="auto"/>
            <w:vAlign w:val="center"/>
          </w:tcPr>
          <w:p w14:paraId="711843D4" w14:textId="77777777" w:rsidR="00050198" w:rsidRPr="00E73AFE" w:rsidRDefault="00050198" w:rsidP="00050198"/>
        </w:tc>
      </w:tr>
      <w:tr w:rsidR="00707919" w14:paraId="37EFCBB8" w14:textId="77777777" w:rsidTr="009E73B3">
        <w:trPr>
          <w:jc w:val="center"/>
        </w:trPr>
        <w:tc>
          <w:tcPr>
            <w:tcW w:w="0" w:type="auto"/>
            <w:vAlign w:val="center"/>
          </w:tcPr>
          <w:p w14:paraId="3E8436DC" w14:textId="77777777" w:rsidR="0071352D" w:rsidRPr="00427600" w:rsidRDefault="0071352D" w:rsidP="00DE5CBF">
            <w:pPr>
              <w:pStyle w:val="ListParagraph"/>
              <w:numPr>
                <w:ilvl w:val="0"/>
                <w:numId w:val="20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13971EE" w14:textId="210E2E2B" w:rsidR="0071352D" w:rsidRPr="002A7019" w:rsidRDefault="00A7155D" w:rsidP="002A701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A7019">
              <w:rPr>
                <w:rFonts w:ascii="Arial" w:hAnsi="Arial" w:cs="Arial"/>
                <w:i/>
                <w:iCs/>
                <w:sz w:val="20"/>
                <w:szCs w:val="20"/>
              </w:rPr>
              <w:t>Documentele transmise</w:t>
            </w:r>
            <w:r w:rsidRPr="002A7019">
              <w:rPr>
                <w:rFonts w:ascii="Arial" w:hAnsi="Arial" w:cs="Arial"/>
                <w:i/>
                <w:iCs/>
                <w:strike/>
                <w:sz w:val="20"/>
                <w:szCs w:val="20"/>
              </w:rPr>
              <w:t xml:space="preserve"> </w:t>
            </w:r>
            <w:r w:rsidRPr="002A7019">
              <w:rPr>
                <w:rFonts w:ascii="Arial" w:hAnsi="Arial" w:cs="Arial"/>
                <w:i/>
                <w:iCs/>
                <w:sz w:val="20"/>
                <w:szCs w:val="20"/>
              </w:rPr>
              <w:t>verificatorilor ex ante reflectă faptul că în timpul  negocierii/dialogului</w:t>
            </w:r>
            <w:r w:rsidR="0071352D" w:rsidRPr="002A701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comisia de evaluare a respectat principiul tratamentului egal prin furnizarea informațiilor într-o manieră corectă, fără a avantaja anumiți ofertanți.</w:t>
            </w:r>
          </w:p>
        </w:tc>
        <w:tc>
          <w:tcPr>
            <w:tcW w:w="0" w:type="auto"/>
            <w:vAlign w:val="center"/>
          </w:tcPr>
          <w:p w14:paraId="43D4B9C3" w14:textId="63C396C6" w:rsidR="0071352D" w:rsidRPr="00E73AFE" w:rsidRDefault="0071352D" w:rsidP="00713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Calitate</w:t>
            </w:r>
          </w:p>
        </w:tc>
        <w:tc>
          <w:tcPr>
            <w:tcW w:w="0" w:type="auto"/>
            <w:vAlign w:val="center"/>
          </w:tcPr>
          <w:p w14:paraId="617C1D05" w14:textId="77777777" w:rsidR="0071352D" w:rsidRPr="00BB1624" w:rsidRDefault="0071352D" w:rsidP="00713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85(3) Lege;</w:t>
            </w:r>
          </w:p>
          <w:p w14:paraId="717222A7" w14:textId="77777777" w:rsidR="0071352D" w:rsidRPr="00BB1624" w:rsidRDefault="0071352D" w:rsidP="00713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91(4)</w:t>
            </w:r>
          </w:p>
          <w:p w14:paraId="42A858B4" w14:textId="77777777" w:rsidR="0071352D" w:rsidRPr="00BB1624" w:rsidRDefault="0071352D" w:rsidP="00713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Lege;</w:t>
            </w:r>
          </w:p>
          <w:p w14:paraId="52E742E2" w14:textId="4F5FCAEE" w:rsidR="0071352D" w:rsidRPr="00E73AFE" w:rsidRDefault="0071352D" w:rsidP="00713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103(3) Lege</w:t>
            </w:r>
          </w:p>
        </w:tc>
        <w:tc>
          <w:tcPr>
            <w:tcW w:w="0" w:type="auto"/>
            <w:vAlign w:val="center"/>
          </w:tcPr>
          <w:p w14:paraId="28F8E8A0" w14:textId="77777777" w:rsidR="0071352D" w:rsidRPr="00BB1624" w:rsidRDefault="0071352D" w:rsidP="00713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98(3) Lege;</w:t>
            </w:r>
          </w:p>
          <w:p w14:paraId="700105A2" w14:textId="77777777" w:rsidR="0071352D" w:rsidRPr="00BB1624" w:rsidRDefault="0071352D" w:rsidP="00713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104(4) Lege;</w:t>
            </w:r>
          </w:p>
          <w:p w14:paraId="0CFDB82A" w14:textId="72420AF0" w:rsidR="0071352D" w:rsidRPr="00E73AFE" w:rsidRDefault="0071352D" w:rsidP="00713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116(3) Lege</w:t>
            </w:r>
          </w:p>
        </w:tc>
        <w:tc>
          <w:tcPr>
            <w:tcW w:w="0" w:type="auto"/>
            <w:vAlign w:val="center"/>
          </w:tcPr>
          <w:p w14:paraId="7C8ED17C" w14:textId="6AAA9963" w:rsidR="0071352D" w:rsidRPr="00E73AFE" w:rsidRDefault="0071352D" w:rsidP="0071352D">
            <w:pPr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60 (3) Lege</w:t>
            </w:r>
          </w:p>
        </w:tc>
        <w:tc>
          <w:tcPr>
            <w:tcW w:w="0" w:type="auto"/>
            <w:vAlign w:val="center"/>
          </w:tcPr>
          <w:p w14:paraId="0E078506" w14:textId="2DCB6314" w:rsidR="0071352D" w:rsidRPr="00E73AFE" w:rsidRDefault="0071352D" w:rsidP="00713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</w:tcPr>
          <w:p w14:paraId="5186FE23" w14:textId="77777777" w:rsidR="0071352D" w:rsidRPr="00E73AFE" w:rsidRDefault="0071352D" w:rsidP="00713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2D05F14" w14:textId="77777777" w:rsidR="0071352D" w:rsidRPr="00E73AFE" w:rsidRDefault="0071352D" w:rsidP="00713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EDC5E5A" w14:textId="77777777" w:rsidR="0071352D" w:rsidRPr="00E73AFE" w:rsidRDefault="0071352D" w:rsidP="00713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71C8599" w14:textId="77777777" w:rsidR="0071352D" w:rsidRPr="00E73AFE" w:rsidRDefault="0071352D" w:rsidP="00713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C3E35CC" w14:textId="77777777" w:rsidR="0071352D" w:rsidRPr="00E73AFE" w:rsidRDefault="0071352D" w:rsidP="00713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9A2864A" w14:textId="77777777" w:rsidR="0071352D" w:rsidRPr="00E73AFE" w:rsidRDefault="0071352D" w:rsidP="00713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B067AAF" w14:textId="77777777" w:rsidR="0071352D" w:rsidRPr="00E73AFE" w:rsidRDefault="0071352D" w:rsidP="0071352D"/>
        </w:tc>
        <w:tc>
          <w:tcPr>
            <w:tcW w:w="0" w:type="auto"/>
            <w:vAlign w:val="center"/>
          </w:tcPr>
          <w:p w14:paraId="129D4F16" w14:textId="77777777" w:rsidR="0071352D" w:rsidRPr="00E73AFE" w:rsidRDefault="0071352D" w:rsidP="0071352D"/>
        </w:tc>
      </w:tr>
      <w:tr w:rsidR="00707919" w14:paraId="565BDBD1" w14:textId="77777777" w:rsidTr="009E73B3">
        <w:trPr>
          <w:jc w:val="center"/>
        </w:trPr>
        <w:tc>
          <w:tcPr>
            <w:tcW w:w="0" w:type="auto"/>
            <w:vAlign w:val="center"/>
          </w:tcPr>
          <w:p w14:paraId="2B6F6506" w14:textId="77777777" w:rsidR="0071352D" w:rsidRPr="00427600" w:rsidRDefault="0071352D" w:rsidP="00DE5CBF">
            <w:pPr>
              <w:pStyle w:val="ListParagraph"/>
              <w:numPr>
                <w:ilvl w:val="0"/>
                <w:numId w:val="20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B8363D4" w14:textId="380DEA3C" w:rsidR="0071352D" w:rsidRPr="000F501F" w:rsidRDefault="005B099C" w:rsidP="0071352D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7056C3">
              <w:rPr>
                <w:rFonts w:ascii="Arial" w:hAnsi="Arial" w:cs="Arial"/>
                <w:i/>
                <w:iCs/>
                <w:sz w:val="20"/>
                <w:szCs w:val="20"/>
              </w:rPr>
              <w:t>Documentele transmise</w:t>
            </w:r>
            <w:r w:rsidRPr="007056C3">
              <w:rPr>
                <w:rFonts w:ascii="Arial" w:hAnsi="Arial" w:cs="Arial"/>
                <w:i/>
                <w:iCs/>
                <w:strike/>
                <w:sz w:val="20"/>
                <w:szCs w:val="20"/>
              </w:rPr>
              <w:t xml:space="preserve"> </w:t>
            </w:r>
            <w:r w:rsidRPr="007056C3">
              <w:rPr>
                <w:rFonts w:ascii="Arial" w:hAnsi="Arial" w:cs="Arial"/>
                <w:i/>
                <w:iCs/>
                <w:sz w:val="20"/>
                <w:szCs w:val="20"/>
              </w:rPr>
              <w:t>verificatorilor ex ante reflectă faptul că în timpul  negocierii/dialogului</w:t>
            </w:r>
            <w:r w:rsidR="0071352D" w:rsidRPr="00BB162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comisia de evaluare a respectat obligația de a nu dezvălui, fără consimțământul ofertantului selectat în cauză, informațiile confidențiale prezentate de acesta.</w:t>
            </w:r>
          </w:p>
        </w:tc>
        <w:tc>
          <w:tcPr>
            <w:tcW w:w="0" w:type="auto"/>
            <w:vAlign w:val="center"/>
          </w:tcPr>
          <w:p w14:paraId="2A99B540" w14:textId="3F0AC472" w:rsidR="0071352D" w:rsidRPr="00E73AFE" w:rsidRDefault="0071352D" w:rsidP="00713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0" w:type="auto"/>
            <w:vAlign w:val="center"/>
          </w:tcPr>
          <w:p w14:paraId="1B1F159E" w14:textId="77777777" w:rsidR="0071352D" w:rsidRPr="00BB1624" w:rsidRDefault="0071352D" w:rsidP="00713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85(6) Lege;</w:t>
            </w:r>
          </w:p>
          <w:p w14:paraId="128D1DD3" w14:textId="77777777" w:rsidR="0071352D" w:rsidRPr="00BB1624" w:rsidRDefault="0071352D" w:rsidP="00713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91(5)</w:t>
            </w:r>
          </w:p>
          <w:p w14:paraId="4ABDEFCF" w14:textId="77777777" w:rsidR="0071352D" w:rsidRPr="00BB1624" w:rsidRDefault="0071352D" w:rsidP="00713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Lege;</w:t>
            </w:r>
          </w:p>
          <w:p w14:paraId="73A5AEF7" w14:textId="77777777" w:rsidR="0071352D" w:rsidRPr="00BB1624" w:rsidRDefault="0071352D" w:rsidP="00713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102(4) Lege;</w:t>
            </w:r>
          </w:p>
          <w:p w14:paraId="65CB2E31" w14:textId="3636209C" w:rsidR="0071352D" w:rsidRPr="00E73AFE" w:rsidRDefault="0071352D" w:rsidP="00713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103(6) Lege</w:t>
            </w:r>
          </w:p>
        </w:tc>
        <w:tc>
          <w:tcPr>
            <w:tcW w:w="0" w:type="auto"/>
            <w:vAlign w:val="center"/>
          </w:tcPr>
          <w:p w14:paraId="558DC348" w14:textId="77777777" w:rsidR="0071352D" w:rsidRPr="00BB1624" w:rsidRDefault="0071352D" w:rsidP="00713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98(6) Lege;</w:t>
            </w:r>
          </w:p>
          <w:p w14:paraId="3A898D5A" w14:textId="77777777" w:rsidR="0071352D" w:rsidRPr="00BB1624" w:rsidRDefault="0071352D" w:rsidP="00713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104(5) Lege;</w:t>
            </w:r>
          </w:p>
          <w:p w14:paraId="4A009AA0" w14:textId="77777777" w:rsidR="0071352D" w:rsidRPr="00BB1624" w:rsidRDefault="0071352D" w:rsidP="00713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115(4) Lege;</w:t>
            </w:r>
          </w:p>
          <w:p w14:paraId="3EB7F4C1" w14:textId="1438B94E" w:rsidR="0071352D" w:rsidRPr="00E73AFE" w:rsidRDefault="0071352D" w:rsidP="00713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116(6) Lege</w:t>
            </w:r>
          </w:p>
        </w:tc>
        <w:tc>
          <w:tcPr>
            <w:tcW w:w="0" w:type="auto"/>
            <w:vAlign w:val="center"/>
          </w:tcPr>
          <w:p w14:paraId="3235599E" w14:textId="5F299C42" w:rsidR="0071352D" w:rsidRPr="00E73AFE" w:rsidRDefault="0071352D" w:rsidP="0071352D">
            <w:pPr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Nu se aplica</w:t>
            </w:r>
          </w:p>
        </w:tc>
        <w:tc>
          <w:tcPr>
            <w:tcW w:w="0" w:type="auto"/>
            <w:vAlign w:val="center"/>
          </w:tcPr>
          <w:p w14:paraId="43BBE381" w14:textId="5A5C6F49" w:rsidR="0071352D" w:rsidRPr="00E73AFE" w:rsidRDefault="0071352D" w:rsidP="00713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</w:tcPr>
          <w:p w14:paraId="1A13B54A" w14:textId="77777777" w:rsidR="0071352D" w:rsidRPr="00E73AFE" w:rsidRDefault="0071352D" w:rsidP="00713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11EA12B" w14:textId="77777777" w:rsidR="0071352D" w:rsidRPr="00E73AFE" w:rsidRDefault="0071352D" w:rsidP="00713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F199477" w14:textId="77777777" w:rsidR="0071352D" w:rsidRPr="00E73AFE" w:rsidRDefault="0071352D" w:rsidP="00713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361424A" w14:textId="77777777" w:rsidR="0071352D" w:rsidRPr="00E73AFE" w:rsidRDefault="0071352D" w:rsidP="00713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5390AE8" w14:textId="77777777" w:rsidR="0071352D" w:rsidRPr="00E73AFE" w:rsidRDefault="0071352D" w:rsidP="00713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8642560" w14:textId="77777777" w:rsidR="0071352D" w:rsidRPr="00E73AFE" w:rsidRDefault="0071352D" w:rsidP="00713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4FA851A" w14:textId="77777777" w:rsidR="0071352D" w:rsidRPr="00E73AFE" w:rsidRDefault="0071352D" w:rsidP="0071352D"/>
        </w:tc>
        <w:tc>
          <w:tcPr>
            <w:tcW w:w="0" w:type="auto"/>
            <w:vAlign w:val="center"/>
          </w:tcPr>
          <w:p w14:paraId="29D11D40" w14:textId="77777777" w:rsidR="0071352D" w:rsidRPr="00E73AFE" w:rsidRDefault="0071352D" w:rsidP="0071352D"/>
        </w:tc>
      </w:tr>
      <w:tr w:rsidR="00707919" w14:paraId="722FE37C" w14:textId="77777777" w:rsidTr="009E73B3">
        <w:trPr>
          <w:jc w:val="center"/>
        </w:trPr>
        <w:tc>
          <w:tcPr>
            <w:tcW w:w="0" w:type="auto"/>
            <w:vAlign w:val="center"/>
          </w:tcPr>
          <w:p w14:paraId="51C55E67" w14:textId="77777777" w:rsidR="0071352D" w:rsidRPr="00427600" w:rsidRDefault="0071352D" w:rsidP="00DE5CBF">
            <w:pPr>
              <w:pStyle w:val="ListParagraph"/>
              <w:numPr>
                <w:ilvl w:val="0"/>
                <w:numId w:val="20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BC36645" w14:textId="27261F29" w:rsidR="0071352D" w:rsidRPr="000F501F" w:rsidRDefault="0071352D" w:rsidP="0071352D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B1624">
              <w:rPr>
                <w:rFonts w:ascii="Arial" w:hAnsi="Arial" w:cs="Arial"/>
                <w:i/>
                <w:iCs/>
                <w:sz w:val="20"/>
                <w:szCs w:val="20"/>
              </w:rPr>
              <w:t>Procesul verbal al sesiunii de negociere / dialog este semnat de participanți.</w:t>
            </w:r>
          </w:p>
        </w:tc>
        <w:tc>
          <w:tcPr>
            <w:tcW w:w="0" w:type="auto"/>
            <w:vAlign w:val="center"/>
          </w:tcPr>
          <w:p w14:paraId="3237182B" w14:textId="7C8620FD" w:rsidR="0071352D" w:rsidRPr="00E73AFE" w:rsidRDefault="0071352D" w:rsidP="00713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0" w:type="auto"/>
            <w:vAlign w:val="center"/>
          </w:tcPr>
          <w:p w14:paraId="40AC737C" w14:textId="77777777" w:rsidR="0071352D" w:rsidRPr="00BB1624" w:rsidRDefault="0071352D" w:rsidP="00713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75(4) H.G.;</w:t>
            </w:r>
          </w:p>
          <w:p w14:paraId="32D73357" w14:textId="29AB3402" w:rsidR="0071352D" w:rsidRPr="00BB1624" w:rsidRDefault="0071352D" w:rsidP="00713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79</w:t>
            </w:r>
            <w:r w:rsidR="00F32EB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B1624">
              <w:rPr>
                <w:rFonts w:ascii="Arial" w:hAnsi="Arial" w:cs="Arial"/>
                <w:sz w:val="20"/>
                <w:szCs w:val="20"/>
              </w:rPr>
              <w:t>(2) H.G.;</w:t>
            </w:r>
          </w:p>
          <w:p w14:paraId="06A6FED2" w14:textId="4372E440" w:rsidR="0071352D" w:rsidRPr="00E73AFE" w:rsidRDefault="0071352D" w:rsidP="00713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88</w:t>
            </w:r>
            <w:r w:rsidR="00F32EB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B1624">
              <w:rPr>
                <w:rFonts w:ascii="Arial" w:hAnsi="Arial" w:cs="Arial"/>
                <w:sz w:val="20"/>
                <w:szCs w:val="20"/>
              </w:rPr>
              <w:t>(3) H.G.</w:t>
            </w:r>
          </w:p>
        </w:tc>
        <w:tc>
          <w:tcPr>
            <w:tcW w:w="0" w:type="auto"/>
            <w:vAlign w:val="center"/>
          </w:tcPr>
          <w:p w14:paraId="219962D3" w14:textId="77777777" w:rsidR="0071352D" w:rsidRPr="00BB1624" w:rsidRDefault="0071352D" w:rsidP="00713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81(4) H.G.;</w:t>
            </w:r>
          </w:p>
          <w:p w14:paraId="1470FA25" w14:textId="27F6F284" w:rsidR="0071352D" w:rsidRPr="00BB1624" w:rsidRDefault="0071352D" w:rsidP="00713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84</w:t>
            </w:r>
            <w:r w:rsidR="00F32EB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B1624">
              <w:rPr>
                <w:rFonts w:ascii="Arial" w:hAnsi="Arial" w:cs="Arial"/>
                <w:sz w:val="20"/>
                <w:szCs w:val="20"/>
              </w:rPr>
              <w:t>(2) H.G.;</w:t>
            </w:r>
          </w:p>
          <w:p w14:paraId="4F8A5F8E" w14:textId="47C277DC" w:rsidR="0071352D" w:rsidRPr="00E73AFE" w:rsidRDefault="0071352D" w:rsidP="00713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lastRenderedPageBreak/>
              <w:t>Art. 93</w:t>
            </w:r>
            <w:r w:rsidR="00F32EB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B1624">
              <w:rPr>
                <w:rFonts w:ascii="Arial" w:hAnsi="Arial" w:cs="Arial"/>
                <w:sz w:val="20"/>
                <w:szCs w:val="20"/>
              </w:rPr>
              <w:t>(3) H.G.</w:t>
            </w:r>
          </w:p>
        </w:tc>
        <w:tc>
          <w:tcPr>
            <w:tcW w:w="0" w:type="auto"/>
            <w:vAlign w:val="center"/>
          </w:tcPr>
          <w:p w14:paraId="1FE0A957" w14:textId="77777777" w:rsidR="0071352D" w:rsidRPr="00BB1624" w:rsidRDefault="0071352D" w:rsidP="00713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lastRenderedPageBreak/>
              <w:t>Art. 60(3) H.G.;</w:t>
            </w:r>
          </w:p>
          <w:p w14:paraId="0A80BD4E" w14:textId="7FDEAE90" w:rsidR="0071352D" w:rsidRPr="00E73AFE" w:rsidRDefault="0071352D" w:rsidP="0071352D">
            <w:pPr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Art. 66</w:t>
            </w:r>
            <w:r w:rsidR="00F32EB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B1624">
              <w:rPr>
                <w:rFonts w:ascii="Arial" w:hAnsi="Arial" w:cs="Arial"/>
                <w:sz w:val="20"/>
                <w:szCs w:val="20"/>
              </w:rPr>
              <w:t>(4) H.G.</w:t>
            </w:r>
          </w:p>
        </w:tc>
        <w:tc>
          <w:tcPr>
            <w:tcW w:w="0" w:type="auto"/>
            <w:vAlign w:val="center"/>
          </w:tcPr>
          <w:p w14:paraId="07EB1056" w14:textId="43A3AEA4" w:rsidR="0071352D" w:rsidRPr="00E73AFE" w:rsidRDefault="0071352D" w:rsidP="00713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62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</w:tcPr>
          <w:p w14:paraId="5FDE7328" w14:textId="77777777" w:rsidR="0071352D" w:rsidRPr="00E73AFE" w:rsidRDefault="0071352D" w:rsidP="00713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3F49D0B" w14:textId="77777777" w:rsidR="0071352D" w:rsidRPr="00E73AFE" w:rsidRDefault="0071352D" w:rsidP="00713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A39B532" w14:textId="77777777" w:rsidR="0071352D" w:rsidRPr="00E73AFE" w:rsidRDefault="0071352D" w:rsidP="00713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2E8FEED" w14:textId="77777777" w:rsidR="0071352D" w:rsidRPr="00E73AFE" w:rsidRDefault="0071352D" w:rsidP="00713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F88BA0B" w14:textId="77777777" w:rsidR="0071352D" w:rsidRPr="00E73AFE" w:rsidRDefault="0071352D" w:rsidP="00713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B55F9B5" w14:textId="77777777" w:rsidR="0071352D" w:rsidRPr="00E73AFE" w:rsidRDefault="0071352D" w:rsidP="00713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C597A0F" w14:textId="77777777" w:rsidR="0071352D" w:rsidRPr="00E73AFE" w:rsidRDefault="0071352D" w:rsidP="0071352D"/>
        </w:tc>
        <w:tc>
          <w:tcPr>
            <w:tcW w:w="0" w:type="auto"/>
            <w:vAlign w:val="center"/>
          </w:tcPr>
          <w:p w14:paraId="5FAC5B1A" w14:textId="77777777" w:rsidR="0071352D" w:rsidRPr="00E73AFE" w:rsidRDefault="0071352D" w:rsidP="0071352D"/>
        </w:tc>
      </w:tr>
      <w:tr w:rsidR="00707919" w14:paraId="1AD13E40" w14:textId="77777777" w:rsidTr="009E73B3">
        <w:trPr>
          <w:jc w:val="center"/>
        </w:trPr>
        <w:tc>
          <w:tcPr>
            <w:tcW w:w="0" w:type="auto"/>
            <w:vAlign w:val="center"/>
          </w:tcPr>
          <w:p w14:paraId="580D22F4" w14:textId="77777777" w:rsidR="00E422A5" w:rsidRPr="00427600" w:rsidRDefault="00E422A5" w:rsidP="00DE5CBF">
            <w:pPr>
              <w:pStyle w:val="ListParagraph"/>
              <w:numPr>
                <w:ilvl w:val="0"/>
                <w:numId w:val="20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B02D9B0" w14:textId="6B0003BD" w:rsidR="00E422A5" w:rsidRPr="00BB1624" w:rsidRDefault="00E422A5" w:rsidP="00E422A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În cazul desemnării unui expert cooptat/ unor experți cooptați, raportul acestuia/acestora este anexat </w:t>
            </w:r>
            <w:r w:rsidR="00472FF7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procesul verbal/raportul intermediar</w:t>
            </w:r>
            <w:r w:rsidR="00E2565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r w:rsidR="00962A94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de evaluare</w:t>
            </w:r>
            <w:r w:rsidR="00472FF7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aferent prezentei etape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.  </w:t>
            </w:r>
          </w:p>
        </w:tc>
        <w:tc>
          <w:tcPr>
            <w:tcW w:w="0" w:type="auto"/>
            <w:vAlign w:val="center"/>
          </w:tcPr>
          <w:p w14:paraId="0765EFC3" w14:textId="186CCEE6" w:rsidR="00E422A5" w:rsidRPr="00BB1624" w:rsidRDefault="00E422A5" w:rsidP="00E422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0" w:type="auto"/>
            <w:vAlign w:val="center"/>
          </w:tcPr>
          <w:p w14:paraId="214A10C4" w14:textId="358235E6" w:rsidR="00E422A5" w:rsidRDefault="00E422A5" w:rsidP="00E422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Art. 128 </w:t>
            </w:r>
            <w:r w:rsidR="005B099C">
              <w:rPr>
                <w:rFonts w:ascii="Arial" w:hAnsi="Arial" w:cs="Arial"/>
                <w:sz w:val="20"/>
                <w:szCs w:val="20"/>
              </w:rPr>
              <w:t xml:space="preserve">(5) </w:t>
            </w:r>
            <w:r>
              <w:rPr>
                <w:rFonts w:ascii="Arial" w:hAnsi="Arial" w:cs="Arial"/>
                <w:sz w:val="20"/>
                <w:szCs w:val="20"/>
              </w:rPr>
              <w:t>(7)</w:t>
            </w:r>
          </w:p>
          <w:p w14:paraId="6CABAF81" w14:textId="3172066C" w:rsidR="00E422A5" w:rsidRPr="00BB1624" w:rsidRDefault="00E422A5" w:rsidP="00E422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H.G.</w:t>
            </w:r>
          </w:p>
        </w:tc>
        <w:tc>
          <w:tcPr>
            <w:tcW w:w="0" w:type="auto"/>
            <w:vAlign w:val="center"/>
          </w:tcPr>
          <w:p w14:paraId="3B9F4B57" w14:textId="653BDAC6" w:rsidR="00E422A5" w:rsidRDefault="00E422A5" w:rsidP="00E422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Art. 134 </w:t>
            </w:r>
            <w:r w:rsidR="005B099C">
              <w:rPr>
                <w:rFonts w:ascii="Arial" w:hAnsi="Arial" w:cs="Arial"/>
                <w:sz w:val="20"/>
                <w:szCs w:val="20"/>
              </w:rPr>
              <w:t xml:space="preserve">(5) </w:t>
            </w:r>
            <w:r>
              <w:rPr>
                <w:rFonts w:ascii="Arial" w:hAnsi="Arial" w:cs="Arial"/>
                <w:sz w:val="20"/>
                <w:szCs w:val="20"/>
              </w:rPr>
              <w:t>(7)</w:t>
            </w:r>
          </w:p>
          <w:p w14:paraId="1178D363" w14:textId="691A09DE" w:rsidR="00E422A5" w:rsidRPr="00BB1624" w:rsidRDefault="00E422A5" w:rsidP="00E422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H.G.</w:t>
            </w:r>
          </w:p>
        </w:tc>
        <w:tc>
          <w:tcPr>
            <w:tcW w:w="0" w:type="auto"/>
            <w:vAlign w:val="center"/>
          </w:tcPr>
          <w:p w14:paraId="6352499D" w14:textId="2EABBCC9" w:rsidR="00E422A5" w:rsidRPr="00BB1624" w:rsidRDefault="00180AB0" w:rsidP="00E422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66DF0544" w14:textId="26F96B82" w:rsidR="00E422A5" w:rsidRPr="00BB1624" w:rsidRDefault="00E422A5" w:rsidP="00E422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</w:tcPr>
          <w:p w14:paraId="14D9FDDD" w14:textId="77777777" w:rsidR="00E422A5" w:rsidRPr="00E73AFE" w:rsidRDefault="00E422A5" w:rsidP="00E422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9ECB9F1" w14:textId="77777777" w:rsidR="00E422A5" w:rsidRPr="00E73AFE" w:rsidRDefault="00E422A5" w:rsidP="00E422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9A5FDEF" w14:textId="77777777" w:rsidR="00E422A5" w:rsidRPr="00E73AFE" w:rsidRDefault="00E422A5" w:rsidP="00E422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00B9A2E" w14:textId="77777777" w:rsidR="00E422A5" w:rsidRPr="00E73AFE" w:rsidRDefault="00E422A5" w:rsidP="00E422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826C72D" w14:textId="77777777" w:rsidR="00E422A5" w:rsidRPr="00E73AFE" w:rsidRDefault="00E422A5" w:rsidP="00E422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2B3FBD7" w14:textId="77777777" w:rsidR="00E422A5" w:rsidRPr="00E73AFE" w:rsidRDefault="00E422A5" w:rsidP="00E422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DD12F90" w14:textId="77777777" w:rsidR="00E422A5" w:rsidRPr="00E73AFE" w:rsidRDefault="00E422A5" w:rsidP="00E422A5"/>
        </w:tc>
        <w:tc>
          <w:tcPr>
            <w:tcW w:w="0" w:type="auto"/>
            <w:vAlign w:val="center"/>
          </w:tcPr>
          <w:p w14:paraId="1D1A7398" w14:textId="77777777" w:rsidR="00E422A5" w:rsidRPr="00E73AFE" w:rsidRDefault="00E422A5" w:rsidP="00E422A5"/>
        </w:tc>
      </w:tr>
      <w:tr w:rsidR="00707919" w14:paraId="7F2F4537" w14:textId="77777777" w:rsidTr="009E73B3">
        <w:trPr>
          <w:jc w:val="center"/>
        </w:trPr>
        <w:tc>
          <w:tcPr>
            <w:tcW w:w="0" w:type="auto"/>
            <w:vAlign w:val="center"/>
          </w:tcPr>
          <w:p w14:paraId="5181E6E5" w14:textId="77777777" w:rsidR="00E422A5" w:rsidRPr="00427600" w:rsidRDefault="00E422A5" w:rsidP="00DE5CBF">
            <w:pPr>
              <w:pStyle w:val="ListParagraph"/>
              <w:numPr>
                <w:ilvl w:val="0"/>
                <w:numId w:val="20"/>
              </w:numPr>
              <w:ind w:left="357" w:hanging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F83BF65" w14:textId="408E336D" w:rsidR="00E422A5" w:rsidRPr="00BB1624" w:rsidRDefault="00E422A5" w:rsidP="00E422A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Dacă este cazul, m</w:t>
            </w:r>
            <w:r w:rsidRPr="00D30BE6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embrii comisiei de evaluare care nu sunt de acord cu raportul de specialitate al 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expertului cooptat/i/</w:t>
            </w:r>
            <w:r w:rsidRPr="00D30BE6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exper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ților </w:t>
            </w:r>
            <w:r w:rsidRPr="00D30BE6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coopta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ți și-au</w:t>
            </w:r>
            <w:r w:rsidRPr="00D30BE6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prezenta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t</w:t>
            </w:r>
            <w:r w:rsidRPr="00D30BE6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punctul de vedere în scris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(</w:t>
            </w:r>
            <w:r w:rsidRPr="00D30BE6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notă individuală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)</w:t>
            </w:r>
            <w:r w:rsidRPr="00D30BE6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anexă la raportul </w:t>
            </w:r>
            <w:r w:rsidR="00472FF7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procesul verbal/raportul intermediar </w:t>
            </w:r>
            <w:r w:rsidR="00962A94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de evaluare </w:t>
            </w:r>
            <w:r w:rsidR="00472FF7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aferent prezentei etape</w:t>
            </w:r>
            <w:r w:rsidRPr="00D30BE6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. </w:t>
            </w:r>
          </w:p>
        </w:tc>
        <w:tc>
          <w:tcPr>
            <w:tcW w:w="0" w:type="auto"/>
            <w:vAlign w:val="center"/>
          </w:tcPr>
          <w:p w14:paraId="7C528E95" w14:textId="50C83552" w:rsidR="00E422A5" w:rsidRPr="00BB1624" w:rsidRDefault="00E422A5" w:rsidP="00E422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0" w:type="auto"/>
            <w:vAlign w:val="center"/>
          </w:tcPr>
          <w:p w14:paraId="2BB25ABD" w14:textId="77777777" w:rsidR="00E422A5" w:rsidRDefault="00E422A5" w:rsidP="00E422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Art. 128 (6)</w:t>
            </w:r>
          </w:p>
          <w:p w14:paraId="0634E4F1" w14:textId="744FD73A" w:rsidR="00E422A5" w:rsidRPr="00BB1624" w:rsidRDefault="00E422A5" w:rsidP="00E422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H.G.</w:t>
            </w:r>
          </w:p>
        </w:tc>
        <w:tc>
          <w:tcPr>
            <w:tcW w:w="0" w:type="auto"/>
            <w:vAlign w:val="center"/>
          </w:tcPr>
          <w:p w14:paraId="3600D2B8" w14:textId="77777777" w:rsidR="00E422A5" w:rsidRDefault="00E422A5" w:rsidP="00E422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Art. 134 (6)</w:t>
            </w:r>
          </w:p>
          <w:p w14:paraId="363F99F0" w14:textId="58A0A00E" w:rsidR="00E422A5" w:rsidRPr="00BB1624" w:rsidRDefault="00E422A5" w:rsidP="00E422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H.G.</w:t>
            </w:r>
          </w:p>
        </w:tc>
        <w:tc>
          <w:tcPr>
            <w:tcW w:w="0" w:type="auto"/>
            <w:vAlign w:val="center"/>
          </w:tcPr>
          <w:p w14:paraId="4101625B" w14:textId="0D763C3F" w:rsidR="00E422A5" w:rsidRPr="00BB1624" w:rsidRDefault="00180AB0" w:rsidP="00E422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6D27128D" w14:textId="2529104E" w:rsidR="00E422A5" w:rsidRPr="00BB1624" w:rsidRDefault="00E422A5" w:rsidP="00E422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</w:tcPr>
          <w:p w14:paraId="0EFF8EBB" w14:textId="77777777" w:rsidR="00E422A5" w:rsidRPr="00E73AFE" w:rsidRDefault="00E422A5" w:rsidP="00E422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D1357CC" w14:textId="77777777" w:rsidR="00E422A5" w:rsidRPr="00E73AFE" w:rsidRDefault="00E422A5" w:rsidP="00E422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A1C3254" w14:textId="77777777" w:rsidR="00E422A5" w:rsidRPr="00E73AFE" w:rsidRDefault="00E422A5" w:rsidP="00E422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6C3BF38" w14:textId="77777777" w:rsidR="00E422A5" w:rsidRPr="00E73AFE" w:rsidRDefault="00E422A5" w:rsidP="00E422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E8BA71A" w14:textId="77777777" w:rsidR="00E422A5" w:rsidRPr="00E73AFE" w:rsidRDefault="00E422A5" w:rsidP="00E422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E966F88" w14:textId="77777777" w:rsidR="00E422A5" w:rsidRPr="00E73AFE" w:rsidRDefault="00E422A5" w:rsidP="00E422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C417B24" w14:textId="77777777" w:rsidR="00E422A5" w:rsidRPr="00E73AFE" w:rsidRDefault="00E422A5" w:rsidP="00E422A5"/>
        </w:tc>
        <w:tc>
          <w:tcPr>
            <w:tcW w:w="0" w:type="auto"/>
            <w:vAlign w:val="center"/>
          </w:tcPr>
          <w:p w14:paraId="671DD989" w14:textId="77777777" w:rsidR="00E422A5" w:rsidRPr="00E73AFE" w:rsidRDefault="00E422A5" w:rsidP="00E422A5"/>
        </w:tc>
      </w:tr>
    </w:tbl>
    <w:p w14:paraId="3818FC09" w14:textId="3B940076" w:rsidR="000A1ECD" w:rsidRDefault="000A1ECD" w:rsidP="0001234C"/>
    <w:sectPr w:rsidR="000A1ECD" w:rsidSect="006A0490">
      <w:pgSz w:w="16834" w:h="11909" w:orient="landscape" w:code="9"/>
      <w:pgMar w:top="1440" w:right="1440" w:bottom="1440" w:left="1440" w:header="720" w:footer="720" w:gutter="0"/>
      <w:paperSrc w:first="282" w:other="28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301028" w14:textId="77777777" w:rsidR="00F7566C" w:rsidRDefault="00F7566C" w:rsidP="00A44973">
      <w:pPr>
        <w:spacing w:after="0" w:line="240" w:lineRule="auto"/>
      </w:pPr>
      <w:r>
        <w:separator/>
      </w:r>
    </w:p>
  </w:endnote>
  <w:endnote w:type="continuationSeparator" w:id="0">
    <w:p w14:paraId="36FD7CC8" w14:textId="77777777" w:rsidR="00F7566C" w:rsidRDefault="00F7566C" w:rsidP="00A449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E8EAA5" w14:textId="77777777" w:rsidR="00F7566C" w:rsidRDefault="00F7566C" w:rsidP="00A44973">
      <w:pPr>
        <w:spacing w:after="0" w:line="240" w:lineRule="auto"/>
      </w:pPr>
      <w:r>
        <w:separator/>
      </w:r>
    </w:p>
  </w:footnote>
  <w:footnote w:type="continuationSeparator" w:id="0">
    <w:p w14:paraId="3108E511" w14:textId="77777777" w:rsidR="00F7566C" w:rsidRDefault="00F7566C" w:rsidP="00A449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B8627E"/>
    <w:multiLevelType w:val="hybridMultilevel"/>
    <w:tmpl w:val="BB70545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C3519"/>
    <w:multiLevelType w:val="hybridMultilevel"/>
    <w:tmpl w:val="4EE0390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26FCC"/>
    <w:multiLevelType w:val="hybridMultilevel"/>
    <w:tmpl w:val="4EE0390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2345A6"/>
    <w:multiLevelType w:val="multilevel"/>
    <w:tmpl w:val="4E64BCA6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  <w:sz w:val="22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1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02" w:hanging="2160"/>
      </w:pPr>
      <w:rPr>
        <w:rFonts w:hint="default"/>
      </w:rPr>
    </w:lvl>
  </w:abstractNum>
  <w:abstractNum w:abstractNumId="4" w15:restartNumberingAfterBreak="0">
    <w:nsid w:val="26C21B81"/>
    <w:multiLevelType w:val="multilevel"/>
    <w:tmpl w:val="4E64BCA6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  <w:sz w:val="22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1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02" w:hanging="2160"/>
      </w:pPr>
      <w:rPr>
        <w:rFonts w:hint="default"/>
      </w:rPr>
    </w:lvl>
  </w:abstractNum>
  <w:abstractNum w:abstractNumId="5" w15:restartNumberingAfterBreak="0">
    <w:nsid w:val="337A027B"/>
    <w:multiLevelType w:val="hybridMultilevel"/>
    <w:tmpl w:val="0486EAE4"/>
    <w:lvl w:ilvl="0" w:tplc="DBF01BA8">
      <w:start w:val="1"/>
      <w:numFmt w:val="decimal"/>
      <w:lvlText w:val="%1."/>
      <w:lvlJc w:val="left"/>
      <w:pPr>
        <w:ind w:left="850" w:hanging="360"/>
      </w:pPr>
    </w:lvl>
    <w:lvl w:ilvl="1" w:tplc="04090019" w:tentative="1">
      <w:start w:val="1"/>
      <w:numFmt w:val="lowerLetter"/>
      <w:lvlText w:val="%2."/>
      <w:lvlJc w:val="left"/>
      <w:pPr>
        <w:ind w:left="1570" w:hanging="360"/>
      </w:pPr>
    </w:lvl>
    <w:lvl w:ilvl="2" w:tplc="0409001B" w:tentative="1">
      <w:start w:val="1"/>
      <w:numFmt w:val="lowerRoman"/>
      <w:lvlText w:val="%3."/>
      <w:lvlJc w:val="right"/>
      <w:pPr>
        <w:ind w:left="2290" w:hanging="180"/>
      </w:pPr>
    </w:lvl>
    <w:lvl w:ilvl="3" w:tplc="0409000F" w:tentative="1">
      <w:start w:val="1"/>
      <w:numFmt w:val="decimal"/>
      <w:lvlText w:val="%4."/>
      <w:lvlJc w:val="left"/>
      <w:pPr>
        <w:ind w:left="3010" w:hanging="360"/>
      </w:pPr>
    </w:lvl>
    <w:lvl w:ilvl="4" w:tplc="04090019" w:tentative="1">
      <w:start w:val="1"/>
      <w:numFmt w:val="lowerLetter"/>
      <w:lvlText w:val="%5."/>
      <w:lvlJc w:val="left"/>
      <w:pPr>
        <w:ind w:left="3730" w:hanging="360"/>
      </w:pPr>
    </w:lvl>
    <w:lvl w:ilvl="5" w:tplc="0409001B" w:tentative="1">
      <w:start w:val="1"/>
      <w:numFmt w:val="lowerRoman"/>
      <w:lvlText w:val="%6."/>
      <w:lvlJc w:val="right"/>
      <w:pPr>
        <w:ind w:left="4450" w:hanging="180"/>
      </w:pPr>
    </w:lvl>
    <w:lvl w:ilvl="6" w:tplc="0409000F" w:tentative="1">
      <w:start w:val="1"/>
      <w:numFmt w:val="decimal"/>
      <w:lvlText w:val="%7."/>
      <w:lvlJc w:val="left"/>
      <w:pPr>
        <w:ind w:left="5170" w:hanging="360"/>
      </w:pPr>
    </w:lvl>
    <w:lvl w:ilvl="7" w:tplc="04090019" w:tentative="1">
      <w:start w:val="1"/>
      <w:numFmt w:val="lowerLetter"/>
      <w:lvlText w:val="%8."/>
      <w:lvlJc w:val="left"/>
      <w:pPr>
        <w:ind w:left="5890" w:hanging="360"/>
      </w:pPr>
    </w:lvl>
    <w:lvl w:ilvl="8" w:tplc="0409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6" w15:restartNumberingAfterBreak="0">
    <w:nsid w:val="33947C1B"/>
    <w:multiLevelType w:val="hybridMultilevel"/>
    <w:tmpl w:val="4EE03904"/>
    <w:lvl w:ilvl="0" w:tplc="DCAAECF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E75A58"/>
    <w:multiLevelType w:val="multilevel"/>
    <w:tmpl w:val="4E64BCA6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  <w:sz w:val="22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1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02" w:hanging="2160"/>
      </w:pPr>
      <w:rPr>
        <w:rFonts w:hint="default"/>
      </w:rPr>
    </w:lvl>
  </w:abstractNum>
  <w:abstractNum w:abstractNumId="8" w15:restartNumberingAfterBreak="0">
    <w:nsid w:val="3C536B3C"/>
    <w:multiLevelType w:val="hybridMultilevel"/>
    <w:tmpl w:val="F4FCFAA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5E320F"/>
    <w:multiLevelType w:val="multilevel"/>
    <w:tmpl w:val="4E64BCA6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  <w:sz w:val="22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1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02" w:hanging="2160"/>
      </w:pPr>
      <w:rPr>
        <w:rFonts w:hint="default"/>
      </w:rPr>
    </w:lvl>
  </w:abstractNum>
  <w:abstractNum w:abstractNumId="10" w15:restartNumberingAfterBreak="0">
    <w:nsid w:val="3EBC779B"/>
    <w:multiLevelType w:val="hybridMultilevel"/>
    <w:tmpl w:val="F1CE223A"/>
    <w:lvl w:ilvl="0" w:tplc="DBF01B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A2230B"/>
    <w:multiLevelType w:val="hybridMultilevel"/>
    <w:tmpl w:val="9CCCE4D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C06A97"/>
    <w:multiLevelType w:val="hybridMultilevel"/>
    <w:tmpl w:val="4EE0390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7D3BCA"/>
    <w:multiLevelType w:val="hybridMultilevel"/>
    <w:tmpl w:val="7EDAE1C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7361DF"/>
    <w:multiLevelType w:val="hybridMultilevel"/>
    <w:tmpl w:val="4EE0390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471F54"/>
    <w:multiLevelType w:val="hybridMultilevel"/>
    <w:tmpl w:val="BB70545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C35071"/>
    <w:multiLevelType w:val="hybridMultilevel"/>
    <w:tmpl w:val="9CCCE4D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2162A4"/>
    <w:multiLevelType w:val="multilevel"/>
    <w:tmpl w:val="FD94E3CA"/>
    <w:lvl w:ilvl="0">
      <w:start w:val="1"/>
      <w:numFmt w:val="decimal"/>
      <w:pStyle w:val="Heading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6E38372D"/>
    <w:multiLevelType w:val="hybridMultilevel"/>
    <w:tmpl w:val="4EE0390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545A8D"/>
    <w:multiLevelType w:val="hybridMultilevel"/>
    <w:tmpl w:val="436023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7"/>
  </w:num>
  <w:num w:numId="3">
    <w:abstractNumId w:val="6"/>
  </w:num>
  <w:num w:numId="4">
    <w:abstractNumId w:val="3"/>
  </w:num>
  <w:num w:numId="5">
    <w:abstractNumId w:val="4"/>
  </w:num>
  <w:num w:numId="6">
    <w:abstractNumId w:val="8"/>
  </w:num>
  <w:num w:numId="7">
    <w:abstractNumId w:val="10"/>
  </w:num>
  <w:num w:numId="8">
    <w:abstractNumId w:val="15"/>
  </w:num>
  <w:num w:numId="9">
    <w:abstractNumId w:val="9"/>
  </w:num>
  <w:num w:numId="10">
    <w:abstractNumId w:val="13"/>
  </w:num>
  <w:num w:numId="11">
    <w:abstractNumId w:val="0"/>
  </w:num>
  <w:num w:numId="12">
    <w:abstractNumId w:val="11"/>
  </w:num>
  <w:num w:numId="13">
    <w:abstractNumId w:val="7"/>
  </w:num>
  <w:num w:numId="14">
    <w:abstractNumId w:val="16"/>
  </w:num>
  <w:num w:numId="15">
    <w:abstractNumId w:val="19"/>
  </w:num>
  <w:num w:numId="16">
    <w:abstractNumId w:val="14"/>
  </w:num>
  <w:num w:numId="17">
    <w:abstractNumId w:val="1"/>
  </w:num>
  <w:num w:numId="18">
    <w:abstractNumId w:val="18"/>
  </w:num>
  <w:num w:numId="19">
    <w:abstractNumId w:val="2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MzNDI1NbI0MLI0NjVV0lEKTi0uzszPAykwMqkFADBjff8tAAAA"/>
  </w:docVars>
  <w:rsids>
    <w:rsidRoot w:val="006A0490"/>
    <w:rsid w:val="000004AE"/>
    <w:rsid w:val="00005D0B"/>
    <w:rsid w:val="0001234C"/>
    <w:rsid w:val="00014A2E"/>
    <w:rsid w:val="00020BBA"/>
    <w:rsid w:val="00025AB8"/>
    <w:rsid w:val="0002604B"/>
    <w:rsid w:val="000334AD"/>
    <w:rsid w:val="000335AF"/>
    <w:rsid w:val="00036C19"/>
    <w:rsid w:val="00037ECB"/>
    <w:rsid w:val="00037EF5"/>
    <w:rsid w:val="00041C20"/>
    <w:rsid w:val="00043B41"/>
    <w:rsid w:val="00044805"/>
    <w:rsid w:val="00050198"/>
    <w:rsid w:val="00053720"/>
    <w:rsid w:val="000547FA"/>
    <w:rsid w:val="00060F33"/>
    <w:rsid w:val="000628FD"/>
    <w:rsid w:val="00063D69"/>
    <w:rsid w:val="000700A2"/>
    <w:rsid w:val="00070AC1"/>
    <w:rsid w:val="000816BE"/>
    <w:rsid w:val="000852C7"/>
    <w:rsid w:val="000901F0"/>
    <w:rsid w:val="0009162A"/>
    <w:rsid w:val="00092538"/>
    <w:rsid w:val="00094191"/>
    <w:rsid w:val="00096CB2"/>
    <w:rsid w:val="000A1ECD"/>
    <w:rsid w:val="000A3492"/>
    <w:rsid w:val="000B4E5B"/>
    <w:rsid w:val="000B6C41"/>
    <w:rsid w:val="000C6B9D"/>
    <w:rsid w:val="000D09C6"/>
    <w:rsid w:val="000D223C"/>
    <w:rsid w:val="000D52C0"/>
    <w:rsid w:val="000E0F88"/>
    <w:rsid w:val="000E6A57"/>
    <w:rsid w:val="000E7E99"/>
    <w:rsid w:val="000F1765"/>
    <w:rsid w:val="000F2A1F"/>
    <w:rsid w:val="000F501F"/>
    <w:rsid w:val="00100144"/>
    <w:rsid w:val="00102738"/>
    <w:rsid w:val="00133EC4"/>
    <w:rsid w:val="00141528"/>
    <w:rsid w:val="00142B0B"/>
    <w:rsid w:val="00142FE0"/>
    <w:rsid w:val="00150A2A"/>
    <w:rsid w:val="001523DC"/>
    <w:rsid w:val="0015419C"/>
    <w:rsid w:val="001544CB"/>
    <w:rsid w:val="00160266"/>
    <w:rsid w:val="00163676"/>
    <w:rsid w:val="00165154"/>
    <w:rsid w:val="001663A2"/>
    <w:rsid w:val="00173BDD"/>
    <w:rsid w:val="00176D6A"/>
    <w:rsid w:val="00180AB0"/>
    <w:rsid w:val="00185744"/>
    <w:rsid w:val="00187501"/>
    <w:rsid w:val="001952BD"/>
    <w:rsid w:val="00197167"/>
    <w:rsid w:val="001A0925"/>
    <w:rsid w:val="001A251F"/>
    <w:rsid w:val="001A60A3"/>
    <w:rsid w:val="001B0D85"/>
    <w:rsid w:val="001B372A"/>
    <w:rsid w:val="001B389F"/>
    <w:rsid w:val="001B4602"/>
    <w:rsid w:val="001C1989"/>
    <w:rsid w:val="001D03C5"/>
    <w:rsid w:val="001D3B01"/>
    <w:rsid w:val="001F2360"/>
    <w:rsid w:val="001F64F7"/>
    <w:rsid w:val="002021DC"/>
    <w:rsid w:val="00204DF0"/>
    <w:rsid w:val="0021334A"/>
    <w:rsid w:val="00220A5E"/>
    <w:rsid w:val="002218F1"/>
    <w:rsid w:val="00224B63"/>
    <w:rsid w:val="002308E7"/>
    <w:rsid w:val="00245DFE"/>
    <w:rsid w:val="00246C64"/>
    <w:rsid w:val="00252737"/>
    <w:rsid w:val="00252CAD"/>
    <w:rsid w:val="00255CC1"/>
    <w:rsid w:val="002624D4"/>
    <w:rsid w:val="00267295"/>
    <w:rsid w:val="00272553"/>
    <w:rsid w:val="002802BF"/>
    <w:rsid w:val="002811C2"/>
    <w:rsid w:val="00283723"/>
    <w:rsid w:val="00283948"/>
    <w:rsid w:val="00293069"/>
    <w:rsid w:val="00294522"/>
    <w:rsid w:val="00294C12"/>
    <w:rsid w:val="002A1644"/>
    <w:rsid w:val="002A19F1"/>
    <w:rsid w:val="002A2487"/>
    <w:rsid w:val="002A7019"/>
    <w:rsid w:val="002B60C1"/>
    <w:rsid w:val="002C3A06"/>
    <w:rsid w:val="002D157E"/>
    <w:rsid w:val="002F09FF"/>
    <w:rsid w:val="002F33A0"/>
    <w:rsid w:val="002F342E"/>
    <w:rsid w:val="002F7F72"/>
    <w:rsid w:val="003008EC"/>
    <w:rsid w:val="0030293E"/>
    <w:rsid w:val="00303DDB"/>
    <w:rsid w:val="0031028D"/>
    <w:rsid w:val="00313379"/>
    <w:rsid w:val="00314849"/>
    <w:rsid w:val="00315512"/>
    <w:rsid w:val="0031620D"/>
    <w:rsid w:val="00321CAD"/>
    <w:rsid w:val="003242E7"/>
    <w:rsid w:val="00324DEA"/>
    <w:rsid w:val="003305A1"/>
    <w:rsid w:val="00335320"/>
    <w:rsid w:val="00337825"/>
    <w:rsid w:val="00343FE9"/>
    <w:rsid w:val="00346D8B"/>
    <w:rsid w:val="00350600"/>
    <w:rsid w:val="0036344C"/>
    <w:rsid w:val="00364786"/>
    <w:rsid w:val="0036556A"/>
    <w:rsid w:val="00366387"/>
    <w:rsid w:val="00367BF0"/>
    <w:rsid w:val="00372A1A"/>
    <w:rsid w:val="00374C4A"/>
    <w:rsid w:val="00375F8A"/>
    <w:rsid w:val="003764CB"/>
    <w:rsid w:val="00380419"/>
    <w:rsid w:val="00383C1B"/>
    <w:rsid w:val="003A0E05"/>
    <w:rsid w:val="003A1B8C"/>
    <w:rsid w:val="003A548A"/>
    <w:rsid w:val="003A7D72"/>
    <w:rsid w:val="003B0C27"/>
    <w:rsid w:val="003B21B9"/>
    <w:rsid w:val="003B28F4"/>
    <w:rsid w:val="003B60D5"/>
    <w:rsid w:val="003C1073"/>
    <w:rsid w:val="003C4355"/>
    <w:rsid w:val="003C5BBB"/>
    <w:rsid w:val="003C6B74"/>
    <w:rsid w:val="003C6E5C"/>
    <w:rsid w:val="003D5339"/>
    <w:rsid w:val="003D53ED"/>
    <w:rsid w:val="003D6176"/>
    <w:rsid w:val="003E4EEE"/>
    <w:rsid w:val="003F0B90"/>
    <w:rsid w:val="003F1B7D"/>
    <w:rsid w:val="003F3B05"/>
    <w:rsid w:val="003F4A01"/>
    <w:rsid w:val="00404D14"/>
    <w:rsid w:val="00410BAD"/>
    <w:rsid w:val="004126AC"/>
    <w:rsid w:val="00424B61"/>
    <w:rsid w:val="00424CE7"/>
    <w:rsid w:val="0042708A"/>
    <w:rsid w:val="00427600"/>
    <w:rsid w:val="0043568E"/>
    <w:rsid w:val="0043601B"/>
    <w:rsid w:val="00436BB8"/>
    <w:rsid w:val="0043760F"/>
    <w:rsid w:val="004409E3"/>
    <w:rsid w:val="00442874"/>
    <w:rsid w:val="004445CC"/>
    <w:rsid w:val="004522F7"/>
    <w:rsid w:val="00456AC5"/>
    <w:rsid w:val="00457830"/>
    <w:rsid w:val="004612D3"/>
    <w:rsid w:val="00464532"/>
    <w:rsid w:val="0046650A"/>
    <w:rsid w:val="00472FF7"/>
    <w:rsid w:val="00476E5A"/>
    <w:rsid w:val="004778F1"/>
    <w:rsid w:val="00481413"/>
    <w:rsid w:val="00481744"/>
    <w:rsid w:val="004821CC"/>
    <w:rsid w:val="00483935"/>
    <w:rsid w:val="00490A6D"/>
    <w:rsid w:val="0049552B"/>
    <w:rsid w:val="004964E1"/>
    <w:rsid w:val="004A0A11"/>
    <w:rsid w:val="004A3770"/>
    <w:rsid w:val="004B1F3B"/>
    <w:rsid w:val="004B3995"/>
    <w:rsid w:val="004B3F88"/>
    <w:rsid w:val="004C7706"/>
    <w:rsid w:val="004D311A"/>
    <w:rsid w:val="004D3181"/>
    <w:rsid w:val="004D3391"/>
    <w:rsid w:val="004E3FE0"/>
    <w:rsid w:val="004E615A"/>
    <w:rsid w:val="004E7B84"/>
    <w:rsid w:val="00503490"/>
    <w:rsid w:val="00505EB4"/>
    <w:rsid w:val="00513629"/>
    <w:rsid w:val="00514494"/>
    <w:rsid w:val="00523E47"/>
    <w:rsid w:val="005328AB"/>
    <w:rsid w:val="00540F88"/>
    <w:rsid w:val="0054155C"/>
    <w:rsid w:val="00541B08"/>
    <w:rsid w:val="005434A1"/>
    <w:rsid w:val="005454FA"/>
    <w:rsid w:val="00551BB8"/>
    <w:rsid w:val="00552510"/>
    <w:rsid w:val="0055289F"/>
    <w:rsid w:val="00552967"/>
    <w:rsid w:val="00555E76"/>
    <w:rsid w:val="005568BD"/>
    <w:rsid w:val="00562CB1"/>
    <w:rsid w:val="00565E9D"/>
    <w:rsid w:val="00566292"/>
    <w:rsid w:val="00574662"/>
    <w:rsid w:val="0057655D"/>
    <w:rsid w:val="00576CBC"/>
    <w:rsid w:val="00576ED5"/>
    <w:rsid w:val="005770B0"/>
    <w:rsid w:val="005775DD"/>
    <w:rsid w:val="0058155D"/>
    <w:rsid w:val="00583E83"/>
    <w:rsid w:val="005868FE"/>
    <w:rsid w:val="005945A3"/>
    <w:rsid w:val="00595C83"/>
    <w:rsid w:val="005A12AE"/>
    <w:rsid w:val="005A1329"/>
    <w:rsid w:val="005B099C"/>
    <w:rsid w:val="005B216B"/>
    <w:rsid w:val="005C4E97"/>
    <w:rsid w:val="005D6285"/>
    <w:rsid w:val="005D72DA"/>
    <w:rsid w:val="005D7462"/>
    <w:rsid w:val="005F1907"/>
    <w:rsid w:val="005F1E83"/>
    <w:rsid w:val="005F273C"/>
    <w:rsid w:val="005F4577"/>
    <w:rsid w:val="005F4B90"/>
    <w:rsid w:val="005F4CF5"/>
    <w:rsid w:val="00601133"/>
    <w:rsid w:val="00604A15"/>
    <w:rsid w:val="00611F47"/>
    <w:rsid w:val="00612326"/>
    <w:rsid w:val="00612447"/>
    <w:rsid w:val="00613A9D"/>
    <w:rsid w:val="0061785D"/>
    <w:rsid w:val="0062614E"/>
    <w:rsid w:val="00627F58"/>
    <w:rsid w:val="00633C98"/>
    <w:rsid w:val="0064006F"/>
    <w:rsid w:val="00640B97"/>
    <w:rsid w:val="0064733C"/>
    <w:rsid w:val="0065225C"/>
    <w:rsid w:val="006604FD"/>
    <w:rsid w:val="00661D81"/>
    <w:rsid w:val="00665150"/>
    <w:rsid w:val="0066544E"/>
    <w:rsid w:val="00674898"/>
    <w:rsid w:val="00676770"/>
    <w:rsid w:val="00680235"/>
    <w:rsid w:val="006813B1"/>
    <w:rsid w:val="00685F24"/>
    <w:rsid w:val="006902CF"/>
    <w:rsid w:val="0069032A"/>
    <w:rsid w:val="006A0490"/>
    <w:rsid w:val="006A0916"/>
    <w:rsid w:val="006A2671"/>
    <w:rsid w:val="006B386E"/>
    <w:rsid w:val="006B5AB6"/>
    <w:rsid w:val="006B7146"/>
    <w:rsid w:val="006C3796"/>
    <w:rsid w:val="006C60BB"/>
    <w:rsid w:val="006C7BE6"/>
    <w:rsid w:val="006D6E84"/>
    <w:rsid w:val="006F3848"/>
    <w:rsid w:val="006F48C8"/>
    <w:rsid w:val="00707919"/>
    <w:rsid w:val="007109AF"/>
    <w:rsid w:val="00710AE4"/>
    <w:rsid w:val="00712C14"/>
    <w:rsid w:val="0071352D"/>
    <w:rsid w:val="00714951"/>
    <w:rsid w:val="00715B98"/>
    <w:rsid w:val="00715D13"/>
    <w:rsid w:val="0071602B"/>
    <w:rsid w:val="007213B2"/>
    <w:rsid w:val="0072170C"/>
    <w:rsid w:val="00722114"/>
    <w:rsid w:val="0072240A"/>
    <w:rsid w:val="00723F5C"/>
    <w:rsid w:val="007247FD"/>
    <w:rsid w:val="00737BD9"/>
    <w:rsid w:val="00737DCD"/>
    <w:rsid w:val="0074561D"/>
    <w:rsid w:val="00747981"/>
    <w:rsid w:val="007542D5"/>
    <w:rsid w:val="0075507F"/>
    <w:rsid w:val="00761596"/>
    <w:rsid w:val="00761E24"/>
    <w:rsid w:val="00767334"/>
    <w:rsid w:val="00767758"/>
    <w:rsid w:val="00767C76"/>
    <w:rsid w:val="00780FF6"/>
    <w:rsid w:val="00785ED0"/>
    <w:rsid w:val="007922CD"/>
    <w:rsid w:val="00796AD5"/>
    <w:rsid w:val="00796F61"/>
    <w:rsid w:val="007A2CE4"/>
    <w:rsid w:val="007A3282"/>
    <w:rsid w:val="007A4494"/>
    <w:rsid w:val="007A7230"/>
    <w:rsid w:val="007A759F"/>
    <w:rsid w:val="007B7091"/>
    <w:rsid w:val="007C3033"/>
    <w:rsid w:val="007C38BB"/>
    <w:rsid w:val="007C562F"/>
    <w:rsid w:val="007C57A1"/>
    <w:rsid w:val="007D11DD"/>
    <w:rsid w:val="007D5E5E"/>
    <w:rsid w:val="007D6D13"/>
    <w:rsid w:val="007E1234"/>
    <w:rsid w:val="007E13A3"/>
    <w:rsid w:val="007E277B"/>
    <w:rsid w:val="007E2D59"/>
    <w:rsid w:val="007E71D8"/>
    <w:rsid w:val="007F1EE4"/>
    <w:rsid w:val="007F7FBE"/>
    <w:rsid w:val="00800260"/>
    <w:rsid w:val="0080083F"/>
    <w:rsid w:val="00803398"/>
    <w:rsid w:val="00804FB1"/>
    <w:rsid w:val="0080622B"/>
    <w:rsid w:val="00815B19"/>
    <w:rsid w:val="0082626F"/>
    <w:rsid w:val="00833B81"/>
    <w:rsid w:val="00847DB8"/>
    <w:rsid w:val="00854BD6"/>
    <w:rsid w:val="00855B80"/>
    <w:rsid w:val="00855C64"/>
    <w:rsid w:val="00872798"/>
    <w:rsid w:val="00874F45"/>
    <w:rsid w:val="00881F42"/>
    <w:rsid w:val="00883850"/>
    <w:rsid w:val="00891CAF"/>
    <w:rsid w:val="00895A06"/>
    <w:rsid w:val="008976EB"/>
    <w:rsid w:val="008A2255"/>
    <w:rsid w:val="008A27C8"/>
    <w:rsid w:val="008A71C8"/>
    <w:rsid w:val="008B48E8"/>
    <w:rsid w:val="008B50AF"/>
    <w:rsid w:val="008D0F55"/>
    <w:rsid w:val="008D2971"/>
    <w:rsid w:val="008D35CB"/>
    <w:rsid w:val="008D51B6"/>
    <w:rsid w:val="008E08FC"/>
    <w:rsid w:val="008E2676"/>
    <w:rsid w:val="008E53FB"/>
    <w:rsid w:val="008E593C"/>
    <w:rsid w:val="008E59B4"/>
    <w:rsid w:val="008F3715"/>
    <w:rsid w:val="008F5EDF"/>
    <w:rsid w:val="0090741A"/>
    <w:rsid w:val="00911729"/>
    <w:rsid w:val="00916751"/>
    <w:rsid w:val="00922824"/>
    <w:rsid w:val="00934225"/>
    <w:rsid w:val="00935F2C"/>
    <w:rsid w:val="00942134"/>
    <w:rsid w:val="00943B46"/>
    <w:rsid w:val="009479E1"/>
    <w:rsid w:val="00951A4D"/>
    <w:rsid w:val="00953356"/>
    <w:rsid w:val="00954AFF"/>
    <w:rsid w:val="00955EBB"/>
    <w:rsid w:val="00962A94"/>
    <w:rsid w:val="009739E2"/>
    <w:rsid w:val="009778EB"/>
    <w:rsid w:val="00981666"/>
    <w:rsid w:val="00981B51"/>
    <w:rsid w:val="00982286"/>
    <w:rsid w:val="00984508"/>
    <w:rsid w:val="009A17A0"/>
    <w:rsid w:val="009A26C7"/>
    <w:rsid w:val="009A37C3"/>
    <w:rsid w:val="009A4BC5"/>
    <w:rsid w:val="009A52B0"/>
    <w:rsid w:val="009A553C"/>
    <w:rsid w:val="009A5958"/>
    <w:rsid w:val="009A5CC2"/>
    <w:rsid w:val="009B0262"/>
    <w:rsid w:val="009B362E"/>
    <w:rsid w:val="009B381D"/>
    <w:rsid w:val="009B4B77"/>
    <w:rsid w:val="009B51CD"/>
    <w:rsid w:val="009B7A27"/>
    <w:rsid w:val="009C3B57"/>
    <w:rsid w:val="009C7FD8"/>
    <w:rsid w:val="009D2978"/>
    <w:rsid w:val="009D30F2"/>
    <w:rsid w:val="009D3F93"/>
    <w:rsid w:val="009E00A0"/>
    <w:rsid w:val="009E73B3"/>
    <w:rsid w:val="009F4F65"/>
    <w:rsid w:val="00A06F5E"/>
    <w:rsid w:val="00A10AC7"/>
    <w:rsid w:val="00A10BC3"/>
    <w:rsid w:val="00A14897"/>
    <w:rsid w:val="00A23866"/>
    <w:rsid w:val="00A24ADA"/>
    <w:rsid w:val="00A41E54"/>
    <w:rsid w:val="00A43DC1"/>
    <w:rsid w:val="00A44973"/>
    <w:rsid w:val="00A50F9A"/>
    <w:rsid w:val="00A63E7E"/>
    <w:rsid w:val="00A64A25"/>
    <w:rsid w:val="00A65696"/>
    <w:rsid w:val="00A666EF"/>
    <w:rsid w:val="00A7155D"/>
    <w:rsid w:val="00A730AD"/>
    <w:rsid w:val="00A76BF9"/>
    <w:rsid w:val="00A80388"/>
    <w:rsid w:val="00A9378A"/>
    <w:rsid w:val="00A94001"/>
    <w:rsid w:val="00A9569D"/>
    <w:rsid w:val="00A96961"/>
    <w:rsid w:val="00A975E8"/>
    <w:rsid w:val="00AA2522"/>
    <w:rsid w:val="00AA3AAB"/>
    <w:rsid w:val="00AA4F95"/>
    <w:rsid w:val="00AA59D3"/>
    <w:rsid w:val="00AB0121"/>
    <w:rsid w:val="00AB0EC7"/>
    <w:rsid w:val="00AC295D"/>
    <w:rsid w:val="00AC4A13"/>
    <w:rsid w:val="00AC78B0"/>
    <w:rsid w:val="00AD3069"/>
    <w:rsid w:val="00AD6AF8"/>
    <w:rsid w:val="00AD7C64"/>
    <w:rsid w:val="00AE68FD"/>
    <w:rsid w:val="00AF1C8D"/>
    <w:rsid w:val="00AF53C5"/>
    <w:rsid w:val="00B02C74"/>
    <w:rsid w:val="00B0498F"/>
    <w:rsid w:val="00B04E77"/>
    <w:rsid w:val="00B16972"/>
    <w:rsid w:val="00B23F84"/>
    <w:rsid w:val="00B27D4E"/>
    <w:rsid w:val="00B33873"/>
    <w:rsid w:val="00B33E89"/>
    <w:rsid w:val="00B35962"/>
    <w:rsid w:val="00B36321"/>
    <w:rsid w:val="00B40F09"/>
    <w:rsid w:val="00B424A8"/>
    <w:rsid w:val="00B4290C"/>
    <w:rsid w:val="00B43831"/>
    <w:rsid w:val="00B44F66"/>
    <w:rsid w:val="00B54313"/>
    <w:rsid w:val="00B6161C"/>
    <w:rsid w:val="00B63C36"/>
    <w:rsid w:val="00B66906"/>
    <w:rsid w:val="00B66A49"/>
    <w:rsid w:val="00B70809"/>
    <w:rsid w:val="00B7547E"/>
    <w:rsid w:val="00B809BD"/>
    <w:rsid w:val="00B8213E"/>
    <w:rsid w:val="00B86516"/>
    <w:rsid w:val="00B95686"/>
    <w:rsid w:val="00B96515"/>
    <w:rsid w:val="00BA0F98"/>
    <w:rsid w:val="00BA32C6"/>
    <w:rsid w:val="00BA4F98"/>
    <w:rsid w:val="00BA5265"/>
    <w:rsid w:val="00BA666D"/>
    <w:rsid w:val="00BB3328"/>
    <w:rsid w:val="00BC1E59"/>
    <w:rsid w:val="00BC547F"/>
    <w:rsid w:val="00BD4434"/>
    <w:rsid w:val="00BD4DB4"/>
    <w:rsid w:val="00BE0128"/>
    <w:rsid w:val="00BF0974"/>
    <w:rsid w:val="00BF61A5"/>
    <w:rsid w:val="00C038C2"/>
    <w:rsid w:val="00C046AE"/>
    <w:rsid w:val="00C06AE2"/>
    <w:rsid w:val="00C11637"/>
    <w:rsid w:val="00C1508E"/>
    <w:rsid w:val="00C16844"/>
    <w:rsid w:val="00C26BBE"/>
    <w:rsid w:val="00C30229"/>
    <w:rsid w:val="00C32C96"/>
    <w:rsid w:val="00C36465"/>
    <w:rsid w:val="00C412D8"/>
    <w:rsid w:val="00C47050"/>
    <w:rsid w:val="00C47CD4"/>
    <w:rsid w:val="00C5372A"/>
    <w:rsid w:val="00C54420"/>
    <w:rsid w:val="00C60CEE"/>
    <w:rsid w:val="00C632A3"/>
    <w:rsid w:val="00C673E2"/>
    <w:rsid w:val="00C73319"/>
    <w:rsid w:val="00C75BE6"/>
    <w:rsid w:val="00C8095D"/>
    <w:rsid w:val="00C82E0E"/>
    <w:rsid w:val="00C85080"/>
    <w:rsid w:val="00C86C38"/>
    <w:rsid w:val="00C873BA"/>
    <w:rsid w:val="00C93C11"/>
    <w:rsid w:val="00C97FF1"/>
    <w:rsid w:val="00CA16ED"/>
    <w:rsid w:val="00CA6393"/>
    <w:rsid w:val="00CB2E6C"/>
    <w:rsid w:val="00CB60A8"/>
    <w:rsid w:val="00CB6FF5"/>
    <w:rsid w:val="00CB7E45"/>
    <w:rsid w:val="00CC0B4C"/>
    <w:rsid w:val="00CC37E1"/>
    <w:rsid w:val="00CD0C82"/>
    <w:rsid w:val="00CD7C49"/>
    <w:rsid w:val="00CD7F7A"/>
    <w:rsid w:val="00CE0172"/>
    <w:rsid w:val="00CE7E4E"/>
    <w:rsid w:val="00CF276E"/>
    <w:rsid w:val="00CF659D"/>
    <w:rsid w:val="00D03392"/>
    <w:rsid w:val="00D03558"/>
    <w:rsid w:val="00D13058"/>
    <w:rsid w:val="00D14A3A"/>
    <w:rsid w:val="00D20930"/>
    <w:rsid w:val="00D222E1"/>
    <w:rsid w:val="00D25CC6"/>
    <w:rsid w:val="00D30BE6"/>
    <w:rsid w:val="00D35F8E"/>
    <w:rsid w:val="00D377AD"/>
    <w:rsid w:val="00D425A0"/>
    <w:rsid w:val="00D43B2F"/>
    <w:rsid w:val="00D4511D"/>
    <w:rsid w:val="00D5559F"/>
    <w:rsid w:val="00D6029F"/>
    <w:rsid w:val="00D63275"/>
    <w:rsid w:val="00D64517"/>
    <w:rsid w:val="00D71F47"/>
    <w:rsid w:val="00D75698"/>
    <w:rsid w:val="00D76DFA"/>
    <w:rsid w:val="00D856E7"/>
    <w:rsid w:val="00D969CC"/>
    <w:rsid w:val="00D96AAC"/>
    <w:rsid w:val="00DA18B4"/>
    <w:rsid w:val="00DA1E03"/>
    <w:rsid w:val="00DA3060"/>
    <w:rsid w:val="00DA5018"/>
    <w:rsid w:val="00DA689E"/>
    <w:rsid w:val="00DB1DC8"/>
    <w:rsid w:val="00DB3D73"/>
    <w:rsid w:val="00DB69AD"/>
    <w:rsid w:val="00DC6439"/>
    <w:rsid w:val="00DD0E28"/>
    <w:rsid w:val="00DD2D0C"/>
    <w:rsid w:val="00DD5535"/>
    <w:rsid w:val="00DD7FF7"/>
    <w:rsid w:val="00DE34DF"/>
    <w:rsid w:val="00DE5CBF"/>
    <w:rsid w:val="00DE67D4"/>
    <w:rsid w:val="00DE7864"/>
    <w:rsid w:val="00E005BF"/>
    <w:rsid w:val="00E04A1B"/>
    <w:rsid w:val="00E07521"/>
    <w:rsid w:val="00E25651"/>
    <w:rsid w:val="00E256CB"/>
    <w:rsid w:val="00E25BC1"/>
    <w:rsid w:val="00E336AF"/>
    <w:rsid w:val="00E36063"/>
    <w:rsid w:val="00E36641"/>
    <w:rsid w:val="00E37974"/>
    <w:rsid w:val="00E40B44"/>
    <w:rsid w:val="00E422A5"/>
    <w:rsid w:val="00E665D1"/>
    <w:rsid w:val="00E73AFE"/>
    <w:rsid w:val="00E75CAA"/>
    <w:rsid w:val="00E762DC"/>
    <w:rsid w:val="00E77278"/>
    <w:rsid w:val="00E8171F"/>
    <w:rsid w:val="00E82C30"/>
    <w:rsid w:val="00E8718E"/>
    <w:rsid w:val="00E947F7"/>
    <w:rsid w:val="00E94E4A"/>
    <w:rsid w:val="00E96DC6"/>
    <w:rsid w:val="00EA3C9D"/>
    <w:rsid w:val="00EB1B9A"/>
    <w:rsid w:val="00EC5F6C"/>
    <w:rsid w:val="00ED3017"/>
    <w:rsid w:val="00EE0020"/>
    <w:rsid w:val="00EE3B58"/>
    <w:rsid w:val="00EE5DC3"/>
    <w:rsid w:val="00EE5F12"/>
    <w:rsid w:val="00EE73EF"/>
    <w:rsid w:val="00EF1C7D"/>
    <w:rsid w:val="00EF231F"/>
    <w:rsid w:val="00EF6CFE"/>
    <w:rsid w:val="00EF766C"/>
    <w:rsid w:val="00F03AF8"/>
    <w:rsid w:val="00F04743"/>
    <w:rsid w:val="00F0759F"/>
    <w:rsid w:val="00F21F16"/>
    <w:rsid w:val="00F2332A"/>
    <w:rsid w:val="00F27780"/>
    <w:rsid w:val="00F27A98"/>
    <w:rsid w:val="00F32EB9"/>
    <w:rsid w:val="00F50696"/>
    <w:rsid w:val="00F52DDB"/>
    <w:rsid w:val="00F60757"/>
    <w:rsid w:val="00F704B5"/>
    <w:rsid w:val="00F70E4E"/>
    <w:rsid w:val="00F72108"/>
    <w:rsid w:val="00F736AE"/>
    <w:rsid w:val="00F74D49"/>
    <w:rsid w:val="00F7566C"/>
    <w:rsid w:val="00F8102B"/>
    <w:rsid w:val="00F8543E"/>
    <w:rsid w:val="00F92F26"/>
    <w:rsid w:val="00F94E77"/>
    <w:rsid w:val="00F963C0"/>
    <w:rsid w:val="00FB4EBE"/>
    <w:rsid w:val="00FC32C2"/>
    <w:rsid w:val="00FC3D2F"/>
    <w:rsid w:val="00FC41EA"/>
    <w:rsid w:val="00FE0013"/>
    <w:rsid w:val="00FE354C"/>
    <w:rsid w:val="00FF5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1A2C98"/>
  <w15:chartTrackingRefBased/>
  <w15:docId w15:val="{B1D8CE5E-889E-4941-B3B0-FB0A84EC2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autoRedefine/>
    <w:unhideWhenUsed/>
    <w:qFormat/>
    <w:rsid w:val="00EC5F6C"/>
    <w:pPr>
      <w:numPr>
        <w:numId w:val="2"/>
      </w:numPr>
      <w:spacing w:after="0" w:line="240" w:lineRule="auto"/>
      <w:ind w:left="850" w:right="30" w:hanging="360"/>
      <w:jc w:val="both"/>
      <w:outlineLvl w:val="1"/>
    </w:pPr>
    <w:rPr>
      <w:rFonts w:ascii="Arial" w:eastAsia="Arial" w:hAnsi="Arial" w:cs="Arial"/>
      <w:b/>
      <w:color w:val="00466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C5F6C"/>
    <w:rPr>
      <w:rFonts w:ascii="Arial" w:eastAsia="Arial" w:hAnsi="Arial" w:cs="Arial"/>
      <w:b/>
      <w:color w:val="00466A"/>
    </w:rPr>
  </w:style>
  <w:style w:type="table" w:styleId="TableGrid">
    <w:name w:val="Table Grid"/>
    <w:basedOn w:val="TableNormal"/>
    <w:uiPriority w:val="39"/>
    <w:rsid w:val="006A04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A049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A049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B21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21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21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21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216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60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60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743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0BB3A19BE24246B0A2756421D62AE2" ma:contentTypeVersion="2" ma:contentTypeDescription="Create a new document." ma:contentTypeScope="" ma:versionID="6d56134366be0a8e9f716d405942e4f2">
  <xsd:schema xmlns:xsd="http://www.w3.org/2001/XMLSchema" xmlns:xs="http://www.w3.org/2001/XMLSchema" xmlns:p="http://schemas.microsoft.com/office/2006/metadata/properties" xmlns:ns2="c3a11d64-bebe-449d-9030-024e23523901" targetNamespace="http://schemas.microsoft.com/office/2006/metadata/properties" ma:root="true" ma:fieldsID="c8bc2962bac9eebe69cb563086833838" ns2:_="">
    <xsd:import namespace="c3a11d64-bebe-449d-9030-024e235239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a11d64-bebe-449d-9030-024e235239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B5216D-AE30-4123-A9FD-F6404D58F6B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A12ADD6-D850-4266-AB16-703E82045A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a11d64-bebe-449d-9030-024e235239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DC5594B-30ED-4526-8297-216FC9A068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D15B3D1-3CCF-44EC-81BD-F78BB2CBC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908</TotalTime>
  <Pages>20</Pages>
  <Words>3857</Words>
  <Characters>22372</Characters>
  <Application>Microsoft Office Word</Application>
  <DocSecurity>0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Uifalean</dc:creator>
  <cp:keywords/>
  <dc:description/>
  <cp:lastModifiedBy>Mosoia Stefan</cp:lastModifiedBy>
  <cp:revision>38</cp:revision>
  <cp:lastPrinted>2024-03-06T15:27:00Z</cp:lastPrinted>
  <dcterms:created xsi:type="dcterms:W3CDTF">2024-02-28T12:11:00Z</dcterms:created>
  <dcterms:modified xsi:type="dcterms:W3CDTF">2024-04-30T08:31:00Z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88292738aedbff2a92ec1870da3678486de46b46f343669cbe0b4f92e5fe5463</vt:lpwstr>
  </property>
  <property fmtid="{D5CDD505-2E9C-101B-9397-08002B2CF9AE}" pid="3" name="ContentTypeId">
    <vt:lpwstr>0x010100800BB3A19BE24246B0A2756421D62AE2</vt:lpwstr>
  </property>
</Properties>
</file>