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019DFB" w14:textId="3BCD5EA0" w:rsidR="005B6565" w:rsidRPr="00BB7A8C" w:rsidRDefault="00BB7A8C" w:rsidP="004A4151">
      <w:pPr>
        <w:spacing w:before="120" w:line="240" w:lineRule="auto"/>
        <w:ind w:left="0"/>
        <w:rPr>
          <w:rFonts w:ascii="Times New Roman" w:hAnsi="Times New Roman"/>
          <w:b/>
          <w:bCs/>
          <w:lang w:val="ro-RO"/>
        </w:rPr>
      </w:pPr>
      <w:r w:rsidRPr="00BB7A8C">
        <w:rPr>
          <w:rFonts w:ascii="Times New Roman" w:hAnsi="Times New Roman"/>
          <w:b/>
          <w:bCs/>
          <w:lang w:val="ro-RO"/>
        </w:rPr>
        <w:t xml:space="preserve">                                                                                                                                                                                                                              </w:t>
      </w:r>
      <w:proofErr w:type="spellStart"/>
      <w:r w:rsidRPr="00BB7A8C">
        <w:rPr>
          <w:b/>
        </w:rPr>
        <w:t>Anexa</w:t>
      </w:r>
      <w:proofErr w:type="spellEnd"/>
      <w:r w:rsidRPr="00BB7A8C">
        <w:rPr>
          <w:b/>
        </w:rPr>
        <w:t xml:space="preserve"> nr.7</w:t>
      </w:r>
    </w:p>
    <w:p w14:paraId="48338FEB" w14:textId="77777777" w:rsidR="00584D61" w:rsidRPr="00BB7A8C" w:rsidRDefault="00584D61" w:rsidP="004A4151">
      <w:pPr>
        <w:spacing w:before="120" w:line="240" w:lineRule="auto"/>
        <w:ind w:left="0"/>
        <w:rPr>
          <w:rFonts w:ascii="Times New Roman" w:hAnsi="Times New Roman"/>
          <w:b/>
          <w:bCs/>
          <w:lang w:val="ro-RO"/>
        </w:rPr>
      </w:pPr>
    </w:p>
    <w:p w14:paraId="3CA8E6BD" w14:textId="13C3A4DD" w:rsidR="00A1113E" w:rsidRDefault="00D37DA5" w:rsidP="00BB7A8C">
      <w:pPr>
        <w:spacing w:before="120" w:line="240" w:lineRule="auto"/>
        <w:ind w:left="0"/>
        <w:rPr>
          <w:b/>
        </w:rPr>
      </w:pPr>
      <w:proofErr w:type="spellStart"/>
      <w:r w:rsidRPr="00BB7A8C">
        <w:rPr>
          <w:b/>
        </w:rPr>
        <w:t>Lista</w:t>
      </w:r>
      <w:proofErr w:type="spellEnd"/>
      <w:r w:rsidRPr="00BB7A8C">
        <w:rPr>
          <w:b/>
        </w:rPr>
        <w:t xml:space="preserve"> de </w:t>
      </w:r>
      <w:proofErr w:type="spellStart"/>
      <w:r w:rsidRPr="00BB7A8C">
        <w:rPr>
          <w:b/>
        </w:rPr>
        <w:t>verificare</w:t>
      </w:r>
      <w:proofErr w:type="spellEnd"/>
      <w:r w:rsidRPr="00BB7A8C">
        <w:rPr>
          <w:b/>
        </w:rPr>
        <w:t xml:space="preserve"> </w:t>
      </w:r>
      <w:proofErr w:type="spellStart"/>
      <w:r w:rsidRPr="00BB7A8C">
        <w:rPr>
          <w:b/>
        </w:rPr>
        <w:t>pentru</w:t>
      </w:r>
      <w:proofErr w:type="spellEnd"/>
      <w:r w:rsidRPr="00BB7A8C">
        <w:rPr>
          <w:b/>
        </w:rPr>
        <w:t xml:space="preserve"> </w:t>
      </w:r>
      <w:proofErr w:type="spellStart"/>
      <w:r w:rsidRPr="00BB7A8C">
        <w:rPr>
          <w:b/>
        </w:rPr>
        <w:t>încadrarea</w:t>
      </w:r>
      <w:proofErr w:type="spellEnd"/>
      <w:r w:rsidRPr="00BB7A8C">
        <w:rPr>
          <w:b/>
        </w:rPr>
        <w:t xml:space="preserve"> </w:t>
      </w:r>
      <w:proofErr w:type="spellStart"/>
      <w:r w:rsidRPr="00BB7A8C">
        <w:rPr>
          <w:b/>
        </w:rPr>
        <w:t>în</w:t>
      </w:r>
      <w:proofErr w:type="spellEnd"/>
      <w:r w:rsidRPr="00BB7A8C">
        <w:rPr>
          <w:b/>
        </w:rPr>
        <w:t xml:space="preserve"> </w:t>
      </w:r>
      <w:proofErr w:type="spellStart"/>
      <w:r w:rsidRPr="00BB7A8C">
        <w:rPr>
          <w:b/>
        </w:rPr>
        <w:t>condițiile</w:t>
      </w:r>
      <w:proofErr w:type="spellEnd"/>
      <w:r w:rsidRPr="00BB7A8C">
        <w:rPr>
          <w:b/>
        </w:rPr>
        <w:t xml:space="preserve"> de </w:t>
      </w:r>
      <w:proofErr w:type="spellStart"/>
      <w:r w:rsidRPr="00BB7A8C">
        <w:rPr>
          <w:b/>
        </w:rPr>
        <w:t>inițiere</w:t>
      </w:r>
      <w:proofErr w:type="spellEnd"/>
      <w:r w:rsidRPr="00BB7A8C">
        <w:rPr>
          <w:b/>
        </w:rPr>
        <w:t xml:space="preserve"> a </w:t>
      </w:r>
      <w:proofErr w:type="spellStart"/>
      <w:r w:rsidRPr="00BB7A8C">
        <w:rPr>
          <w:b/>
        </w:rPr>
        <w:t>procedurilor</w:t>
      </w:r>
      <w:proofErr w:type="spellEnd"/>
      <w:r w:rsidRPr="00BB7A8C">
        <w:rPr>
          <w:b/>
        </w:rPr>
        <w:t xml:space="preserve"> de </w:t>
      </w:r>
      <w:proofErr w:type="spellStart"/>
      <w:r w:rsidRPr="00BB7A8C">
        <w:rPr>
          <w:b/>
        </w:rPr>
        <w:t>negociere</w:t>
      </w:r>
      <w:proofErr w:type="spellEnd"/>
      <w:r w:rsidRPr="00BB7A8C">
        <w:rPr>
          <w:b/>
        </w:rPr>
        <w:t xml:space="preserve"> </w:t>
      </w:r>
      <w:proofErr w:type="spellStart"/>
      <w:r w:rsidRPr="00BB7A8C">
        <w:rPr>
          <w:b/>
        </w:rPr>
        <w:t>fără</w:t>
      </w:r>
      <w:proofErr w:type="spellEnd"/>
      <w:r w:rsidRPr="00BB7A8C">
        <w:rPr>
          <w:b/>
        </w:rPr>
        <w:t xml:space="preserve"> </w:t>
      </w:r>
      <w:proofErr w:type="spellStart"/>
      <w:r w:rsidRPr="00BB7A8C">
        <w:rPr>
          <w:b/>
        </w:rPr>
        <w:t>publicare</w:t>
      </w:r>
      <w:proofErr w:type="spellEnd"/>
      <w:r w:rsidRPr="00BB7A8C">
        <w:rPr>
          <w:b/>
        </w:rPr>
        <w:t xml:space="preserve"> </w:t>
      </w:r>
      <w:proofErr w:type="spellStart"/>
      <w:r w:rsidRPr="00BB7A8C">
        <w:rPr>
          <w:b/>
        </w:rPr>
        <w:t>prea</w:t>
      </w:r>
      <w:r w:rsidR="00BB7A8C" w:rsidRPr="00BB7A8C">
        <w:rPr>
          <w:b/>
        </w:rPr>
        <w:t>labilă</w:t>
      </w:r>
      <w:proofErr w:type="spellEnd"/>
    </w:p>
    <w:p w14:paraId="75AA2067" w14:textId="77777777" w:rsidR="000B697F" w:rsidRPr="00BB7A8C" w:rsidRDefault="000B697F" w:rsidP="00BB7A8C">
      <w:pPr>
        <w:spacing w:before="120" w:line="240" w:lineRule="auto"/>
        <w:ind w:left="0"/>
        <w:rPr>
          <w:rFonts w:ascii="Calibri Light" w:hAnsi="Calibri Light" w:cs="Arial"/>
          <w:b/>
          <w:lang w:val="ro-RO"/>
        </w:rPr>
      </w:pPr>
    </w:p>
    <w:tbl>
      <w:tblPr>
        <w:tblStyle w:val="TableGrid7"/>
        <w:tblpPr w:leftFromText="180" w:rightFromText="180" w:vertAnchor="text" w:tblpX="-455" w:tblpY="1"/>
        <w:tblOverlap w:val="never"/>
        <w:tblW w:w="5610" w:type="pct"/>
        <w:tblLayout w:type="fixed"/>
        <w:tblLook w:val="04A0" w:firstRow="1" w:lastRow="0" w:firstColumn="1" w:lastColumn="0" w:noHBand="0" w:noVBand="1"/>
      </w:tblPr>
      <w:tblGrid>
        <w:gridCol w:w="823"/>
        <w:gridCol w:w="5551"/>
        <w:gridCol w:w="686"/>
        <w:gridCol w:w="1185"/>
        <w:gridCol w:w="1092"/>
        <w:gridCol w:w="1185"/>
        <w:gridCol w:w="610"/>
        <w:gridCol w:w="3903"/>
      </w:tblGrid>
      <w:tr w:rsidR="00476969" w:rsidRPr="00476969" w14:paraId="409797FB" w14:textId="77777777" w:rsidTr="00D255BE">
        <w:trPr>
          <w:cantSplit/>
          <w:trHeight w:val="2060"/>
          <w:tblHeader/>
        </w:trPr>
        <w:tc>
          <w:tcPr>
            <w:tcW w:w="274" w:type="pct"/>
            <w:tcBorders>
              <w:bottom w:val="single" w:sz="4" w:space="0" w:color="auto"/>
            </w:tcBorders>
            <w:shd w:val="clear" w:color="auto" w:fill="F2F2F2"/>
            <w:vAlign w:val="center"/>
          </w:tcPr>
          <w:p w14:paraId="36A8A30C" w14:textId="77777777" w:rsidR="00A1113E" w:rsidRPr="00476969" w:rsidRDefault="00A1113E" w:rsidP="00D255BE">
            <w:pPr>
              <w:spacing w:after="160" w:line="259" w:lineRule="auto"/>
              <w:ind w:left="0"/>
              <w:jc w:val="left"/>
              <w:rPr>
                <w:rFonts w:asciiTheme="minorHAnsi" w:hAnsiTheme="minorHAnsi" w:cstheme="minorHAnsi"/>
                <w:b/>
                <w:bCs/>
                <w:lang w:val="ro-RO"/>
              </w:rPr>
            </w:pPr>
            <w:r w:rsidRPr="00476969">
              <w:rPr>
                <w:rFonts w:asciiTheme="minorHAnsi" w:hAnsiTheme="minorHAnsi" w:cstheme="minorHAnsi"/>
                <w:b/>
                <w:bCs/>
                <w:lang w:val="ro-RO"/>
              </w:rPr>
              <w:t>Nr.</w:t>
            </w:r>
          </w:p>
        </w:tc>
        <w:tc>
          <w:tcPr>
            <w:tcW w:w="1846" w:type="pct"/>
            <w:tcBorders>
              <w:bottom w:val="single" w:sz="4" w:space="0" w:color="auto"/>
            </w:tcBorders>
            <w:shd w:val="clear" w:color="auto" w:fill="F2F2F2"/>
            <w:vAlign w:val="center"/>
          </w:tcPr>
          <w:p w14:paraId="7E83DAA6" w14:textId="77777777" w:rsidR="00A1113E" w:rsidRPr="00476969" w:rsidRDefault="00A1113E" w:rsidP="00D255BE">
            <w:pPr>
              <w:spacing w:after="160" w:line="259" w:lineRule="auto"/>
              <w:ind w:left="0"/>
              <w:jc w:val="left"/>
              <w:rPr>
                <w:rFonts w:asciiTheme="minorHAnsi" w:hAnsiTheme="minorHAnsi" w:cstheme="minorHAnsi"/>
                <w:b/>
                <w:bCs/>
                <w:i/>
                <w:iCs/>
                <w:lang w:val="ro-RO"/>
              </w:rPr>
            </w:pPr>
            <w:r w:rsidRPr="00476969">
              <w:rPr>
                <w:rFonts w:asciiTheme="minorHAnsi" w:hAnsiTheme="minorHAnsi" w:cstheme="minorHAnsi"/>
                <w:b/>
                <w:bCs/>
                <w:i/>
                <w:iCs/>
                <w:lang w:val="ro-RO"/>
              </w:rPr>
              <w:t>Punct de verificare</w:t>
            </w:r>
          </w:p>
        </w:tc>
        <w:tc>
          <w:tcPr>
            <w:tcW w:w="228" w:type="pct"/>
            <w:tcBorders>
              <w:bottom w:val="single" w:sz="4" w:space="0" w:color="auto"/>
            </w:tcBorders>
            <w:shd w:val="clear" w:color="auto" w:fill="F2F2F2"/>
            <w:vAlign w:val="center"/>
          </w:tcPr>
          <w:p w14:paraId="23680399" w14:textId="77777777" w:rsidR="00A1113E" w:rsidRPr="00476969" w:rsidRDefault="00A1113E" w:rsidP="00D255BE">
            <w:pPr>
              <w:spacing w:after="160" w:line="259" w:lineRule="auto"/>
              <w:ind w:left="0"/>
              <w:jc w:val="left"/>
              <w:rPr>
                <w:rFonts w:asciiTheme="minorHAnsi" w:hAnsiTheme="minorHAnsi" w:cstheme="minorHAnsi"/>
                <w:b/>
                <w:bCs/>
                <w:lang w:val="ro-RO"/>
              </w:rPr>
            </w:pPr>
            <w:r w:rsidRPr="00476969">
              <w:rPr>
                <w:rFonts w:asciiTheme="minorHAnsi" w:hAnsiTheme="minorHAnsi" w:cstheme="minorHAnsi"/>
                <w:b/>
                <w:bCs/>
                <w:lang w:val="ro-RO"/>
              </w:rPr>
              <w:t>R/C</w:t>
            </w:r>
          </w:p>
        </w:tc>
        <w:tc>
          <w:tcPr>
            <w:tcW w:w="394" w:type="pct"/>
            <w:tcBorders>
              <w:bottom w:val="single" w:sz="4" w:space="0" w:color="auto"/>
            </w:tcBorders>
            <w:shd w:val="clear" w:color="auto" w:fill="D9E2F3"/>
            <w:vAlign w:val="center"/>
          </w:tcPr>
          <w:p w14:paraId="685ED0A2" w14:textId="77777777" w:rsidR="00A1113E" w:rsidRPr="00476969" w:rsidRDefault="001D3F6C" w:rsidP="00D255BE">
            <w:pPr>
              <w:spacing w:after="160" w:line="259" w:lineRule="auto"/>
              <w:ind w:left="0"/>
              <w:jc w:val="center"/>
              <w:rPr>
                <w:rFonts w:asciiTheme="minorHAnsi" w:eastAsia="Times New Roman" w:hAnsiTheme="minorHAnsi" w:cstheme="minorHAnsi"/>
                <w:lang w:val="ro-RO"/>
              </w:rPr>
            </w:pPr>
            <w:r w:rsidRPr="00476969">
              <w:rPr>
                <w:rFonts w:asciiTheme="minorHAnsi" w:eastAsia="Times New Roman" w:hAnsiTheme="minorHAnsi" w:cstheme="minorHAnsi"/>
                <w:lang w:val="ro-RO"/>
              </w:rPr>
              <w:t>Legea 98/2016</w:t>
            </w:r>
            <w:r w:rsidR="00A1113E" w:rsidRPr="00476969">
              <w:rPr>
                <w:rFonts w:asciiTheme="minorHAnsi" w:eastAsia="Times New Roman" w:hAnsiTheme="minorHAnsi" w:cstheme="minorHAnsi"/>
                <w:lang w:val="ro-RO"/>
              </w:rPr>
              <w:t xml:space="preserve"> (L)</w:t>
            </w:r>
          </w:p>
          <w:p w14:paraId="1876BEB4" w14:textId="77777777" w:rsidR="00A1113E" w:rsidRPr="00476969" w:rsidRDefault="00A1113E" w:rsidP="00D255BE">
            <w:pPr>
              <w:spacing w:after="160" w:line="259" w:lineRule="auto"/>
              <w:ind w:left="0"/>
              <w:jc w:val="center"/>
              <w:rPr>
                <w:rFonts w:asciiTheme="minorHAnsi" w:hAnsiTheme="minorHAnsi" w:cstheme="minorHAnsi"/>
                <w:lang w:val="ro-RO"/>
              </w:rPr>
            </w:pPr>
            <w:r w:rsidRPr="00476969">
              <w:rPr>
                <w:rFonts w:asciiTheme="minorHAnsi" w:eastAsia="Times New Roman" w:hAnsiTheme="minorHAnsi" w:cstheme="minorHAnsi"/>
                <w:lang w:val="ro-RO"/>
              </w:rPr>
              <w:t>HG 395/2016 (H)</w:t>
            </w:r>
          </w:p>
        </w:tc>
        <w:tc>
          <w:tcPr>
            <w:tcW w:w="363" w:type="pct"/>
            <w:tcBorders>
              <w:bottom w:val="single" w:sz="4" w:space="0" w:color="auto"/>
            </w:tcBorders>
            <w:shd w:val="clear" w:color="auto" w:fill="E2EFD9"/>
            <w:vAlign w:val="center"/>
          </w:tcPr>
          <w:p w14:paraId="1E7ECFCB" w14:textId="77777777" w:rsidR="00A1113E" w:rsidRPr="00476969" w:rsidRDefault="001D3F6C"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Legea 99/2016 (L)</w:t>
            </w:r>
          </w:p>
          <w:p w14:paraId="01F64E68" w14:textId="77777777" w:rsidR="001D3F6C" w:rsidRPr="00476969" w:rsidRDefault="001D3F6C"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HG 394/2016 (H)</w:t>
            </w:r>
          </w:p>
        </w:tc>
        <w:tc>
          <w:tcPr>
            <w:tcW w:w="394" w:type="pct"/>
            <w:tcBorders>
              <w:bottom w:val="single" w:sz="4" w:space="0" w:color="auto"/>
            </w:tcBorders>
            <w:shd w:val="clear" w:color="auto" w:fill="E2EFD9"/>
            <w:vAlign w:val="center"/>
          </w:tcPr>
          <w:p w14:paraId="612A8CF9" w14:textId="77777777" w:rsidR="00A1113E" w:rsidRPr="00476969" w:rsidRDefault="001D3F6C"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Legea 100/2016 (L)</w:t>
            </w:r>
          </w:p>
          <w:p w14:paraId="386F1835" w14:textId="77777777" w:rsidR="001D3F6C" w:rsidRPr="00476969" w:rsidRDefault="001D3F6C"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HG 867/2016 (H)</w:t>
            </w:r>
          </w:p>
        </w:tc>
        <w:tc>
          <w:tcPr>
            <w:tcW w:w="203" w:type="pct"/>
            <w:tcBorders>
              <w:bottom w:val="single" w:sz="4" w:space="0" w:color="auto"/>
            </w:tcBorders>
            <w:shd w:val="clear" w:color="auto" w:fill="F2F2F2"/>
            <w:vAlign w:val="center"/>
          </w:tcPr>
          <w:p w14:paraId="19007B61" w14:textId="77777777" w:rsidR="00A1113E" w:rsidRPr="00476969" w:rsidRDefault="00A1113E"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DA /NU</w:t>
            </w:r>
          </w:p>
        </w:tc>
        <w:tc>
          <w:tcPr>
            <w:tcW w:w="1298" w:type="pct"/>
            <w:tcBorders>
              <w:bottom w:val="single" w:sz="4" w:space="0" w:color="auto"/>
            </w:tcBorders>
            <w:shd w:val="clear" w:color="auto" w:fill="F2F2F2"/>
            <w:vAlign w:val="center"/>
          </w:tcPr>
          <w:p w14:paraId="4289EEB6" w14:textId="7EC1F8CF" w:rsidR="00A1113E" w:rsidRPr="00476969" w:rsidRDefault="003C4D44"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Observații</w:t>
            </w:r>
            <w:r w:rsidR="00476969">
              <w:rPr>
                <w:rFonts w:asciiTheme="minorHAnsi" w:hAnsiTheme="minorHAnsi" w:cstheme="minorHAnsi"/>
                <w:lang w:val="ro-RO"/>
              </w:rPr>
              <w:t xml:space="preserve"> / comentarii</w:t>
            </w:r>
          </w:p>
        </w:tc>
      </w:tr>
      <w:tr w:rsidR="00476969" w:rsidRPr="003F0FE3" w14:paraId="04E344E2" w14:textId="77777777" w:rsidTr="00D255BE">
        <w:trPr>
          <w:cantSplit/>
          <w:trHeight w:val="444"/>
          <w:tblHeader/>
        </w:trPr>
        <w:tc>
          <w:tcPr>
            <w:tcW w:w="274" w:type="pct"/>
            <w:tcBorders>
              <w:bottom w:val="single" w:sz="4" w:space="0" w:color="auto"/>
            </w:tcBorders>
            <w:shd w:val="pct15" w:color="auto" w:fill="auto"/>
            <w:vAlign w:val="center"/>
          </w:tcPr>
          <w:p w14:paraId="12AE4630" w14:textId="77777777" w:rsidR="002E728E" w:rsidRPr="00476969" w:rsidRDefault="006247BB" w:rsidP="00D255BE">
            <w:pPr>
              <w:spacing w:after="160" w:line="259" w:lineRule="auto"/>
              <w:ind w:left="0"/>
              <w:jc w:val="left"/>
              <w:rPr>
                <w:rFonts w:asciiTheme="minorHAnsi" w:hAnsiTheme="minorHAnsi" w:cstheme="minorHAnsi"/>
                <w:b/>
                <w:bCs/>
                <w:lang w:val="ro-RO"/>
              </w:rPr>
            </w:pPr>
            <w:r w:rsidRPr="00476969">
              <w:rPr>
                <w:rFonts w:asciiTheme="minorHAnsi" w:hAnsiTheme="minorHAnsi" w:cstheme="minorHAnsi"/>
                <w:b/>
                <w:bCs/>
                <w:lang w:val="ro-RO"/>
              </w:rPr>
              <w:t>A</w:t>
            </w:r>
          </w:p>
        </w:tc>
        <w:tc>
          <w:tcPr>
            <w:tcW w:w="1846" w:type="pct"/>
            <w:tcBorders>
              <w:bottom w:val="single" w:sz="4" w:space="0" w:color="auto"/>
            </w:tcBorders>
            <w:shd w:val="pct15" w:color="auto" w:fill="auto"/>
            <w:vAlign w:val="center"/>
          </w:tcPr>
          <w:p w14:paraId="42C75649" w14:textId="77777777" w:rsidR="002E728E" w:rsidRPr="00476969" w:rsidRDefault="002E728E" w:rsidP="00D255BE">
            <w:pPr>
              <w:spacing w:after="160" w:line="259" w:lineRule="auto"/>
              <w:ind w:left="0"/>
              <w:jc w:val="left"/>
              <w:rPr>
                <w:rFonts w:asciiTheme="minorHAnsi" w:hAnsiTheme="minorHAnsi" w:cstheme="minorHAnsi"/>
                <w:b/>
                <w:bCs/>
                <w:i/>
                <w:iCs/>
                <w:lang w:val="ro-RO"/>
              </w:rPr>
            </w:pPr>
            <w:r w:rsidRPr="00476969">
              <w:rPr>
                <w:rFonts w:asciiTheme="minorHAnsi" w:hAnsiTheme="minorHAnsi" w:cstheme="minorHAnsi"/>
                <w:b/>
                <w:bCs/>
                <w:i/>
                <w:iCs/>
                <w:lang w:val="ro-RO"/>
              </w:rPr>
              <w:t xml:space="preserve">Situații specifice </w:t>
            </w:r>
            <w:r w:rsidR="0086736F" w:rsidRPr="00476969">
              <w:rPr>
                <w:rFonts w:asciiTheme="minorHAnsi" w:hAnsiTheme="minorHAnsi" w:cstheme="minorHAnsi"/>
                <w:b/>
                <w:bCs/>
                <w:i/>
                <w:iCs/>
                <w:lang w:val="ro-RO"/>
              </w:rPr>
              <w:t xml:space="preserve">de încadrare </w:t>
            </w:r>
            <w:r w:rsidR="00EE2920" w:rsidRPr="00476969">
              <w:rPr>
                <w:rFonts w:asciiTheme="minorHAnsi" w:hAnsiTheme="minorHAnsi" w:cstheme="minorHAnsi"/>
                <w:b/>
                <w:bCs/>
                <w:i/>
                <w:iCs/>
                <w:lang w:val="ro-RO"/>
              </w:rPr>
              <w:t xml:space="preserve">în procedură </w:t>
            </w:r>
            <w:r w:rsidRPr="00476969">
              <w:rPr>
                <w:rFonts w:asciiTheme="minorHAnsi" w:hAnsiTheme="minorHAnsi" w:cstheme="minorHAnsi"/>
                <w:b/>
                <w:bCs/>
                <w:i/>
                <w:iCs/>
                <w:lang w:val="ro-RO"/>
              </w:rPr>
              <w:t xml:space="preserve">prevăzute în legislație </w:t>
            </w:r>
          </w:p>
        </w:tc>
        <w:tc>
          <w:tcPr>
            <w:tcW w:w="228" w:type="pct"/>
            <w:tcBorders>
              <w:bottom w:val="single" w:sz="4" w:space="0" w:color="auto"/>
            </w:tcBorders>
            <w:shd w:val="pct15" w:color="auto" w:fill="auto"/>
            <w:vAlign w:val="center"/>
          </w:tcPr>
          <w:p w14:paraId="744606DB" w14:textId="77777777" w:rsidR="002E728E" w:rsidRPr="00476969" w:rsidRDefault="002E728E" w:rsidP="00D255BE">
            <w:pPr>
              <w:spacing w:after="160" w:line="259" w:lineRule="auto"/>
              <w:ind w:left="0"/>
              <w:jc w:val="left"/>
              <w:rPr>
                <w:rFonts w:asciiTheme="minorHAnsi" w:hAnsiTheme="minorHAnsi" w:cstheme="minorHAnsi"/>
                <w:b/>
                <w:bCs/>
                <w:lang w:val="ro-RO"/>
              </w:rPr>
            </w:pPr>
          </w:p>
        </w:tc>
        <w:tc>
          <w:tcPr>
            <w:tcW w:w="394" w:type="pct"/>
            <w:tcBorders>
              <w:bottom w:val="single" w:sz="4" w:space="0" w:color="auto"/>
            </w:tcBorders>
            <w:shd w:val="pct15" w:color="auto" w:fill="auto"/>
            <w:vAlign w:val="center"/>
          </w:tcPr>
          <w:p w14:paraId="3D8205AE" w14:textId="77777777" w:rsidR="002E728E" w:rsidRPr="00476969" w:rsidRDefault="002E728E" w:rsidP="00D255BE">
            <w:pPr>
              <w:spacing w:after="160" w:line="259" w:lineRule="auto"/>
              <w:ind w:left="0"/>
              <w:jc w:val="center"/>
              <w:rPr>
                <w:rFonts w:asciiTheme="minorHAnsi" w:eastAsia="Times New Roman" w:hAnsiTheme="minorHAnsi" w:cstheme="minorHAnsi"/>
                <w:lang w:val="ro-RO"/>
              </w:rPr>
            </w:pPr>
          </w:p>
        </w:tc>
        <w:tc>
          <w:tcPr>
            <w:tcW w:w="363" w:type="pct"/>
            <w:tcBorders>
              <w:bottom w:val="single" w:sz="4" w:space="0" w:color="auto"/>
            </w:tcBorders>
            <w:shd w:val="pct15" w:color="auto" w:fill="auto"/>
            <w:vAlign w:val="center"/>
          </w:tcPr>
          <w:p w14:paraId="4020C372" w14:textId="77777777" w:rsidR="002E728E" w:rsidRPr="00476969" w:rsidRDefault="002E728E" w:rsidP="00D255BE">
            <w:pPr>
              <w:spacing w:after="160" w:line="259" w:lineRule="auto"/>
              <w:ind w:left="0"/>
              <w:jc w:val="center"/>
              <w:rPr>
                <w:rFonts w:asciiTheme="minorHAnsi" w:hAnsiTheme="minorHAnsi" w:cstheme="minorHAnsi"/>
                <w:lang w:val="ro-RO"/>
              </w:rPr>
            </w:pPr>
          </w:p>
        </w:tc>
        <w:tc>
          <w:tcPr>
            <w:tcW w:w="394" w:type="pct"/>
            <w:tcBorders>
              <w:bottom w:val="single" w:sz="4" w:space="0" w:color="auto"/>
            </w:tcBorders>
            <w:shd w:val="pct15" w:color="auto" w:fill="auto"/>
            <w:vAlign w:val="center"/>
          </w:tcPr>
          <w:p w14:paraId="43F6C115" w14:textId="77777777" w:rsidR="002E728E" w:rsidRPr="00476969" w:rsidRDefault="002E728E" w:rsidP="00D255BE">
            <w:pPr>
              <w:spacing w:after="160" w:line="259" w:lineRule="auto"/>
              <w:ind w:left="0"/>
              <w:jc w:val="center"/>
              <w:rPr>
                <w:rFonts w:asciiTheme="minorHAnsi" w:hAnsiTheme="minorHAnsi" w:cstheme="minorHAnsi"/>
                <w:lang w:val="ro-RO"/>
              </w:rPr>
            </w:pPr>
          </w:p>
        </w:tc>
        <w:tc>
          <w:tcPr>
            <w:tcW w:w="203" w:type="pct"/>
            <w:tcBorders>
              <w:bottom w:val="single" w:sz="4" w:space="0" w:color="auto"/>
            </w:tcBorders>
            <w:shd w:val="pct15" w:color="auto" w:fill="auto"/>
            <w:vAlign w:val="center"/>
          </w:tcPr>
          <w:p w14:paraId="6C5A2635" w14:textId="77777777" w:rsidR="002E728E" w:rsidRPr="00476969" w:rsidRDefault="002E728E" w:rsidP="00D255BE">
            <w:pPr>
              <w:spacing w:after="160" w:line="259" w:lineRule="auto"/>
              <w:ind w:left="0"/>
              <w:jc w:val="left"/>
              <w:rPr>
                <w:rFonts w:asciiTheme="minorHAnsi" w:hAnsiTheme="minorHAnsi" w:cstheme="minorHAnsi"/>
                <w:lang w:val="ro-RO"/>
              </w:rPr>
            </w:pPr>
          </w:p>
        </w:tc>
        <w:tc>
          <w:tcPr>
            <w:tcW w:w="1298" w:type="pct"/>
            <w:tcBorders>
              <w:bottom w:val="single" w:sz="4" w:space="0" w:color="auto"/>
            </w:tcBorders>
            <w:shd w:val="pct15" w:color="auto" w:fill="auto"/>
            <w:vAlign w:val="center"/>
          </w:tcPr>
          <w:p w14:paraId="5978A874" w14:textId="77777777" w:rsidR="002E728E" w:rsidRPr="00476969" w:rsidRDefault="002E728E" w:rsidP="00D255BE">
            <w:pPr>
              <w:spacing w:after="160" w:line="259" w:lineRule="auto"/>
              <w:ind w:left="0"/>
              <w:jc w:val="left"/>
              <w:rPr>
                <w:rFonts w:asciiTheme="minorHAnsi" w:hAnsiTheme="minorHAnsi" w:cstheme="minorHAnsi"/>
                <w:lang w:val="ro-RO"/>
              </w:rPr>
            </w:pPr>
          </w:p>
        </w:tc>
      </w:tr>
      <w:tr w:rsidR="00476969" w:rsidRPr="00476969" w14:paraId="016AFB50" w14:textId="77777777" w:rsidTr="00D255BE">
        <w:trPr>
          <w:cantSplit/>
          <w:trHeight w:val="444"/>
          <w:tblHeader/>
        </w:trPr>
        <w:tc>
          <w:tcPr>
            <w:tcW w:w="274" w:type="pct"/>
            <w:shd w:val="pct10" w:color="auto" w:fill="auto"/>
            <w:vAlign w:val="center"/>
          </w:tcPr>
          <w:p w14:paraId="1DD6444E" w14:textId="77777777" w:rsidR="002E728E" w:rsidRPr="00476969" w:rsidRDefault="00CA2282" w:rsidP="00D255BE">
            <w:pPr>
              <w:spacing w:after="160" w:line="259" w:lineRule="auto"/>
              <w:ind w:left="0"/>
              <w:jc w:val="left"/>
              <w:rPr>
                <w:rFonts w:asciiTheme="minorHAnsi" w:hAnsiTheme="minorHAnsi" w:cstheme="minorHAnsi"/>
                <w:b/>
                <w:bCs/>
                <w:lang w:val="ro-RO"/>
              </w:rPr>
            </w:pPr>
            <w:r w:rsidRPr="00476969">
              <w:rPr>
                <w:rFonts w:asciiTheme="minorHAnsi" w:hAnsiTheme="minorHAnsi" w:cstheme="minorHAnsi"/>
                <w:b/>
                <w:bCs/>
                <w:lang w:val="ro-RO"/>
              </w:rPr>
              <w:t>1</w:t>
            </w:r>
          </w:p>
        </w:tc>
        <w:tc>
          <w:tcPr>
            <w:tcW w:w="1846" w:type="pct"/>
            <w:shd w:val="pct10" w:color="auto" w:fill="auto"/>
            <w:vAlign w:val="center"/>
          </w:tcPr>
          <w:p w14:paraId="400732A3" w14:textId="77777777" w:rsidR="002E728E" w:rsidRPr="00476969" w:rsidRDefault="00CA2282" w:rsidP="00D255BE">
            <w:pPr>
              <w:spacing w:after="160" w:line="259" w:lineRule="auto"/>
              <w:ind w:left="0"/>
              <w:jc w:val="left"/>
              <w:rPr>
                <w:rFonts w:asciiTheme="minorHAnsi" w:hAnsiTheme="minorHAnsi" w:cstheme="minorHAnsi"/>
                <w:b/>
                <w:bCs/>
                <w:i/>
                <w:iCs/>
                <w:lang w:val="ro-RO"/>
              </w:rPr>
            </w:pPr>
            <w:r w:rsidRPr="00476969">
              <w:rPr>
                <w:rFonts w:asciiTheme="minorHAnsi" w:hAnsiTheme="minorHAnsi" w:cstheme="minorHAnsi"/>
                <w:b/>
                <w:bCs/>
                <w:i/>
                <w:iCs/>
                <w:lang w:val="ro-RO"/>
              </w:rPr>
              <w:t>Reluarea PROCEDURII</w:t>
            </w:r>
          </w:p>
        </w:tc>
        <w:tc>
          <w:tcPr>
            <w:tcW w:w="228" w:type="pct"/>
            <w:shd w:val="pct10" w:color="auto" w:fill="auto"/>
            <w:vAlign w:val="center"/>
          </w:tcPr>
          <w:p w14:paraId="6F2E69EF" w14:textId="77777777" w:rsidR="002E728E" w:rsidRPr="00476969" w:rsidRDefault="002E728E" w:rsidP="00D255BE">
            <w:pPr>
              <w:spacing w:after="160" w:line="259" w:lineRule="auto"/>
              <w:ind w:left="0"/>
              <w:jc w:val="left"/>
              <w:rPr>
                <w:rFonts w:asciiTheme="minorHAnsi" w:hAnsiTheme="minorHAnsi" w:cstheme="minorHAnsi"/>
                <w:b/>
                <w:bCs/>
                <w:lang w:val="ro-RO"/>
              </w:rPr>
            </w:pPr>
          </w:p>
        </w:tc>
        <w:tc>
          <w:tcPr>
            <w:tcW w:w="394" w:type="pct"/>
            <w:shd w:val="pct10" w:color="auto" w:fill="auto"/>
            <w:vAlign w:val="center"/>
          </w:tcPr>
          <w:p w14:paraId="62A2E40B" w14:textId="77777777" w:rsidR="002E728E" w:rsidRPr="00476969" w:rsidRDefault="002E728E" w:rsidP="00D255BE">
            <w:pPr>
              <w:spacing w:after="160" w:line="259" w:lineRule="auto"/>
              <w:ind w:left="0"/>
              <w:jc w:val="center"/>
              <w:rPr>
                <w:rFonts w:asciiTheme="minorHAnsi" w:eastAsia="Times New Roman" w:hAnsiTheme="minorHAnsi" w:cstheme="minorHAnsi"/>
                <w:lang w:val="ro-RO"/>
              </w:rPr>
            </w:pPr>
          </w:p>
        </w:tc>
        <w:tc>
          <w:tcPr>
            <w:tcW w:w="363" w:type="pct"/>
            <w:shd w:val="pct10" w:color="auto" w:fill="auto"/>
            <w:vAlign w:val="center"/>
          </w:tcPr>
          <w:p w14:paraId="1E135B55" w14:textId="77777777" w:rsidR="002E728E" w:rsidRPr="00476969" w:rsidRDefault="002E728E" w:rsidP="00D255BE">
            <w:pPr>
              <w:spacing w:after="160" w:line="259" w:lineRule="auto"/>
              <w:ind w:left="0"/>
              <w:jc w:val="center"/>
              <w:rPr>
                <w:rFonts w:asciiTheme="minorHAnsi" w:hAnsiTheme="minorHAnsi" w:cstheme="minorHAnsi"/>
                <w:lang w:val="ro-RO"/>
              </w:rPr>
            </w:pPr>
          </w:p>
        </w:tc>
        <w:tc>
          <w:tcPr>
            <w:tcW w:w="394" w:type="pct"/>
            <w:shd w:val="pct10" w:color="auto" w:fill="auto"/>
            <w:vAlign w:val="center"/>
          </w:tcPr>
          <w:p w14:paraId="67A37D7B" w14:textId="77777777" w:rsidR="002E728E" w:rsidRPr="00476969" w:rsidRDefault="002E728E" w:rsidP="00D255BE">
            <w:pPr>
              <w:spacing w:after="160" w:line="259" w:lineRule="auto"/>
              <w:ind w:left="0"/>
              <w:jc w:val="center"/>
              <w:rPr>
                <w:rFonts w:asciiTheme="minorHAnsi" w:hAnsiTheme="minorHAnsi" w:cstheme="minorHAnsi"/>
                <w:lang w:val="ro-RO"/>
              </w:rPr>
            </w:pPr>
          </w:p>
        </w:tc>
        <w:tc>
          <w:tcPr>
            <w:tcW w:w="203" w:type="pct"/>
            <w:shd w:val="pct10" w:color="auto" w:fill="auto"/>
            <w:vAlign w:val="center"/>
          </w:tcPr>
          <w:p w14:paraId="0611BAF8" w14:textId="77777777" w:rsidR="002E728E" w:rsidRPr="00476969" w:rsidRDefault="002E728E" w:rsidP="00D255BE">
            <w:pPr>
              <w:spacing w:after="160" w:line="259" w:lineRule="auto"/>
              <w:ind w:left="0"/>
              <w:jc w:val="left"/>
              <w:rPr>
                <w:rFonts w:asciiTheme="minorHAnsi" w:hAnsiTheme="minorHAnsi" w:cstheme="minorHAnsi"/>
                <w:lang w:val="ro-RO"/>
              </w:rPr>
            </w:pPr>
          </w:p>
        </w:tc>
        <w:tc>
          <w:tcPr>
            <w:tcW w:w="1298" w:type="pct"/>
            <w:shd w:val="pct10" w:color="auto" w:fill="auto"/>
            <w:vAlign w:val="center"/>
          </w:tcPr>
          <w:p w14:paraId="713E630E" w14:textId="77777777" w:rsidR="002E728E" w:rsidRPr="00476969" w:rsidRDefault="002E728E" w:rsidP="00D255BE">
            <w:pPr>
              <w:spacing w:after="160" w:line="259" w:lineRule="auto"/>
              <w:ind w:left="0"/>
              <w:jc w:val="left"/>
              <w:rPr>
                <w:rFonts w:asciiTheme="minorHAnsi" w:hAnsiTheme="minorHAnsi" w:cstheme="minorHAnsi"/>
                <w:lang w:val="ro-RO"/>
              </w:rPr>
            </w:pPr>
          </w:p>
        </w:tc>
      </w:tr>
      <w:tr w:rsidR="00476969" w:rsidRPr="00476969" w14:paraId="066071F6" w14:textId="77777777" w:rsidTr="00D255BE">
        <w:tc>
          <w:tcPr>
            <w:tcW w:w="274" w:type="pct"/>
            <w:shd w:val="clear" w:color="auto" w:fill="auto"/>
            <w:vAlign w:val="center"/>
          </w:tcPr>
          <w:p w14:paraId="0037DCD8" w14:textId="77777777" w:rsidR="00A1113E" w:rsidRPr="00476969" w:rsidRDefault="00A1113E"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1</w:t>
            </w:r>
            <w:r w:rsidR="00CA2282" w:rsidRPr="00476969">
              <w:rPr>
                <w:rFonts w:asciiTheme="minorHAnsi" w:hAnsiTheme="minorHAnsi" w:cstheme="minorHAnsi"/>
                <w:lang w:val="ro-RO"/>
              </w:rPr>
              <w:t>.</w:t>
            </w:r>
          </w:p>
        </w:tc>
        <w:tc>
          <w:tcPr>
            <w:tcW w:w="1846" w:type="pct"/>
            <w:shd w:val="clear" w:color="auto" w:fill="auto"/>
            <w:vAlign w:val="center"/>
          </w:tcPr>
          <w:p w14:paraId="7A200775" w14:textId="659DDA96" w:rsidR="00A1113E" w:rsidRPr="00476969" w:rsidRDefault="00A1113E" w:rsidP="00D255BE">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În cadrul unei proceduri de licitaţie deschisă, licitaţie restrânsă ori procedură simplificată organizat</w:t>
            </w:r>
            <w:r w:rsidR="004E4D7C" w:rsidRPr="00476969">
              <w:rPr>
                <w:rFonts w:asciiTheme="minorHAnsi" w:eastAsia="SimSun" w:hAnsiTheme="minorHAnsi" w:cstheme="minorHAnsi"/>
                <w:bCs/>
                <w:lang w:val="ro-RO" w:eastAsia="ro-RO"/>
              </w:rPr>
              <w:t>ă</w:t>
            </w:r>
            <w:r w:rsidRPr="00476969">
              <w:rPr>
                <w:rFonts w:asciiTheme="minorHAnsi" w:eastAsia="SimSun" w:hAnsiTheme="minorHAnsi" w:cstheme="minorHAnsi"/>
                <w:bCs/>
                <w:lang w:val="ro-RO" w:eastAsia="ro-RO"/>
              </w:rPr>
              <w:t xml:space="preserve"> pentru achiziţia produselor, serviciilor sau lucrărilor respective </w:t>
            </w:r>
            <w:r w:rsidRPr="00476969">
              <w:rPr>
                <w:rFonts w:asciiTheme="minorHAnsi" w:eastAsia="SimSun" w:hAnsiTheme="minorHAnsi" w:cstheme="minorHAnsi"/>
                <w:bCs/>
                <w:u w:val="single"/>
                <w:lang w:val="ro-RO" w:eastAsia="ro-RO"/>
              </w:rPr>
              <w:t>nu a fost depusă nicio ofertă/</w:t>
            </w:r>
            <w:r w:rsidR="00D255BE" w:rsidRPr="00476969">
              <w:rPr>
                <w:rFonts w:asciiTheme="minorHAnsi" w:eastAsia="SimSun" w:hAnsiTheme="minorHAnsi" w:cstheme="minorHAnsi"/>
                <w:bCs/>
                <w:u w:val="single"/>
                <w:lang w:val="ro-RO" w:eastAsia="ro-RO"/>
              </w:rPr>
              <w:t xml:space="preserve"> </w:t>
            </w:r>
            <w:r w:rsidRPr="00476969">
              <w:rPr>
                <w:rFonts w:asciiTheme="minorHAnsi" w:eastAsia="SimSun" w:hAnsiTheme="minorHAnsi" w:cstheme="minorHAnsi"/>
                <w:bCs/>
                <w:u w:val="single"/>
                <w:lang w:val="ro-RO" w:eastAsia="ro-RO"/>
              </w:rPr>
              <w:t>solicitare de participare sau au fost depuse numai oferte/</w:t>
            </w:r>
            <w:r w:rsidR="002E6027" w:rsidRPr="00476969">
              <w:rPr>
                <w:rFonts w:asciiTheme="minorHAnsi" w:eastAsia="SimSun" w:hAnsiTheme="minorHAnsi" w:cstheme="minorHAnsi"/>
                <w:bCs/>
                <w:u w:val="single"/>
                <w:lang w:val="ro-RO" w:eastAsia="ro-RO"/>
              </w:rPr>
              <w:t xml:space="preserve"> </w:t>
            </w:r>
            <w:r w:rsidRPr="00476969">
              <w:rPr>
                <w:rFonts w:asciiTheme="minorHAnsi" w:eastAsia="SimSun" w:hAnsiTheme="minorHAnsi" w:cstheme="minorHAnsi"/>
                <w:bCs/>
                <w:u w:val="single"/>
                <w:lang w:val="ro-RO" w:eastAsia="ro-RO"/>
              </w:rPr>
              <w:t>solicitări de participare neadecvate</w:t>
            </w:r>
            <w:r w:rsidR="00B421D4" w:rsidRPr="00476969">
              <w:rPr>
                <w:rFonts w:asciiTheme="minorHAnsi" w:eastAsia="SimSun" w:hAnsiTheme="minorHAnsi" w:cstheme="minorHAnsi"/>
                <w:bCs/>
                <w:u w:val="single"/>
                <w:lang w:val="ro-RO" w:eastAsia="ro-RO"/>
              </w:rPr>
              <w:t>/</w:t>
            </w:r>
            <w:r w:rsidR="002E6027" w:rsidRPr="00476969">
              <w:rPr>
                <w:rFonts w:asciiTheme="minorHAnsi" w:eastAsia="SimSun" w:hAnsiTheme="minorHAnsi" w:cstheme="minorHAnsi"/>
                <w:bCs/>
                <w:u w:val="single"/>
                <w:lang w:val="ro-RO" w:eastAsia="ro-RO"/>
              </w:rPr>
              <w:t xml:space="preserve"> </w:t>
            </w:r>
            <w:r w:rsidR="00B421D4" w:rsidRPr="00476969">
              <w:rPr>
                <w:rFonts w:asciiTheme="minorHAnsi" w:eastAsia="SimSun" w:hAnsiTheme="minorHAnsi" w:cstheme="minorHAnsi"/>
                <w:bCs/>
                <w:u w:val="single"/>
                <w:lang w:val="ro-RO" w:eastAsia="ro-RO"/>
              </w:rPr>
              <w:t>neconforme</w:t>
            </w:r>
            <w:r w:rsidR="008605C9" w:rsidRPr="00476969">
              <w:rPr>
                <w:rFonts w:asciiTheme="minorHAnsi" w:eastAsia="SimSun" w:hAnsiTheme="minorHAnsi" w:cstheme="minorHAnsi"/>
                <w:bCs/>
                <w:u w:val="single"/>
                <w:lang w:val="ro-RO" w:eastAsia="ro-RO"/>
              </w:rPr>
              <w:t xml:space="preserve"> </w:t>
            </w:r>
            <w:r w:rsidR="000778D4" w:rsidRPr="00476969">
              <w:rPr>
                <w:rFonts w:asciiTheme="minorHAnsi" w:eastAsia="SimSun" w:hAnsiTheme="minorHAnsi" w:cstheme="minorHAnsi"/>
                <w:bCs/>
                <w:u w:val="single"/>
                <w:lang w:val="ro-RO" w:eastAsia="ro-RO"/>
              </w:rPr>
              <w:t>(</w:t>
            </w:r>
            <w:r w:rsidR="002E6027" w:rsidRPr="00476969">
              <w:rPr>
                <w:rFonts w:asciiTheme="minorHAnsi" w:eastAsia="SimSun" w:hAnsiTheme="minorHAnsi" w:cstheme="minorHAnsi"/>
                <w:bCs/>
                <w:u w:val="single"/>
                <w:lang w:val="ro-RO" w:eastAsia="ro-RO"/>
              </w:rPr>
              <w:t>î</w:t>
            </w:r>
            <w:r w:rsidR="008605C9" w:rsidRPr="00476969">
              <w:rPr>
                <w:rFonts w:asciiTheme="minorHAnsi" w:eastAsia="SimSun" w:hAnsiTheme="minorHAnsi" w:cstheme="minorHAnsi"/>
                <w:bCs/>
                <w:u w:val="single"/>
                <w:lang w:val="ro-RO" w:eastAsia="ro-RO"/>
              </w:rPr>
              <w:t>n cazul concesiunilor</w:t>
            </w:r>
            <w:r w:rsidR="000778D4" w:rsidRPr="00476969">
              <w:rPr>
                <w:rFonts w:asciiTheme="minorHAnsi" w:eastAsia="SimSun" w:hAnsiTheme="minorHAnsi" w:cstheme="minorHAnsi"/>
                <w:bCs/>
                <w:u w:val="single"/>
                <w:lang w:val="ro-RO" w:eastAsia="ro-RO"/>
              </w:rPr>
              <w:t>)</w:t>
            </w:r>
            <w:r w:rsidRPr="00476969">
              <w:rPr>
                <w:rFonts w:asciiTheme="minorHAnsi" w:eastAsia="SimSun" w:hAnsiTheme="minorHAnsi" w:cstheme="minorHAnsi"/>
                <w:bCs/>
                <w:lang w:val="ro-RO" w:eastAsia="ro-RO"/>
              </w:rPr>
              <w:t>, cu condiţia să nu se modifice în mod substanţial condiţiile iniţiale ale achiziţiei</w:t>
            </w:r>
            <w:r w:rsidR="0053428C" w:rsidRPr="00476969">
              <w:rPr>
                <w:rFonts w:asciiTheme="minorHAnsi" w:eastAsia="SimSun" w:hAnsiTheme="minorHAnsi" w:cstheme="minorHAnsi"/>
                <w:bCs/>
                <w:lang w:val="ro-RO" w:eastAsia="ro-RO"/>
              </w:rPr>
              <w:t>/</w:t>
            </w:r>
            <w:r w:rsidR="002E6027" w:rsidRPr="00476969">
              <w:rPr>
                <w:rFonts w:asciiTheme="minorHAnsi" w:eastAsia="SimSun" w:hAnsiTheme="minorHAnsi" w:cstheme="minorHAnsi"/>
                <w:bCs/>
                <w:lang w:val="ro-RO" w:eastAsia="ro-RO"/>
              </w:rPr>
              <w:t xml:space="preserve"> </w:t>
            </w:r>
            <w:r w:rsidR="0053428C" w:rsidRPr="00476969">
              <w:rPr>
                <w:rFonts w:asciiTheme="minorHAnsi" w:eastAsia="SimSun" w:hAnsiTheme="minorHAnsi" w:cstheme="minorHAnsi"/>
                <w:bCs/>
                <w:lang w:val="ro-RO" w:eastAsia="ro-RO"/>
              </w:rPr>
              <w:t>concesiunii</w:t>
            </w:r>
            <w:r w:rsidRPr="00476969">
              <w:rPr>
                <w:rFonts w:asciiTheme="minorHAnsi" w:eastAsia="SimSun" w:hAnsiTheme="minorHAnsi" w:cstheme="minorHAnsi"/>
                <w:bCs/>
                <w:lang w:val="ro-RO" w:eastAsia="ro-RO"/>
              </w:rPr>
              <w:t xml:space="preserve"> şi, la solicitarea Comisiei Europene, să fie transmis acesteia un raport.</w:t>
            </w:r>
          </w:p>
        </w:tc>
        <w:tc>
          <w:tcPr>
            <w:tcW w:w="228" w:type="pct"/>
            <w:shd w:val="clear" w:color="auto" w:fill="auto"/>
            <w:vAlign w:val="center"/>
          </w:tcPr>
          <w:p w14:paraId="39CB19A9" w14:textId="59ABD9CC" w:rsidR="00A1113E" w:rsidRPr="00476969" w:rsidRDefault="00DD4529"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R</w:t>
            </w:r>
          </w:p>
        </w:tc>
        <w:tc>
          <w:tcPr>
            <w:tcW w:w="394" w:type="pct"/>
            <w:shd w:val="clear" w:color="auto" w:fill="auto"/>
            <w:vAlign w:val="center"/>
          </w:tcPr>
          <w:p w14:paraId="3FA44A07" w14:textId="77777777" w:rsidR="00A1113E" w:rsidRPr="00476969" w:rsidRDefault="00A1113E"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 xml:space="preserve">Art. 104 </w:t>
            </w:r>
            <w:r w:rsidR="00557A4C" w:rsidRPr="00476969">
              <w:rPr>
                <w:rFonts w:asciiTheme="minorHAnsi" w:hAnsiTheme="minorHAnsi" w:cstheme="minorHAnsi"/>
                <w:lang w:val="ro-RO"/>
              </w:rPr>
              <w:t xml:space="preserve">alin </w:t>
            </w:r>
            <w:r w:rsidRPr="00476969">
              <w:rPr>
                <w:rFonts w:asciiTheme="minorHAnsi" w:hAnsiTheme="minorHAnsi" w:cstheme="minorHAnsi"/>
                <w:lang w:val="ro-RO"/>
              </w:rPr>
              <w:t xml:space="preserve">(1) </w:t>
            </w:r>
            <w:r w:rsidR="00557A4C" w:rsidRPr="00476969">
              <w:rPr>
                <w:rFonts w:asciiTheme="minorHAnsi" w:hAnsiTheme="minorHAnsi" w:cstheme="minorHAnsi"/>
                <w:lang w:val="ro-RO"/>
              </w:rPr>
              <w:t>lit.a)</w:t>
            </w:r>
            <w:r w:rsidRPr="00476969">
              <w:rPr>
                <w:rFonts w:asciiTheme="minorHAnsi" w:hAnsiTheme="minorHAnsi" w:cstheme="minorHAnsi"/>
                <w:lang w:val="ro-RO"/>
              </w:rPr>
              <w:t xml:space="preserve"> – L</w:t>
            </w:r>
          </w:p>
          <w:p w14:paraId="1CB8BC05" w14:textId="184D7A37" w:rsidR="00A1113E" w:rsidRPr="00476969" w:rsidRDefault="00A1113E"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93 - H</w:t>
            </w:r>
            <w:r w:rsidR="00C2536A">
              <w:rPr>
                <w:rFonts w:asciiTheme="minorHAnsi" w:hAnsiTheme="minorHAnsi" w:cstheme="minorHAnsi"/>
                <w:lang w:val="ro-RO"/>
              </w:rPr>
              <w:t>G</w:t>
            </w:r>
          </w:p>
        </w:tc>
        <w:tc>
          <w:tcPr>
            <w:tcW w:w="363" w:type="pct"/>
            <w:vAlign w:val="center"/>
          </w:tcPr>
          <w:p w14:paraId="7611DE9C" w14:textId="77777777" w:rsidR="00A1113E" w:rsidRPr="00476969" w:rsidRDefault="007A7D95"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Art.117 alin (1) lit.a) – L</w:t>
            </w:r>
          </w:p>
          <w:p w14:paraId="2695FBDD" w14:textId="6F563D4F" w:rsidR="007A7D95" w:rsidRPr="00476969" w:rsidRDefault="007A7D95"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Art.98 -H</w:t>
            </w:r>
            <w:r w:rsidR="00C2536A">
              <w:rPr>
                <w:rFonts w:asciiTheme="minorHAnsi" w:hAnsiTheme="minorHAnsi" w:cstheme="minorHAnsi"/>
                <w:lang w:val="ro-RO"/>
              </w:rPr>
              <w:t>G</w:t>
            </w:r>
          </w:p>
        </w:tc>
        <w:tc>
          <w:tcPr>
            <w:tcW w:w="394" w:type="pct"/>
            <w:vAlign w:val="center"/>
          </w:tcPr>
          <w:p w14:paraId="62EC040E" w14:textId="77777777" w:rsidR="00A1113E" w:rsidRPr="00476969" w:rsidRDefault="005C3975"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 xml:space="preserve">Art.65 </w:t>
            </w:r>
            <w:r w:rsidR="00B90918" w:rsidRPr="00476969">
              <w:rPr>
                <w:rFonts w:asciiTheme="minorHAnsi" w:hAnsiTheme="minorHAnsi" w:cstheme="minorHAnsi"/>
                <w:lang w:val="ro-RO"/>
              </w:rPr>
              <w:t>–</w:t>
            </w:r>
            <w:r w:rsidRPr="00476969">
              <w:rPr>
                <w:rFonts w:asciiTheme="minorHAnsi" w:hAnsiTheme="minorHAnsi" w:cstheme="minorHAnsi"/>
                <w:lang w:val="ro-RO"/>
              </w:rPr>
              <w:t xml:space="preserve"> L</w:t>
            </w:r>
          </w:p>
          <w:p w14:paraId="136484D3" w14:textId="5A7AFBC7" w:rsidR="00B90918" w:rsidRPr="00476969" w:rsidRDefault="00B90918"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72- H</w:t>
            </w:r>
            <w:r w:rsidR="00C2536A">
              <w:rPr>
                <w:rFonts w:asciiTheme="minorHAnsi" w:hAnsiTheme="minorHAnsi" w:cstheme="minorHAnsi"/>
                <w:lang w:val="ro-RO"/>
              </w:rPr>
              <w:t>G</w:t>
            </w:r>
          </w:p>
        </w:tc>
        <w:tc>
          <w:tcPr>
            <w:tcW w:w="203" w:type="pct"/>
            <w:shd w:val="clear" w:color="auto" w:fill="auto"/>
            <w:vAlign w:val="center"/>
          </w:tcPr>
          <w:p w14:paraId="1248502C"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1298" w:type="pct"/>
            <w:shd w:val="clear" w:color="auto" w:fill="auto"/>
            <w:vAlign w:val="center"/>
          </w:tcPr>
          <w:p w14:paraId="3B855D7E" w14:textId="77777777" w:rsidR="00477DB8" w:rsidRPr="00476969" w:rsidRDefault="00477DB8" w:rsidP="003C4D44">
            <w:pPr>
              <w:spacing w:after="160" w:line="259" w:lineRule="auto"/>
              <w:ind w:left="0"/>
              <w:rPr>
                <w:rFonts w:asciiTheme="minorHAnsi" w:hAnsiTheme="minorHAnsi" w:cstheme="minorHAnsi"/>
                <w:lang w:val="ro-RO"/>
              </w:rPr>
            </w:pPr>
          </w:p>
        </w:tc>
      </w:tr>
      <w:tr w:rsidR="00476969" w:rsidRPr="00476969" w14:paraId="56B17676" w14:textId="77777777" w:rsidTr="00D255BE">
        <w:tc>
          <w:tcPr>
            <w:tcW w:w="274" w:type="pct"/>
            <w:shd w:val="clear" w:color="auto" w:fill="auto"/>
            <w:vAlign w:val="center"/>
          </w:tcPr>
          <w:p w14:paraId="3D008CE9" w14:textId="77777777" w:rsidR="00A1113E" w:rsidRPr="00476969" w:rsidRDefault="00A1113E"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1.1</w:t>
            </w:r>
          </w:p>
        </w:tc>
        <w:tc>
          <w:tcPr>
            <w:tcW w:w="1846" w:type="pct"/>
            <w:shd w:val="clear" w:color="auto" w:fill="auto"/>
            <w:vAlign w:val="center"/>
          </w:tcPr>
          <w:p w14:paraId="592A965E" w14:textId="2BCCF9EE" w:rsidR="00A1113E" w:rsidRPr="00476969" w:rsidRDefault="002E6027" w:rsidP="002C2B98">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AC/ EC</w:t>
            </w:r>
            <w:r w:rsidR="00A1113E" w:rsidRPr="00476969">
              <w:rPr>
                <w:rFonts w:asciiTheme="minorHAnsi" w:eastAsia="SimSun" w:hAnsiTheme="minorHAnsi" w:cstheme="minorHAnsi"/>
                <w:bCs/>
                <w:lang w:val="ro-RO" w:eastAsia="ro-RO"/>
              </w:rPr>
              <w:t xml:space="preserve"> a furnizat</w:t>
            </w:r>
            <w:r w:rsidR="00873B99" w:rsidRPr="00476969">
              <w:rPr>
                <w:rFonts w:asciiTheme="minorHAnsi" w:eastAsia="SimSun" w:hAnsiTheme="minorHAnsi" w:cstheme="minorHAnsi"/>
                <w:bCs/>
                <w:lang w:val="ro-RO" w:eastAsia="ro-RO"/>
              </w:rPr>
              <w:t>,</w:t>
            </w:r>
            <w:r w:rsidR="00A1113E" w:rsidRPr="00476969">
              <w:rPr>
                <w:rFonts w:asciiTheme="minorHAnsi" w:eastAsia="SimSun" w:hAnsiTheme="minorHAnsi" w:cstheme="minorHAnsi"/>
                <w:bCs/>
                <w:lang w:val="ro-RO" w:eastAsia="ro-RO"/>
              </w:rPr>
              <w:t xml:space="preserve">  </w:t>
            </w:r>
            <w:r w:rsidR="00873B99" w:rsidRPr="00476969">
              <w:rPr>
                <w:rFonts w:asciiTheme="minorHAnsi" w:eastAsia="SimSun" w:hAnsiTheme="minorHAnsi" w:cstheme="minorHAnsi"/>
                <w:bCs/>
                <w:lang w:val="ro-RO" w:eastAsia="ro-RO"/>
              </w:rPr>
              <w:t>î</w:t>
            </w:r>
            <w:r w:rsidR="00873B99" w:rsidRPr="00476969">
              <w:rPr>
                <w:rFonts w:asciiTheme="minorHAnsi" w:hAnsiTheme="minorHAnsi" w:cstheme="minorHAnsi"/>
                <w:lang w:val="ro-RO"/>
              </w:rPr>
              <w:t>n scopul justificării aplicării procedurii de</w:t>
            </w:r>
            <w:r w:rsidR="002C2B98" w:rsidRPr="00476969">
              <w:rPr>
                <w:rFonts w:asciiTheme="minorHAnsi" w:hAnsiTheme="minorHAnsi" w:cstheme="minorHAnsi"/>
                <w:lang w:val="ro-RO"/>
              </w:rPr>
              <w:t xml:space="preserve"> NFP</w:t>
            </w:r>
            <w:r w:rsidR="00873B99" w:rsidRPr="00476969">
              <w:rPr>
                <w:rFonts w:asciiTheme="minorHAnsi" w:hAnsiTheme="minorHAnsi" w:cstheme="minorHAnsi"/>
                <w:lang w:val="ro-RO"/>
              </w:rPr>
              <w:t xml:space="preserve">, </w:t>
            </w:r>
            <w:r w:rsidR="00873B99" w:rsidRPr="00476969">
              <w:rPr>
                <w:rFonts w:asciiTheme="minorHAnsi" w:hAnsiTheme="minorHAnsi" w:cstheme="minorHAnsi"/>
                <w:b/>
                <w:lang w:val="ro-RO"/>
              </w:rPr>
              <w:t>o evaluar</w:t>
            </w:r>
            <w:r w:rsidRPr="00476969">
              <w:rPr>
                <w:rFonts w:asciiTheme="minorHAnsi" w:hAnsiTheme="minorHAnsi" w:cstheme="minorHAnsi"/>
                <w:b/>
                <w:lang w:val="ro-RO"/>
              </w:rPr>
              <w:t>e a procesului de achiziție iniț</w:t>
            </w:r>
            <w:r w:rsidR="00873B99" w:rsidRPr="00476969">
              <w:rPr>
                <w:rFonts w:asciiTheme="minorHAnsi" w:hAnsiTheme="minorHAnsi" w:cstheme="minorHAnsi"/>
                <w:b/>
                <w:lang w:val="ro-RO"/>
              </w:rPr>
              <w:t>ial</w:t>
            </w:r>
            <w:r w:rsidR="00873B99" w:rsidRPr="00476969">
              <w:rPr>
                <w:rFonts w:asciiTheme="minorHAnsi" w:hAnsiTheme="minorHAnsi" w:cstheme="minorHAnsi"/>
                <w:lang w:val="ro-RO"/>
              </w:rPr>
              <w:t>, identificând elementele/</w:t>
            </w:r>
            <w:r w:rsidRPr="00476969">
              <w:rPr>
                <w:rFonts w:asciiTheme="minorHAnsi" w:hAnsiTheme="minorHAnsi" w:cstheme="minorHAnsi"/>
                <w:lang w:val="ro-RO"/>
              </w:rPr>
              <w:t xml:space="preserve"> </w:t>
            </w:r>
            <w:r w:rsidR="00873B99" w:rsidRPr="00476969">
              <w:rPr>
                <w:rFonts w:asciiTheme="minorHAnsi" w:hAnsiTheme="minorHAnsi" w:cstheme="minorHAnsi"/>
                <w:lang w:val="ro-RO"/>
              </w:rPr>
              <w:t>evenimentele/</w:t>
            </w:r>
            <w:r w:rsidRPr="00476969">
              <w:rPr>
                <w:rFonts w:asciiTheme="minorHAnsi" w:hAnsiTheme="minorHAnsi" w:cstheme="minorHAnsi"/>
                <w:lang w:val="ro-RO"/>
              </w:rPr>
              <w:t xml:space="preserve"> </w:t>
            </w:r>
            <w:r w:rsidR="00873B99" w:rsidRPr="00476969">
              <w:rPr>
                <w:rFonts w:asciiTheme="minorHAnsi" w:hAnsiTheme="minorHAnsi" w:cstheme="minorHAnsi"/>
                <w:lang w:val="ro-RO"/>
              </w:rPr>
              <w:t>deciziile care au  contribu</w:t>
            </w:r>
            <w:r w:rsidR="002C2B98" w:rsidRPr="00476969">
              <w:rPr>
                <w:rFonts w:asciiTheme="minorHAnsi" w:hAnsiTheme="minorHAnsi" w:cstheme="minorHAnsi"/>
                <w:lang w:val="ro-RO"/>
              </w:rPr>
              <w:t>it</w:t>
            </w:r>
            <w:r w:rsidR="00873B99" w:rsidRPr="00476969">
              <w:rPr>
                <w:rFonts w:asciiTheme="minorHAnsi" w:hAnsiTheme="minorHAnsi" w:cstheme="minorHAnsi"/>
                <w:lang w:val="ro-RO"/>
              </w:rPr>
              <w:t>/</w:t>
            </w:r>
            <w:r w:rsidRPr="00476969">
              <w:rPr>
                <w:rFonts w:asciiTheme="minorHAnsi" w:hAnsiTheme="minorHAnsi" w:cstheme="minorHAnsi"/>
                <w:lang w:val="ro-RO"/>
              </w:rPr>
              <w:t xml:space="preserve"> au cauzat</w:t>
            </w:r>
            <w:r w:rsidR="00873B99" w:rsidRPr="00476969">
              <w:rPr>
                <w:rFonts w:asciiTheme="minorHAnsi" w:hAnsiTheme="minorHAnsi" w:cstheme="minorHAnsi"/>
                <w:lang w:val="ro-RO"/>
              </w:rPr>
              <w:t>/au favorizat insuccesul/</w:t>
            </w:r>
            <w:r w:rsidRPr="00476969">
              <w:rPr>
                <w:rFonts w:asciiTheme="minorHAnsi" w:hAnsiTheme="minorHAnsi" w:cstheme="minorHAnsi"/>
                <w:lang w:val="ro-RO"/>
              </w:rPr>
              <w:t xml:space="preserve"> </w:t>
            </w:r>
            <w:r w:rsidR="00873B99" w:rsidRPr="00476969">
              <w:rPr>
                <w:rFonts w:asciiTheme="minorHAnsi" w:hAnsiTheme="minorHAnsi" w:cstheme="minorHAnsi"/>
                <w:lang w:val="ro-RO"/>
              </w:rPr>
              <w:t xml:space="preserve">lipsa de interes </w:t>
            </w:r>
            <w:r w:rsidRPr="00476969">
              <w:rPr>
                <w:rFonts w:asciiTheme="minorHAnsi" w:hAnsiTheme="minorHAnsi" w:cstheme="minorHAnsi"/>
                <w:lang w:val="ro-RO"/>
              </w:rPr>
              <w:t>î</w:t>
            </w:r>
            <w:r w:rsidR="00873B99" w:rsidRPr="00476969">
              <w:rPr>
                <w:rFonts w:asciiTheme="minorHAnsi" w:hAnsiTheme="minorHAnsi" w:cstheme="minorHAnsi"/>
                <w:lang w:val="ro-RO"/>
              </w:rPr>
              <w:t xml:space="preserve">n atribuirea contractului prin procedura competitivă.  </w:t>
            </w:r>
          </w:p>
        </w:tc>
        <w:tc>
          <w:tcPr>
            <w:tcW w:w="228" w:type="pct"/>
            <w:shd w:val="clear" w:color="auto" w:fill="auto"/>
            <w:vAlign w:val="center"/>
          </w:tcPr>
          <w:p w14:paraId="51D7782D" w14:textId="77777777" w:rsidR="00A1113E" w:rsidRPr="00476969" w:rsidRDefault="003B1C5A"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522A42FE"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363" w:type="pct"/>
            <w:vAlign w:val="center"/>
          </w:tcPr>
          <w:p w14:paraId="3A58F2A6"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394" w:type="pct"/>
            <w:vAlign w:val="center"/>
          </w:tcPr>
          <w:p w14:paraId="0161A51F"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1A084F6F"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1298" w:type="pct"/>
            <w:shd w:val="clear" w:color="auto" w:fill="auto"/>
            <w:vAlign w:val="center"/>
          </w:tcPr>
          <w:p w14:paraId="4BDC1F81" w14:textId="77777777" w:rsidR="00A1113E" w:rsidRPr="00476969" w:rsidRDefault="00A1113E" w:rsidP="00D255BE">
            <w:pPr>
              <w:spacing w:after="160" w:line="259" w:lineRule="auto"/>
              <w:ind w:left="0"/>
              <w:rPr>
                <w:rFonts w:asciiTheme="minorHAnsi" w:hAnsiTheme="minorHAnsi" w:cstheme="minorHAnsi"/>
                <w:lang w:val="ro-RO"/>
              </w:rPr>
            </w:pPr>
          </w:p>
        </w:tc>
      </w:tr>
      <w:tr w:rsidR="00476969" w:rsidRPr="00476969" w14:paraId="1F635FE7" w14:textId="77777777" w:rsidTr="00D255BE">
        <w:tc>
          <w:tcPr>
            <w:tcW w:w="274" w:type="pct"/>
            <w:shd w:val="clear" w:color="auto" w:fill="auto"/>
            <w:vAlign w:val="center"/>
          </w:tcPr>
          <w:p w14:paraId="711A5FE3" w14:textId="77777777" w:rsidR="00A1113E" w:rsidRPr="00476969" w:rsidRDefault="00A1113E"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1.2</w:t>
            </w:r>
          </w:p>
        </w:tc>
        <w:tc>
          <w:tcPr>
            <w:tcW w:w="1846" w:type="pct"/>
            <w:shd w:val="clear" w:color="auto" w:fill="auto"/>
            <w:vAlign w:val="center"/>
          </w:tcPr>
          <w:p w14:paraId="13CD8FF2" w14:textId="0512D2E3" w:rsidR="00322045" w:rsidRPr="00476969" w:rsidRDefault="000B3F7D" w:rsidP="00D255BE">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AC/EC și-a fundamentat argumentele</w:t>
            </w:r>
            <w:r w:rsidR="00941EBB" w:rsidRPr="00476969">
              <w:rPr>
                <w:rFonts w:asciiTheme="minorHAnsi" w:eastAsia="SimSun" w:hAnsiTheme="minorHAnsi" w:cstheme="minorHAnsi"/>
                <w:bCs/>
                <w:lang w:val="ro-RO" w:eastAsia="ro-RO"/>
              </w:rPr>
              <w:t xml:space="preserve">, astfel încât să demonstreze verificarea condițiilor prevăzute </w:t>
            </w:r>
            <w:r w:rsidR="00322045" w:rsidRPr="00476969">
              <w:rPr>
                <w:rFonts w:asciiTheme="minorHAnsi" w:eastAsia="SimSun" w:hAnsiTheme="minorHAnsi" w:cstheme="minorHAnsi"/>
                <w:bCs/>
                <w:lang w:val="ro-RO" w:eastAsia="ro-RO"/>
              </w:rPr>
              <w:t xml:space="preserve">la art. 104 (1), </w:t>
            </w:r>
            <w:r w:rsidR="00322045" w:rsidRPr="00476969">
              <w:rPr>
                <w:rFonts w:asciiTheme="minorHAnsi" w:eastAsia="SimSun" w:hAnsiTheme="minorHAnsi" w:cstheme="minorHAnsi"/>
                <w:bCs/>
                <w:lang w:val="ro-RO" w:eastAsia="ro-RO"/>
              </w:rPr>
              <w:lastRenderedPageBreak/>
              <w:t>lit a)</w:t>
            </w:r>
            <w:r w:rsidR="00DF7532">
              <w:rPr>
                <w:rFonts w:asciiTheme="minorHAnsi" w:eastAsia="SimSun" w:hAnsiTheme="minorHAnsi" w:cstheme="minorHAnsi"/>
                <w:bCs/>
                <w:lang w:val="ro-RO" w:eastAsia="ro-RO"/>
              </w:rPr>
              <w:t xml:space="preserve"> </w:t>
            </w:r>
            <w:r w:rsidR="00FB0A0D">
              <w:rPr>
                <w:rFonts w:asciiTheme="minorHAnsi" w:eastAsia="SimSun" w:hAnsiTheme="minorHAnsi" w:cstheme="minorHAnsi"/>
                <w:bCs/>
                <w:lang w:val="ro-RO" w:eastAsia="ro-RO"/>
              </w:rPr>
              <w:t>d</w:t>
            </w:r>
            <w:r w:rsidR="00DF7532">
              <w:rPr>
                <w:rFonts w:asciiTheme="minorHAnsi" w:eastAsia="SimSun" w:hAnsiTheme="minorHAnsi" w:cstheme="minorHAnsi"/>
                <w:bCs/>
                <w:lang w:val="ro-RO" w:eastAsia="ro-RO"/>
              </w:rPr>
              <w:t>in Legea 98/2016</w:t>
            </w:r>
            <w:r w:rsidR="00FB0A0D">
              <w:rPr>
                <w:rFonts w:asciiTheme="minorHAnsi" w:eastAsia="SimSun" w:hAnsiTheme="minorHAnsi" w:cstheme="minorHAnsi"/>
                <w:bCs/>
                <w:lang w:val="ro-RO" w:eastAsia="ro-RO"/>
              </w:rPr>
              <w:t xml:space="preserve"> sau</w:t>
            </w:r>
            <w:r w:rsidR="00C476FA">
              <w:rPr>
                <w:rFonts w:asciiTheme="minorHAnsi" w:eastAsia="SimSun" w:hAnsiTheme="minorHAnsi" w:cstheme="minorHAnsi"/>
                <w:bCs/>
                <w:lang w:val="ro-RO" w:eastAsia="ro-RO"/>
              </w:rPr>
              <w:t xml:space="preserve"> art.117 alin.(1) lit. a)</w:t>
            </w:r>
            <w:r w:rsidR="00DF7532">
              <w:rPr>
                <w:rFonts w:asciiTheme="minorHAnsi" w:eastAsia="SimSun" w:hAnsiTheme="minorHAnsi" w:cstheme="minorHAnsi"/>
                <w:bCs/>
                <w:lang w:val="ro-RO" w:eastAsia="ro-RO"/>
              </w:rPr>
              <w:t xml:space="preserve"> din Legea 99/2016</w:t>
            </w:r>
            <w:r w:rsidR="00FB0A0D">
              <w:rPr>
                <w:rFonts w:asciiTheme="minorHAnsi" w:eastAsia="SimSun" w:hAnsiTheme="minorHAnsi" w:cstheme="minorHAnsi"/>
                <w:bCs/>
                <w:lang w:val="ro-RO" w:eastAsia="ro-RO"/>
              </w:rPr>
              <w:t xml:space="preserve"> sau</w:t>
            </w:r>
            <w:r w:rsidR="00DF7532">
              <w:rPr>
                <w:rFonts w:asciiTheme="minorHAnsi" w:eastAsia="SimSun" w:hAnsiTheme="minorHAnsi" w:cstheme="minorHAnsi"/>
                <w:bCs/>
                <w:lang w:val="ro-RO" w:eastAsia="ro-RO"/>
              </w:rPr>
              <w:t xml:space="preserve"> art.65 din Legea 100/2016.</w:t>
            </w:r>
          </w:p>
          <w:p w14:paraId="4528865B" w14:textId="004F1941" w:rsidR="00710FB5" w:rsidRPr="00476969" w:rsidRDefault="00710FB5" w:rsidP="003C4D4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b/>
                <w:lang w:val="ro-RO"/>
              </w:rPr>
              <w:t xml:space="preserve">Cerințele </w:t>
            </w:r>
            <w:r w:rsidR="002D4741">
              <w:rPr>
                <w:rFonts w:asciiTheme="minorHAnsi" w:hAnsiTheme="minorHAnsi" w:cstheme="minorHAnsi"/>
                <w:b/>
                <w:lang w:val="ro-RO"/>
              </w:rPr>
              <w:t xml:space="preserve">stabilite </w:t>
            </w:r>
            <w:r w:rsidRPr="00476969">
              <w:rPr>
                <w:rFonts w:asciiTheme="minorHAnsi" w:hAnsiTheme="minorHAnsi" w:cstheme="minorHAnsi"/>
                <w:b/>
                <w:lang w:val="ro-RO"/>
              </w:rPr>
              <w:t>în documentația</w:t>
            </w:r>
            <w:r w:rsidR="002D4741">
              <w:rPr>
                <w:rFonts w:asciiTheme="minorHAnsi" w:hAnsiTheme="minorHAnsi" w:cstheme="minorHAnsi"/>
                <w:b/>
                <w:lang w:val="ro-RO"/>
              </w:rPr>
              <w:t xml:space="preserve"> aferentă procedurii de atribuire inițiale</w:t>
            </w:r>
            <w:r w:rsidRPr="00476969">
              <w:rPr>
                <w:rFonts w:asciiTheme="minorHAnsi" w:hAnsiTheme="minorHAnsi" w:cstheme="minorHAnsi"/>
                <w:lang w:val="ro-RO"/>
              </w:rPr>
              <w:t xml:space="preserve">, a căror nerespectare a determinat AC/EC să califice ca </w:t>
            </w:r>
            <w:r w:rsidR="00B64234" w:rsidRPr="00476969">
              <w:rPr>
                <w:rFonts w:asciiTheme="minorHAnsi" w:hAnsiTheme="minorHAnsi" w:cstheme="minorHAnsi"/>
                <w:lang w:val="ro-RO"/>
              </w:rPr>
              <w:t>ne</w:t>
            </w:r>
            <w:r w:rsidRPr="00476969">
              <w:rPr>
                <w:rFonts w:asciiTheme="minorHAnsi" w:hAnsiTheme="minorHAnsi" w:cstheme="minorHAnsi"/>
                <w:lang w:val="ro-RO"/>
              </w:rPr>
              <w:t>adecvate ofertele depuse</w:t>
            </w:r>
            <w:r w:rsidR="00140C97" w:rsidRPr="00476969">
              <w:rPr>
                <w:rFonts w:asciiTheme="minorHAnsi" w:hAnsiTheme="minorHAnsi" w:cstheme="minorHAnsi"/>
                <w:lang w:val="ro-RO"/>
              </w:rPr>
              <w:t xml:space="preserve"> / să nu primească nicio candidatură/ofertă</w:t>
            </w:r>
            <w:r w:rsidRPr="00476969">
              <w:rPr>
                <w:rFonts w:asciiTheme="minorHAnsi" w:hAnsiTheme="minorHAnsi" w:cstheme="minorHAnsi"/>
                <w:lang w:val="ro-RO"/>
              </w:rPr>
              <w:t xml:space="preserve">, </w:t>
            </w:r>
            <w:r w:rsidRPr="00476969">
              <w:rPr>
                <w:rFonts w:asciiTheme="minorHAnsi" w:hAnsiTheme="minorHAnsi" w:cstheme="minorHAnsi"/>
                <w:b/>
                <w:lang w:val="ro-RO"/>
              </w:rPr>
              <w:t>nu au fost modificate în mod substanțial cu ocazia procedurii de negociere fără publicare.</w:t>
            </w:r>
          </w:p>
          <w:p w14:paraId="5E67D577" w14:textId="35A4DF6F" w:rsidR="00140C97" w:rsidRPr="00476969" w:rsidRDefault="00FA5FA4" w:rsidP="00140C97">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Astfel, m</w:t>
            </w:r>
            <w:r w:rsidR="00140C97" w:rsidRPr="00476969">
              <w:rPr>
                <w:rFonts w:asciiTheme="minorHAnsi" w:eastAsia="SimSun" w:hAnsiTheme="minorHAnsi" w:cstheme="minorHAnsi"/>
                <w:bCs/>
                <w:lang w:val="ro-RO" w:eastAsia="ro-RO"/>
              </w:rPr>
              <w:t>odificările aduse documentației de atribuire vor fi verificate din perspectiva prevederilor legale privind modificările substanțiale:</w:t>
            </w:r>
          </w:p>
          <w:p w14:paraId="50752007" w14:textId="1E5ED744" w:rsidR="00140C97" w:rsidRPr="00476969" w:rsidRDefault="00140C97" w:rsidP="00140C97">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a)modificarea introduce condiţii care, dacă ar fi fost incluse în procedura de atribuire iniţială, ar fi permis selecţia altor candidaţi sau acceptarea unei oferte sau ar fi atras şi alţi participanţi la procedura de atribuire;</w:t>
            </w:r>
          </w:p>
          <w:p w14:paraId="24539B72" w14:textId="2B7957A6" w:rsidR="00140C97" w:rsidRPr="00476969" w:rsidRDefault="00140C97" w:rsidP="00140C97">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b) modificarea schimbă echilibrul economic al contractului de achiziţie publică în favoarea ofertanților/candidaților într-un mod care nu a fost prevăzut în documentația de atribuire iniţială;</w:t>
            </w:r>
          </w:p>
          <w:p w14:paraId="09E6096A" w14:textId="1A90AE07" w:rsidR="00625EA4" w:rsidRPr="00476969" w:rsidRDefault="00625EA4" w:rsidP="00140C97">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c)modificarea extinde în mod considerabil obiectul contractului</w:t>
            </w:r>
          </w:p>
          <w:p w14:paraId="3A7D39D1" w14:textId="4546309C" w:rsidR="00140C97" w:rsidRPr="00476969" w:rsidRDefault="00FA5FA4" w:rsidP="003C4D44">
            <w:pPr>
              <w:tabs>
                <w:tab w:val="left" w:leader="dot" w:pos="4714"/>
                <w:tab w:val="left" w:leader="dot" w:pos="8539"/>
              </w:tabs>
              <w:suppressAutoHyphens/>
              <w:spacing w:after="0" w:line="240" w:lineRule="auto"/>
              <w:ind w:left="0"/>
              <w:textAlignment w:val="baseline"/>
              <w:rPr>
                <w:rFonts w:asciiTheme="minorHAnsi" w:eastAsia="SimSun" w:hAnsiTheme="minorHAnsi" w:cstheme="minorHAnsi"/>
                <w:bCs/>
                <w:lang w:val="fr-BE" w:eastAsia="ro-RO"/>
              </w:rPr>
            </w:pPr>
            <w:r w:rsidRPr="00476969">
              <w:rPr>
                <w:rFonts w:asciiTheme="minorHAnsi" w:eastAsia="SimSun" w:hAnsiTheme="minorHAnsi" w:cstheme="minorHAnsi"/>
                <w:b/>
                <w:bCs/>
                <w:lang w:val="ro-RO" w:eastAsia="ro-RO"/>
              </w:rPr>
              <w:t>Drept urmare,</w:t>
            </w:r>
            <w:r w:rsidR="00610C8A" w:rsidRPr="00476969">
              <w:rPr>
                <w:rFonts w:asciiTheme="minorHAnsi" w:eastAsia="SimSun" w:hAnsiTheme="minorHAnsi" w:cstheme="minorHAnsi"/>
                <w:bCs/>
                <w:lang w:val="ro-RO" w:eastAsia="ro-RO"/>
              </w:rPr>
              <w:t xml:space="preserve"> </w:t>
            </w:r>
            <w:r w:rsidR="00140C97" w:rsidRPr="00476969">
              <w:rPr>
                <w:rFonts w:asciiTheme="minorHAnsi" w:eastAsia="SimSun" w:hAnsiTheme="minorHAnsi" w:cstheme="minorHAnsi"/>
                <w:bCs/>
                <w:lang w:val="ro-RO" w:eastAsia="ro-RO"/>
              </w:rPr>
              <w:t>posibilele modificări</w:t>
            </w:r>
            <w:r w:rsidR="00610C8A" w:rsidRPr="00476969">
              <w:rPr>
                <w:rFonts w:asciiTheme="minorHAnsi" w:eastAsia="SimSun" w:hAnsiTheme="minorHAnsi" w:cstheme="minorHAnsi"/>
                <w:bCs/>
                <w:lang w:val="ro-RO" w:eastAsia="ro-RO"/>
              </w:rPr>
              <w:t xml:space="preserve"> </w:t>
            </w:r>
            <w:r w:rsidR="00140C97" w:rsidRPr="00476969">
              <w:rPr>
                <w:rFonts w:asciiTheme="minorHAnsi" w:eastAsia="SimSun" w:hAnsiTheme="minorHAnsi" w:cstheme="minorHAnsi"/>
                <w:bCs/>
                <w:lang w:val="ro-RO" w:eastAsia="ro-RO"/>
              </w:rPr>
              <w:t xml:space="preserve">efectuate </w:t>
            </w:r>
            <w:r w:rsidRPr="00476969">
              <w:rPr>
                <w:rFonts w:asciiTheme="minorHAnsi" w:eastAsia="SimSun" w:hAnsiTheme="minorHAnsi" w:cstheme="minorHAnsi"/>
                <w:bCs/>
                <w:lang w:val="ro-RO" w:eastAsia="ro-RO"/>
              </w:rPr>
              <w:t xml:space="preserve">la documentația de atribuire inițială </w:t>
            </w:r>
            <w:r w:rsidR="00610C8A" w:rsidRPr="00476969">
              <w:rPr>
                <w:rFonts w:asciiTheme="minorHAnsi" w:eastAsia="SimSun" w:hAnsiTheme="minorHAnsi" w:cstheme="minorHAnsi"/>
                <w:bCs/>
                <w:lang w:val="ro-RO" w:eastAsia="ro-RO"/>
              </w:rPr>
              <w:t>nu se referă la</w:t>
            </w:r>
            <w:r w:rsidR="00140C97" w:rsidRPr="00476969">
              <w:rPr>
                <w:rFonts w:asciiTheme="minorHAnsi" w:eastAsia="SimSun" w:hAnsiTheme="minorHAnsi" w:cstheme="minorHAnsi"/>
                <w:bCs/>
                <w:lang w:val="fr-BE" w:eastAsia="ro-RO"/>
              </w:rPr>
              <w:t>:</w:t>
            </w:r>
          </w:p>
          <w:p w14:paraId="70D04582" w14:textId="428C4E0D" w:rsidR="00140C97" w:rsidRPr="00476969" w:rsidRDefault="00140C97" w:rsidP="00476969">
            <w:pPr>
              <w:pStyle w:val="ListParagraph"/>
              <w:numPr>
                <w:ilvl w:val="0"/>
                <w:numId w:val="17"/>
              </w:numPr>
              <w:tabs>
                <w:tab w:val="left" w:leader="dot" w:pos="4714"/>
                <w:tab w:val="left" w:leader="dot" w:pos="8539"/>
              </w:tabs>
              <w:suppressAutoHyphens/>
              <w:spacing w:after="0" w:line="240" w:lineRule="auto"/>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 xml:space="preserve">pragurile minime </w:t>
            </w:r>
            <w:r w:rsidR="002F0F49" w:rsidRPr="00476969">
              <w:rPr>
                <w:rFonts w:asciiTheme="minorHAnsi" w:eastAsia="SimSun" w:hAnsiTheme="minorHAnsi" w:cstheme="minorHAnsi"/>
                <w:bCs/>
                <w:lang w:val="ro-RO" w:eastAsia="ro-RO"/>
              </w:rPr>
              <w:t>stabilite inițial pentru criteriile de calificare</w:t>
            </w:r>
            <w:r w:rsidRPr="00476969">
              <w:rPr>
                <w:rFonts w:asciiTheme="minorHAnsi" w:eastAsia="SimSun" w:hAnsiTheme="minorHAnsi" w:cstheme="minorHAnsi"/>
                <w:bCs/>
                <w:lang w:val="ro-RO" w:eastAsia="ro-RO"/>
              </w:rPr>
              <w:t xml:space="preserve">, </w:t>
            </w:r>
          </w:p>
          <w:p w14:paraId="65E04A8D" w14:textId="70BCCB19" w:rsidR="00140C97" w:rsidRPr="00476969" w:rsidRDefault="00322045" w:rsidP="00476969">
            <w:pPr>
              <w:pStyle w:val="ListParagraph"/>
              <w:numPr>
                <w:ilvl w:val="0"/>
                <w:numId w:val="17"/>
              </w:numPr>
              <w:tabs>
                <w:tab w:val="left" w:leader="dot" w:pos="4714"/>
                <w:tab w:val="left" w:leader="dot" w:pos="8539"/>
              </w:tabs>
              <w:suppressAutoHyphens/>
              <w:spacing w:after="0" w:line="240" w:lineRule="auto"/>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valoarea estimată a achiziției</w:t>
            </w:r>
            <w:r w:rsidR="00FA5FA4" w:rsidRPr="00476969">
              <w:rPr>
                <w:rFonts w:asciiTheme="minorHAnsi" w:eastAsia="SimSun" w:hAnsiTheme="minorHAnsi" w:cstheme="minorHAnsi"/>
                <w:bCs/>
                <w:lang w:val="ro-RO" w:eastAsia="ro-RO"/>
              </w:rPr>
              <w:t>,</w:t>
            </w:r>
            <w:r w:rsidR="00AF48FE" w:rsidRPr="00476969">
              <w:rPr>
                <w:rFonts w:asciiTheme="minorHAnsi" w:eastAsia="SimSun" w:hAnsiTheme="minorHAnsi" w:cstheme="minorHAnsi"/>
                <w:bCs/>
                <w:lang w:val="ro-RO" w:eastAsia="ro-RO"/>
              </w:rPr>
              <w:t xml:space="preserve"> </w:t>
            </w:r>
          </w:p>
          <w:p w14:paraId="18662E04" w14:textId="2D72B68D" w:rsidR="000A0493" w:rsidRPr="00476969" w:rsidRDefault="00140C97" w:rsidP="00476969">
            <w:pPr>
              <w:pStyle w:val="ListParagraph"/>
              <w:numPr>
                <w:ilvl w:val="0"/>
                <w:numId w:val="17"/>
              </w:numPr>
              <w:tabs>
                <w:tab w:val="left" w:leader="dot" w:pos="4714"/>
                <w:tab w:val="left" w:leader="dot" w:pos="8539"/>
              </w:tabs>
              <w:suppressAutoHyphens/>
              <w:spacing w:after="0" w:line="240" w:lineRule="auto"/>
              <w:textAlignment w:val="baseline"/>
              <w:rPr>
                <w:rFonts w:asciiTheme="minorHAnsi" w:eastAsia="SimSun" w:hAnsiTheme="minorHAnsi" w:cstheme="minorHAnsi"/>
                <w:bCs/>
                <w:strike/>
                <w:lang w:val="ro-RO" w:eastAsia="ro-RO"/>
              </w:rPr>
            </w:pPr>
            <w:r w:rsidRPr="00476969">
              <w:rPr>
                <w:rFonts w:asciiTheme="minorHAnsi" w:eastAsia="SimSun" w:hAnsiTheme="minorHAnsi" w:cstheme="minorHAnsi"/>
                <w:bCs/>
                <w:lang w:val="ro-RO" w:eastAsia="ro-RO"/>
              </w:rPr>
              <w:t xml:space="preserve">cerințele minime privind </w:t>
            </w:r>
            <w:r w:rsidR="00DA16DB" w:rsidRPr="00476969">
              <w:rPr>
                <w:rFonts w:asciiTheme="minorHAnsi" w:eastAsia="SimSun" w:hAnsiTheme="minorHAnsi" w:cstheme="minorHAnsi"/>
                <w:bCs/>
                <w:lang w:val="ro-RO" w:eastAsia="ro-RO"/>
              </w:rPr>
              <w:t>specificațiile tehnice sau condițiile contra</w:t>
            </w:r>
            <w:r w:rsidR="00371510" w:rsidRPr="00476969">
              <w:rPr>
                <w:rFonts w:asciiTheme="minorHAnsi" w:eastAsia="SimSun" w:hAnsiTheme="minorHAnsi" w:cstheme="minorHAnsi"/>
                <w:bCs/>
                <w:lang w:val="ro-RO" w:eastAsia="ro-RO"/>
              </w:rPr>
              <w:t>ctuale</w:t>
            </w:r>
            <w:r w:rsidRPr="00476969">
              <w:rPr>
                <w:rFonts w:asciiTheme="minorHAnsi" w:eastAsia="SimSun" w:hAnsiTheme="minorHAnsi" w:cstheme="minorHAnsi"/>
                <w:bCs/>
                <w:lang w:val="ro-RO" w:eastAsia="ro-RO"/>
              </w:rPr>
              <w:t>.</w:t>
            </w:r>
            <w:r w:rsidR="00AF48FE" w:rsidRPr="00476969">
              <w:rPr>
                <w:rFonts w:asciiTheme="minorHAnsi" w:eastAsia="SimSun" w:hAnsiTheme="minorHAnsi" w:cstheme="minorHAnsi"/>
                <w:bCs/>
                <w:lang w:val="ro-RO" w:eastAsia="ro-RO"/>
              </w:rPr>
              <w:t xml:space="preserve"> </w:t>
            </w:r>
          </w:p>
        </w:tc>
        <w:tc>
          <w:tcPr>
            <w:tcW w:w="228" w:type="pct"/>
            <w:shd w:val="clear" w:color="auto" w:fill="auto"/>
            <w:vAlign w:val="center"/>
          </w:tcPr>
          <w:p w14:paraId="2300028E" w14:textId="77777777" w:rsidR="00A1113E" w:rsidRPr="00476969" w:rsidRDefault="004B65D4"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lastRenderedPageBreak/>
              <w:t>C</w:t>
            </w:r>
          </w:p>
        </w:tc>
        <w:tc>
          <w:tcPr>
            <w:tcW w:w="394" w:type="pct"/>
            <w:shd w:val="clear" w:color="auto" w:fill="auto"/>
            <w:vAlign w:val="center"/>
          </w:tcPr>
          <w:p w14:paraId="526ED6C7"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363" w:type="pct"/>
            <w:vAlign w:val="center"/>
          </w:tcPr>
          <w:p w14:paraId="01327E4B"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394" w:type="pct"/>
            <w:vAlign w:val="center"/>
          </w:tcPr>
          <w:p w14:paraId="0923A93D"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38204029"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1298" w:type="pct"/>
            <w:shd w:val="clear" w:color="auto" w:fill="auto"/>
            <w:vAlign w:val="center"/>
          </w:tcPr>
          <w:p w14:paraId="41D83B2F" w14:textId="5EA76544" w:rsidR="00A1113E" w:rsidRPr="00476969" w:rsidRDefault="00A1113E" w:rsidP="003C4D4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p>
        </w:tc>
      </w:tr>
      <w:tr w:rsidR="00476969" w:rsidRPr="00476969" w14:paraId="095F0A14" w14:textId="77777777" w:rsidTr="00D255BE">
        <w:tc>
          <w:tcPr>
            <w:tcW w:w="274" w:type="pct"/>
            <w:shd w:val="clear" w:color="auto" w:fill="auto"/>
            <w:vAlign w:val="center"/>
          </w:tcPr>
          <w:p w14:paraId="4262F4FD" w14:textId="77777777" w:rsidR="00A1113E" w:rsidRPr="00476969" w:rsidRDefault="00A1113E"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1.3</w:t>
            </w:r>
          </w:p>
        </w:tc>
        <w:tc>
          <w:tcPr>
            <w:tcW w:w="1846" w:type="pct"/>
            <w:shd w:val="clear" w:color="auto" w:fill="auto"/>
          </w:tcPr>
          <w:p w14:paraId="64B86325" w14:textId="4E726812" w:rsidR="009953BC" w:rsidRPr="00476969" w:rsidRDefault="00B046A1" w:rsidP="00AF5685">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iCs/>
                <w:lang w:val="ro-RO"/>
              </w:rPr>
              <w:t>Documentația descriptivă</w:t>
            </w:r>
            <w:r w:rsidR="00A1113E" w:rsidRPr="00476969">
              <w:rPr>
                <w:rFonts w:asciiTheme="minorHAnsi" w:hAnsiTheme="minorHAnsi" w:cstheme="minorHAnsi"/>
                <w:iCs/>
                <w:lang w:val="ro-RO"/>
              </w:rPr>
              <w:t xml:space="preserve"> furnizează informații </w:t>
            </w:r>
            <w:r w:rsidR="0011193F" w:rsidRPr="00476969">
              <w:rPr>
                <w:rFonts w:asciiTheme="minorHAnsi" w:hAnsiTheme="minorHAnsi" w:cstheme="minorHAnsi"/>
                <w:iCs/>
                <w:lang w:val="ro-RO"/>
              </w:rPr>
              <w:t xml:space="preserve"> clare </w:t>
            </w:r>
            <w:r w:rsidR="00A1113E" w:rsidRPr="00476969">
              <w:rPr>
                <w:rFonts w:asciiTheme="minorHAnsi" w:hAnsiTheme="minorHAnsi" w:cstheme="minorHAnsi"/>
                <w:iCs/>
                <w:lang w:val="ro-RO"/>
              </w:rPr>
              <w:t xml:space="preserve">cu privire la </w:t>
            </w:r>
            <w:r w:rsidR="00A1113E" w:rsidRPr="00476969">
              <w:rPr>
                <w:rFonts w:asciiTheme="minorHAnsi" w:eastAsia="SimSun" w:hAnsiTheme="minorHAnsi" w:cstheme="minorHAnsi"/>
                <w:bCs/>
                <w:lang w:val="ro-RO" w:eastAsia="ro-RO"/>
              </w:rPr>
              <w:t>contextul</w:t>
            </w:r>
            <w:r w:rsidR="0011193F" w:rsidRPr="00476969">
              <w:rPr>
                <w:rFonts w:asciiTheme="minorHAnsi" w:hAnsiTheme="minorHAnsi" w:cstheme="minorHAnsi"/>
                <w:iCs/>
                <w:lang w:val="ro-RO"/>
              </w:rPr>
              <w:t xml:space="preserve"> viitorului contract</w:t>
            </w:r>
            <w:r w:rsidR="009953BC" w:rsidRPr="00476969">
              <w:rPr>
                <w:rFonts w:asciiTheme="minorHAnsi" w:hAnsiTheme="minorHAnsi" w:cstheme="minorHAnsi"/>
                <w:iCs/>
                <w:lang w:val="ro-RO"/>
              </w:rPr>
              <w:t xml:space="preserve"> iar d</w:t>
            </w:r>
            <w:r w:rsidR="007B7B16" w:rsidRPr="00476969">
              <w:rPr>
                <w:rFonts w:asciiTheme="minorHAnsi" w:hAnsiTheme="minorHAnsi" w:cstheme="minorHAnsi"/>
                <w:iCs/>
                <w:lang w:val="ro-RO"/>
              </w:rPr>
              <w:t>acă sunt cerințe care vor face subiectul negocierii cu candidații,</w:t>
            </w:r>
            <w:r w:rsidR="007B7B16" w:rsidRPr="00476969">
              <w:rPr>
                <w:rFonts w:asciiTheme="minorHAnsi" w:hAnsiTheme="minorHAnsi" w:cstheme="minorHAnsi"/>
                <w:lang w:val="ro-RO"/>
              </w:rPr>
              <w:t xml:space="preserve"> </w:t>
            </w:r>
            <w:r w:rsidR="009953BC" w:rsidRPr="00476969">
              <w:rPr>
                <w:rFonts w:asciiTheme="minorHAnsi" w:hAnsiTheme="minorHAnsi" w:cstheme="minorHAnsi"/>
                <w:lang w:val="ro-RO"/>
              </w:rPr>
              <w:t xml:space="preserve">acestea nu </w:t>
            </w:r>
            <w:r w:rsidR="000948EB" w:rsidRPr="00476969">
              <w:rPr>
                <w:rFonts w:asciiTheme="minorHAnsi" w:hAnsiTheme="minorHAnsi" w:cstheme="minorHAnsi"/>
                <w:lang w:val="ro-RO"/>
              </w:rPr>
              <w:lastRenderedPageBreak/>
              <w:t>se vor încadra în condițiile</w:t>
            </w:r>
            <w:r w:rsidR="009953BC" w:rsidRPr="00476969">
              <w:rPr>
                <w:rFonts w:asciiTheme="minorHAnsi" w:hAnsiTheme="minorHAnsi" w:cstheme="minorHAnsi"/>
                <w:lang w:val="ro-RO"/>
              </w:rPr>
              <w:t xml:space="preserve"> de modificări </w:t>
            </w:r>
            <w:r w:rsidR="000948EB" w:rsidRPr="00476969">
              <w:rPr>
                <w:rFonts w:asciiTheme="minorHAnsi" w:hAnsiTheme="minorHAnsi" w:cstheme="minorHAnsi"/>
                <w:lang w:val="ro-RO"/>
              </w:rPr>
              <w:t>substanțiale descrise la punctul de mai sus</w:t>
            </w:r>
            <w:r w:rsidR="007B7B16" w:rsidRPr="00476969">
              <w:rPr>
                <w:rFonts w:asciiTheme="minorHAnsi" w:hAnsiTheme="minorHAnsi" w:cstheme="minorHAnsi"/>
                <w:lang w:val="ro-RO"/>
              </w:rPr>
              <w:t>.</w:t>
            </w:r>
            <w:r w:rsidR="00286962" w:rsidRPr="00476969">
              <w:rPr>
                <w:rFonts w:asciiTheme="minorHAnsi" w:hAnsiTheme="minorHAnsi" w:cstheme="minorHAnsi"/>
                <w:lang w:val="ro-RO"/>
              </w:rPr>
              <w:t xml:space="preserve"> </w:t>
            </w:r>
          </w:p>
          <w:p w14:paraId="05CE1D15" w14:textId="4544F77D" w:rsidR="00AF5685" w:rsidRPr="00476969" w:rsidRDefault="00286962" w:rsidP="00AF5685">
            <w:pPr>
              <w:tabs>
                <w:tab w:val="left" w:leader="dot" w:pos="4714"/>
                <w:tab w:val="left" w:leader="dot" w:pos="8539"/>
              </w:tabs>
              <w:suppressAutoHyphens/>
              <w:spacing w:after="160" w:line="259" w:lineRule="auto"/>
              <w:ind w:left="0"/>
              <w:textAlignment w:val="baseline"/>
              <w:rPr>
                <w:rFonts w:asciiTheme="minorHAnsi" w:hAnsiTheme="minorHAnsi" w:cstheme="minorHAnsi"/>
                <w:iCs/>
                <w:lang w:val="ro-RO"/>
              </w:rPr>
            </w:pPr>
            <w:r w:rsidRPr="00476969">
              <w:rPr>
                <w:rFonts w:asciiTheme="minorHAnsi" w:hAnsiTheme="minorHAnsi" w:cstheme="minorHAnsi"/>
                <w:lang w:val="ro-RO"/>
              </w:rPr>
              <w:t>În acest caz, AC/EC va menționa în noua documentație de atribuire</w:t>
            </w:r>
            <w:r w:rsidRPr="00476969">
              <w:rPr>
                <w:rFonts w:asciiTheme="minorHAnsi" w:hAnsiTheme="minorHAnsi" w:cstheme="minorHAnsi"/>
                <w:lang w:val="fr-BE"/>
              </w:rPr>
              <w:t>:</w:t>
            </w:r>
            <w:r w:rsidRPr="00476969">
              <w:rPr>
                <w:rFonts w:asciiTheme="minorHAnsi" w:hAnsiTheme="minorHAnsi" w:cstheme="minorHAnsi"/>
                <w:lang w:val="ro-RO"/>
              </w:rPr>
              <w:t xml:space="preserve"> </w:t>
            </w:r>
          </w:p>
          <w:p w14:paraId="4F3E63AD" w14:textId="415992A0" w:rsidR="00AF5685" w:rsidRPr="00476969" w:rsidRDefault="00AF5685" w:rsidP="00476969">
            <w:pPr>
              <w:pStyle w:val="ListParagraph"/>
              <w:numPr>
                <w:ilvl w:val="0"/>
                <w:numId w:val="18"/>
              </w:numPr>
              <w:tabs>
                <w:tab w:val="left" w:leader="dot" w:pos="4714"/>
                <w:tab w:val="left" w:leader="dot" w:pos="8539"/>
              </w:tabs>
              <w:suppressAutoHyphens/>
              <w:spacing w:after="160" w:line="259" w:lineRule="auto"/>
              <w:ind w:left="411"/>
              <w:textAlignment w:val="baseline"/>
              <w:rPr>
                <w:rFonts w:asciiTheme="minorHAnsi" w:hAnsiTheme="minorHAnsi" w:cstheme="minorHAnsi"/>
                <w:iCs/>
                <w:lang w:val="ro-RO"/>
              </w:rPr>
            </w:pPr>
            <w:r w:rsidRPr="00476969">
              <w:rPr>
                <w:rFonts w:asciiTheme="minorHAnsi" w:hAnsiTheme="minorHAnsi" w:cstheme="minorHAnsi"/>
                <w:iCs/>
                <w:lang w:val="ro-RO"/>
              </w:rPr>
              <w:t>care sunt cerințele minime esențiale care nu vor face obiectul negocierii;</w:t>
            </w:r>
          </w:p>
          <w:p w14:paraId="695D601B" w14:textId="2700EB15" w:rsidR="0011193F" w:rsidRPr="00476969" w:rsidRDefault="00AF5685" w:rsidP="00476969">
            <w:pPr>
              <w:pStyle w:val="ListParagraph"/>
              <w:numPr>
                <w:ilvl w:val="0"/>
                <w:numId w:val="18"/>
              </w:numPr>
              <w:tabs>
                <w:tab w:val="left" w:leader="dot" w:pos="4714"/>
                <w:tab w:val="left" w:leader="dot" w:pos="8539"/>
              </w:tabs>
              <w:suppressAutoHyphens/>
              <w:spacing w:after="160" w:line="259" w:lineRule="auto"/>
              <w:ind w:left="411"/>
              <w:textAlignment w:val="baseline"/>
              <w:rPr>
                <w:rFonts w:asciiTheme="minorHAnsi" w:hAnsiTheme="minorHAnsi" w:cstheme="minorHAnsi"/>
                <w:iCs/>
                <w:lang w:val="ro-RO"/>
              </w:rPr>
            </w:pPr>
            <w:r w:rsidRPr="00476969">
              <w:rPr>
                <w:rFonts w:asciiTheme="minorHAnsi" w:hAnsiTheme="minorHAnsi" w:cstheme="minorHAnsi"/>
                <w:iCs/>
                <w:lang w:val="ro-RO"/>
              </w:rPr>
              <w:t>care sunt acele cerințe care vor face subiectul negocierii cu candidații</w:t>
            </w:r>
            <w:r w:rsidRPr="00476969">
              <w:rPr>
                <w:rFonts w:asciiTheme="minorHAnsi" w:hAnsiTheme="minorHAnsi" w:cstheme="minorHAnsi"/>
                <w:iCs/>
              </w:rPr>
              <w:t xml:space="preserve">; </w:t>
            </w:r>
          </w:p>
        </w:tc>
        <w:tc>
          <w:tcPr>
            <w:tcW w:w="228" w:type="pct"/>
            <w:shd w:val="clear" w:color="auto" w:fill="auto"/>
            <w:vAlign w:val="center"/>
          </w:tcPr>
          <w:p w14:paraId="3E3CCF9D" w14:textId="77777777" w:rsidR="00A1113E" w:rsidRPr="00476969" w:rsidRDefault="00A1113E"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lastRenderedPageBreak/>
              <w:t>C</w:t>
            </w:r>
          </w:p>
        </w:tc>
        <w:tc>
          <w:tcPr>
            <w:tcW w:w="394" w:type="pct"/>
            <w:shd w:val="clear" w:color="auto" w:fill="auto"/>
            <w:vAlign w:val="center"/>
          </w:tcPr>
          <w:p w14:paraId="3DF591C7"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363" w:type="pct"/>
            <w:vAlign w:val="center"/>
          </w:tcPr>
          <w:p w14:paraId="10E64DAC"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394" w:type="pct"/>
            <w:vAlign w:val="center"/>
          </w:tcPr>
          <w:p w14:paraId="6E3E72CF"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6CC7594C"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1298" w:type="pct"/>
            <w:shd w:val="clear" w:color="auto" w:fill="auto"/>
            <w:vAlign w:val="center"/>
          </w:tcPr>
          <w:p w14:paraId="36B99A3E" w14:textId="03EB8F50" w:rsidR="00830B86" w:rsidRPr="00476969" w:rsidRDefault="00830B86" w:rsidP="00D255BE">
            <w:pPr>
              <w:spacing w:after="160" w:line="259" w:lineRule="auto"/>
              <w:ind w:left="0"/>
              <w:jc w:val="center"/>
              <w:rPr>
                <w:rFonts w:asciiTheme="minorHAnsi" w:hAnsiTheme="minorHAnsi" w:cstheme="minorHAnsi"/>
                <w:lang w:val="ro-RO"/>
              </w:rPr>
            </w:pPr>
          </w:p>
        </w:tc>
      </w:tr>
      <w:tr w:rsidR="00476969" w:rsidRPr="00476969" w14:paraId="57B010D2" w14:textId="77777777" w:rsidTr="003C4D44">
        <w:trPr>
          <w:trHeight w:val="1560"/>
        </w:trPr>
        <w:tc>
          <w:tcPr>
            <w:tcW w:w="274" w:type="pct"/>
            <w:shd w:val="clear" w:color="auto" w:fill="auto"/>
            <w:vAlign w:val="center"/>
          </w:tcPr>
          <w:p w14:paraId="1E1254AB" w14:textId="77777777" w:rsidR="00260891" w:rsidRPr="00476969" w:rsidRDefault="00260891"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1.4</w:t>
            </w:r>
          </w:p>
        </w:tc>
        <w:tc>
          <w:tcPr>
            <w:tcW w:w="1846" w:type="pct"/>
            <w:shd w:val="clear" w:color="auto" w:fill="auto"/>
          </w:tcPr>
          <w:p w14:paraId="7C0B031B" w14:textId="59D7E192" w:rsidR="00325A0B" w:rsidRPr="00476969" w:rsidRDefault="002E6027" w:rsidP="003C4D44">
            <w:pPr>
              <w:tabs>
                <w:tab w:val="left" w:leader="dot" w:pos="4714"/>
                <w:tab w:val="left" w:leader="dot" w:pos="8539"/>
              </w:tabs>
              <w:suppressAutoHyphens/>
              <w:spacing w:after="160" w:line="259" w:lineRule="auto"/>
              <w:ind w:left="0"/>
              <w:textAlignment w:val="baseline"/>
              <w:rPr>
                <w:rFonts w:asciiTheme="minorHAnsi" w:hAnsiTheme="minorHAnsi" w:cstheme="minorHAnsi"/>
                <w:iCs/>
                <w:lang w:val="ro-RO"/>
              </w:rPr>
            </w:pPr>
            <w:r w:rsidRPr="00476969">
              <w:rPr>
                <w:rFonts w:asciiTheme="minorHAnsi" w:hAnsiTheme="minorHAnsi" w:cstheme="minorHAnsi"/>
                <w:iCs/>
                <w:lang w:val="ro-RO"/>
              </w:rPr>
              <w:t>AC/ EC identifică modificările operate și prezintă justifică</w:t>
            </w:r>
            <w:r w:rsidR="00260891" w:rsidRPr="00476969">
              <w:rPr>
                <w:rFonts w:asciiTheme="minorHAnsi" w:hAnsiTheme="minorHAnsi" w:cstheme="minorHAnsi"/>
                <w:iCs/>
                <w:lang w:val="ro-RO"/>
              </w:rPr>
              <w:t xml:space="preserve">ri cu </w:t>
            </w:r>
            <w:r w:rsidRPr="00476969">
              <w:rPr>
                <w:rFonts w:asciiTheme="minorHAnsi" w:hAnsiTheme="minorHAnsi" w:cstheme="minorHAnsi"/>
                <w:iCs/>
                <w:lang w:val="ro-RO"/>
              </w:rPr>
              <w:t>privire la modificările efectuate asupra documentației inițiale, de</w:t>
            </w:r>
            <w:r w:rsidR="0096627E" w:rsidRPr="00476969">
              <w:rPr>
                <w:rFonts w:asciiTheme="minorHAnsi" w:hAnsiTheme="minorHAnsi" w:cstheme="minorHAnsi"/>
                <w:iCs/>
                <w:lang w:val="ro-RO"/>
              </w:rPr>
              <w:t xml:space="preserve">monstrând ca acestea nu sunt de natură </w:t>
            </w:r>
            <w:r w:rsidR="00B64234" w:rsidRPr="00476969">
              <w:rPr>
                <w:rFonts w:asciiTheme="minorHAnsi" w:hAnsiTheme="minorHAnsi" w:cstheme="minorHAnsi"/>
                <w:iCs/>
                <w:lang w:val="ro-RO"/>
              </w:rPr>
              <w:t xml:space="preserve">să </w:t>
            </w:r>
            <w:r w:rsidR="0096627E" w:rsidRPr="00476969">
              <w:rPr>
                <w:rFonts w:asciiTheme="minorHAnsi" w:hAnsiTheme="minorHAnsi" w:cstheme="minorHAnsi"/>
                <w:iCs/>
                <w:lang w:val="ro-RO"/>
              </w:rPr>
              <w:t>modifice nivelul cantitativ și calitativ solicitat în procedura competitivă.</w:t>
            </w:r>
          </w:p>
        </w:tc>
        <w:tc>
          <w:tcPr>
            <w:tcW w:w="228" w:type="pct"/>
            <w:shd w:val="clear" w:color="auto" w:fill="auto"/>
            <w:vAlign w:val="center"/>
          </w:tcPr>
          <w:p w14:paraId="4D831885" w14:textId="77777777" w:rsidR="00260891" w:rsidRPr="00476969" w:rsidRDefault="00260891"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39508DF1" w14:textId="77777777" w:rsidR="00260891" w:rsidRPr="00476969" w:rsidRDefault="00260891" w:rsidP="00D255BE">
            <w:pPr>
              <w:spacing w:after="160" w:line="259" w:lineRule="auto"/>
              <w:ind w:left="0"/>
              <w:jc w:val="center"/>
              <w:rPr>
                <w:rFonts w:asciiTheme="minorHAnsi" w:hAnsiTheme="minorHAnsi" w:cstheme="minorHAnsi"/>
                <w:lang w:val="ro-RO"/>
              </w:rPr>
            </w:pPr>
          </w:p>
        </w:tc>
        <w:tc>
          <w:tcPr>
            <w:tcW w:w="363" w:type="pct"/>
            <w:vAlign w:val="center"/>
          </w:tcPr>
          <w:p w14:paraId="62623868" w14:textId="77777777" w:rsidR="00260891" w:rsidRPr="00476969" w:rsidRDefault="00260891" w:rsidP="00D255BE">
            <w:pPr>
              <w:spacing w:after="160" w:line="259" w:lineRule="auto"/>
              <w:ind w:left="0"/>
              <w:jc w:val="center"/>
              <w:rPr>
                <w:rFonts w:asciiTheme="minorHAnsi" w:hAnsiTheme="minorHAnsi" w:cstheme="minorHAnsi"/>
                <w:lang w:val="ro-RO"/>
              </w:rPr>
            </w:pPr>
          </w:p>
        </w:tc>
        <w:tc>
          <w:tcPr>
            <w:tcW w:w="394" w:type="pct"/>
            <w:vAlign w:val="center"/>
          </w:tcPr>
          <w:p w14:paraId="6D1AD029" w14:textId="77777777" w:rsidR="00260891" w:rsidRPr="00476969" w:rsidRDefault="00260891" w:rsidP="00D255BE">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38B0A1B1" w14:textId="77777777" w:rsidR="00260891" w:rsidRPr="00476969" w:rsidRDefault="00260891" w:rsidP="00D255BE">
            <w:pPr>
              <w:spacing w:after="160" w:line="259" w:lineRule="auto"/>
              <w:ind w:left="0"/>
              <w:jc w:val="center"/>
              <w:rPr>
                <w:rFonts w:asciiTheme="minorHAnsi" w:hAnsiTheme="minorHAnsi" w:cstheme="minorHAnsi"/>
                <w:lang w:val="ro-RO"/>
              </w:rPr>
            </w:pPr>
          </w:p>
        </w:tc>
        <w:tc>
          <w:tcPr>
            <w:tcW w:w="1298" w:type="pct"/>
            <w:shd w:val="clear" w:color="auto" w:fill="auto"/>
            <w:vAlign w:val="center"/>
          </w:tcPr>
          <w:p w14:paraId="6B37D33F" w14:textId="77777777" w:rsidR="00260891" w:rsidRPr="00476969" w:rsidRDefault="00260891" w:rsidP="00D255BE">
            <w:pPr>
              <w:spacing w:after="160" w:line="259" w:lineRule="auto"/>
              <w:ind w:left="0"/>
              <w:jc w:val="center"/>
              <w:rPr>
                <w:rFonts w:asciiTheme="minorHAnsi" w:hAnsiTheme="minorHAnsi" w:cstheme="minorHAnsi"/>
                <w:lang w:val="ro-RO"/>
              </w:rPr>
            </w:pPr>
          </w:p>
        </w:tc>
      </w:tr>
      <w:tr w:rsidR="00476969" w:rsidRPr="00476969" w14:paraId="36107CAB" w14:textId="77777777" w:rsidTr="00D255BE">
        <w:tc>
          <w:tcPr>
            <w:tcW w:w="274" w:type="pct"/>
            <w:shd w:val="clear" w:color="auto" w:fill="auto"/>
            <w:vAlign w:val="center"/>
          </w:tcPr>
          <w:p w14:paraId="719F5724" w14:textId="03DCD2BD" w:rsidR="00A1113E" w:rsidRPr="00476969" w:rsidRDefault="00A1113E" w:rsidP="003C4D44">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1.</w:t>
            </w:r>
            <w:r w:rsidR="003C4D44" w:rsidRPr="00476969">
              <w:rPr>
                <w:rFonts w:asciiTheme="minorHAnsi" w:hAnsiTheme="minorHAnsi" w:cstheme="minorHAnsi"/>
                <w:lang w:val="ro-RO"/>
              </w:rPr>
              <w:t>5</w:t>
            </w:r>
          </w:p>
        </w:tc>
        <w:tc>
          <w:tcPr>
            <w:tcW w:w="1846" w:type="pct"/>
            <w:shd w:val="clear" w:color="auto" w:fill="auto"/>
          </w:tcPr>
          <w:p w14:paraId="08DF05AE" w14:textId="37B48321" w:rsidR="00A1113E" w:rsidRPr="00476969" w:rsidRDefault="002E6027" w:rsidP="00D255BE">
            <w:pPr>
              <w:spacing w:after="160" w:line="259" w:lineRule="auto"/>
              <w:ind w:left="0"/>
              <w:rPr>
                <w:rFonts w:asciiTheme="minorHAnsi" w:hAnsiTheme="minorHAnsi" w:cstheme="minorHAnsi"/>
                <w:iCs/>
                <w:lang w:val="ro-RO"/>
              </w:rPr>
            </w:pPr>
            <w:r w:rsidRPr="00476969">
              <w:rPr>
                <w:rFonts w:asciiTheme="minorHAnsi" w:hAnsiTheme="minorHAnsi" w:cstheme="minorHAnsi"/>
                <w:iCs/>
                <w:lang w:val="ro-RO"/>
              </w:rPr>
              <w:t>AC/ EC</w:t>
            </w:r>
            <w:r w:rsidR="00A1113E" w:rsidRPr="00476969">
              <w:rPr>
                <w:rFonts w:asciiTheme="minorHAnsi" w:hAnsiTheme="minorHAnsi" w:cstheme="minorHAnsi"/>
                <w:iCs/>
                <w:lang w:val="ro-RO"/>
              </w:rPr>
              <w:t xml:space="preserve"> a furnizat o justificare </w:t>
            </w:r>
            <w:r w:rsidR="00AC7F2E" w:rsidRPr="00476969">
              <w:rPr>
                <w:rFonts w:asciiTheme="minorHAnsi" w:hAnsiTheme="minorHAnsi" w:cstheme="minorHAnsi"/>
                <w:iCs/>
                <w:lang w:val="ro-RO"/>
              </w:rPr>
              <w:t xml:space="preserve">obiectivă </w:t>
            </w:r>
            <w:r w:rsidR="00A1113E" w:rsidRPr="00476969">
              <w:rPr>
                <w:rFonts w:asciiTheme="minorHAnsi" w:hAnsiTheme="minorHAnsi" w:cstheme="minorHAnsi"/>
                <w:iCs/>
                <w:lang w:val="ro-RO"/>
              </w:rPr>
              <w:t xml:space="preserve">a modului în care a întocmit lista operatorilor economici care urmează să fie invitați la procedura de negociere, </w:t>
            </w:r>
            <w:r w:rsidRPr="00476969">
              <w:rPr>
                <w:rFonts w:asciiTheme="minorHAnsi" w:hAnsiTheme="minorHAnsi" w:cstheme="minorHAnsi"/>
                <w:iCs/>
                <w:lang w:val="ro-RO"/>
              </w:rPr>
              <w:t>în cazul în care procedura a fost anulată ca urmare a faptului că</w:t>
            </w:r>
            <w:r w:rsidR="00A1113E" w:rsidRPr="00476969">
              <w:rPr>
                <w:rFonts w:asciiTheme="minorHAnsi" w:hAnsiTheme="minorHAnsi" w:cstheme="minorHAnsi"/>
                <w:iCs/>
                <w:lang w:val="ro-RO"/>
              </w:rPr>
              <w:t xml:space="preserve"> nu s-au primit oferte</w:t>
            </w:r>
            <w:r w:rsidR="0096627E" w:rsidRPr="00476969">
              <w:rPr>
                <w:rFonts w:asciiTheme="minorHAnsi" w:hAnsiTheme="minorHAnsi" w:cstheme="minorHAnsi"/>
                <w:iCs/>
                <w:lang w:val="ro-RO"/>
              </w:rPr>
              <w:t xml:space="preserve"> (o astfel de justificare poate fi lista de operatori economici identificați în strategia de contractare aferentă procedurii competitive)</w:t>
            </w:r>
            <w:r w:rsidR="00CA2282" w:rsidRPr="00476969">
              <w:rPr>
                <w:rFonts w:asciiTheme="minorHAnsi" w:hAnsiTheme="minorHAnsi" w:cstheme="minorHAnsi"/>
                <w:iCs/>
                <w:lang w:val="ro-RO"/>
              </w:rPr>
              <w:t>.</w:t>
            </w:r>
          </w:p>
        </w:tc>
        <w:tc>
          <w:tcPr>
            <w:tcW w:w="228" w:type="pct"/>
            <w:shd w:val="clear" w:color="auto" w:fill="auto"/>
            <w:vAlign w:val="center"/>
          </w:tcPr>
          <w:p w14:paraId="6EE99297" w14:textId="77777777" w:rsidR="00A1113E" w:rsidRPr="00476969" w:rsidRDefault="00A66878"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11A99568"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363" w:type="pct"/>
            <w:vAlign w:val="center"/>
          </w:tcPr>
          <w:p w14:paraId="31D575A6"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394" w:type="pct"/>
            <w:vAlign w:val="center"/>
          </w:tcPr>
          <w:p w14:paraId="650F23FD"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10E49414"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1298" w:type="pct"/>
            <w:shd w:val="clear" w:color="auto" w:fill="auto"/>
            <w:vAlign w:val="center"/>
          </w:tcPr>
          <w:p w14:paraId="2C117DB6" w14:textId="77777777" w:rsidR="00A1113E" w:rsidRPr="00476969" w:rsidRDefault="00A1113E" w:rsidP="00D255BE">
            <w:pPr>
              <w:spacing w:after="160" w:line="259" w:lineRule="auto"/>
              <w:ind w:left="0"/>
              <w:jc w:val="center"/>
              <w:rPr>
                <w:rFonts w:asciiTheme="minorHAnsi" w:hAnsiTheme="minorHAnsi" w:cstheme="minorHAnsi"/>
                <w:lang w:val="ro-RO"/>
              </w:rPr>
            </w:pPr>
          </w:p>
        </w:tc>
      </w:tr>
      <w:tr w:rsidR="00476969" w:rsidRPr="00476969" w14:paraId="0243F81A" w14:textId="77777777" w:rsidTr="00D255BE">
        <w:tc>
          <w:tcPr>
            <w:tcW w:w="274" w:type="pct"/>
            <w:tcBorders>
              <w:bottom w:val="single" w:sz="4" w:space="0" w:color="auto"/>
            </w:tcBorders>
            <w:shd w:val="clear" w:color="auto" w:fill="auto"/>
            <w:vAlign w:val="center"/>
          </w:tcPr>
          <w:p w14:paraId="318B85E3" w14:textId="552B3E8F" w:rsidR="00A1113E" w:rsidRPr="00476969" w:rsidRDefault="00A1113E" w:rsidP="003C4D44">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1.</w:t>
            </w:r>
            <w:r w:rsidR="003C4D44" w:rsidRPr="00476969">
              <w:rPr>
                <w:rFonts w:asciiTheme="minorHAnsi" w:hAnsiTheme="minorHAnsi" w:cstheme="minorHAnsi"/>
                <w:lang w:val="ro-RO"/>
              </w:rPr>
              <w:t>6</w:t>
            </w:r>
          </w:p>
        </w:tc>
        <w:tc>
          <w:tcPr>
            <w:tcW w:w="1846" w:type="pct"/>
            <w:tcBorders>
              <w:bottom w:val="single" w:sz="4" w:space="0" w:color="auto"/>
            </w:tcBorders>
            <w:shd w:val="clear" w:color="auto" w:fill="auto"/>
          </w:tcPr>
          <w:p w14:paraId="509C202B" w14:textId="4FD2BC80" w:rsidR="00FA4AA8" w:rsidRPr="00476969" w:rsidRDefault="006B1BFD" w:rsidP="00DD4529">
            <w:pPr>
              <w:tabs>
                <w:tab w:val="left" w:leader="dot" w:pos="4714"/>
                <w:tab w:val="left" w:leader="dot" w:pos="8539"/>
              </w:tabs>
              <w:suppressAutoHyphens/>
              <w:spacing w:after="160" w:line="259" w:lineRule="auto"/>
              <w:ind w:left="0"/>
              <w:textAlignment w:val="baseline"/>
              <w:rPr>
                <w:rFonts w:asciiTheme="minorHAnsi" w:hAnsiTheme="minorHAnsi" w:cstheme="minorHAnsi"/>
                <w:iCs/>
                <w:lang w:val="ro-RO"/>
              </w:rPr>
            </w:pPr>
            <w:r w:rsidRPr="00476969">
              <w:rPr>
                <w:rFonts w:asciiTheme="minorHAnsi" w:hAnsiTheme="minorHAnsi" w:cstheme="minorHAnsi"/>
                <w:iCs/>
                <w:lang w:val="ro-RO"/>
              </w:rPr>
              <w:t xml:space="preserve"> </w:t>
            </w:r>
            <w:r w:rsidR="002E6027" w:rsidRPr="00476969">
              <w:rPr>
                <w:rFonts w:asciiTheme="minorHAnsi" w:hAnsiTheme="minorHAnsi" w:cstheme="minorHAnsi"/>
                <w:iCs/>
                <w:lang w:val="ro-RO"/>
              </w:rPr>
              <w:t>AC/ EC invită la negociere doar acei ofertanț</w:t>
            </w:r>
            <w:r w:rsidR="00A1113E" w:rsidRPr="00476969">
              <w:rPr>
                <w:rFonts w:asciiTheme="minorHAnsi" w:hAnsiTheme="minorHAnsi" w:cstheme="minorHAnsi"/>
                <w:iCs/>
                <w:lang w:val="ro-RO"/>
              </w:rPr>
              <w:t>i</w:t>
            </w:r>
            <w:r w:rsidR="00D773E1" w:rsidRPr="00476969">
              <w:rPr>
                <w:rFonts w:asciiTheme="minorHAnsi" w:hAnsiTheme="minorHAnsi" w:cstheme="minorHAnsi"/>
                <w:iCs/>
                <w:lang w:val="ro-RO"/>
              </w:rPr>
              <w:t>/</w:t>
            </w:r>
            <w:r w:rsidR="002E6027" w:rsidRPr="00476969">
              <w:rPr>
                <w:rFonts w:asciiTheme="minorHAnsi" w:hAnsiTheme="minorHAnsi" w:cstheme="minorHAnsi"/>
                <w:iCs/>
                <w:lang w:val="ro-RO"/>
              </w:rPr>
              <w:t xml:space="preserve"> </w:t>
            </w:r>
            <w:r w:rsidR="00D773E1" w:rsidRPr="00476969">
              <w:rPr>
                <w:rFonts w:asciiTheme="minorHAnsi" w:hAnsiTheme="minorHAnsi" w:cstheme="minorHAnsi"/>
                <w:iCs/>
                <w:lang w:val="ro-RO"/>
              </w:rPr>
              <w:t>candidați</w:t>
            </w:r>
            <w:r w:rsidR="002E6027" w:rsidRPr="00476969">
              <w:rPr>
                <w:rFonts w:asciiTheme="minorHAnsi" w:hAnsiTheme="minorHAnsi" w:cstheme="minorHAnsi"/>
                <w:iCs/>
                <w:lang w:val="ro-RO"/>
              </w:rPr>
              <w:t xml:space="preserve"> care au depus oferte î</w:t>
            </w:r>
            <w:r w:rsidR="00A1113E" w:rsidRPr="00476969">
              <w:rPr>
                <w:rFonts w:asciiTheme="minorHAnsi" w:hAnsiTheme="minorHAnsi" w:cstheme="minorHAnsi"/>
                <w:iCs/>
                <w:lang w:val="ro-RO"/>
              </w:rPr>
              <w:t xml:space="preserve">n procedura de </w:t>
            </w:r>
            <w:r w:rsidR="00FA4AA8" w:rsidRPr="00476969">
              <w:rPr>
                <w:rFonts w:asciiTheme="minorHAnsi" w:hAnsiTheme="minorHAnsi" w:cstheme="minorHAnsi"/>
                <w:iCs/>
                <w:lang w:val="ro-RO"/>
              </w:rPr>
              <w:t>licitație</w:t>
            </w:r>
            <w:r w:rsidR="002E6027" w:rsidRPr="00476969">
              <w:rPr>
                <w:rFonts w:asciiTheme="minorHAnsi" w:hAnsiTheme="minorHAnsi" w:cstheme="minorHAnsi"/>
                <w:iCs/>
                <w:lang w:val="ro-RO"/>
              </w:rPr>
              <w:t xml:space="preserve"> deschisă</w:t>
            </w:r>
            <w:r w:rsidR="00D773E1" w:rsidRPr="00476969">
              <w:rPr>
                <w:rFonts w:asciiTheme="minorHAnsi" w:hAnsiTheme="minorHAnsi" w:cstheme="minorHAnsi"/>
                <w:iCs/>
                <w:lang w:val="ro-RO"/>
              </w:rPr>
              <w:t>/</w:t>
            </w:r>
            <w:r w:rsidR="002E6027" w:rsidRPr="00476969">
              <w:rPr>
                <w:rFonts w:asciiTheme="minorHAnsi" w:hAnsiTheme="minorHAnsi" w:cstheme="minorHAnsi"/>
                <w:iCs/>
                <w:lang w:val="ro-RO"/>
              </w:rPr>
              <w:t xml:space="preserve"> </w:t>
            </w:r>
            <w:r w:rsidR="00D773E1" w:rsidRPr="00476969">
              <w:rPr>
                <w:rFonts w:asciiTheme="minorHAnsi" w:hAnsiTheme="minorHAnsi" w:cstheme="minorHAnsi"/>
                <w:iCs/>
                <w:lang w:val="ro-RO"/>
              </w:rPr>
              <w:t>licitație restrânsă/ procedură simplificată</w:t>
            </w:r>
            <w:r w:rsidR="00FA4AA8" w:rsidRPr="00476969">
              <w:rPr>
                <w:rFonts w:asciiTheme="minorHAnsi" w:hAnsiTheme="minorHAnsi" w:cstheme="minorHAnsi"/>
                <w:iCs/>
                <w:lang w:val="ro-RO"/>
              </w:rPr>
              <w:t xml:space="preserve"> </w:t>
            </w:r>
            <w:r w:rsidR="00A1113E" w:rsidRPr="00476969">
              <w:rPr>
                <w:rFonts w:asciiTheme="minorHAnsi" w:hAnsiTheme="minorHAnsi" w:cstheme="minorHAnsi"/>
                <w:iCs/>
                <w:lang w:val="ro-RO"/>
              </w:rPr>
              <w:t xml:space="preserve"> </w:t>
            </w:r>
            <w:r w:rsidR="00D773E1" w:rsidRPr="00476969">
              <w:rPr>
                <w:rFonts w:asciiTheme="minorHAnsi" w:hAnsiTheme="minorHAnsi" w:cstheme="minorHAnsi"/>
                <w:iCs/>
                <w:lang w:val="ro-RO"/>
              </w:rPr>
              <w:t>ș</w:t>
            </w:r>
            <w:r w:rsidR="002E6027" w:rsidRPr="00476969">
              <w:rPr>
                <w:rFonts w:asciiTheme="minorHAnsi" w:hAnsiTheme="minorHAnsi" w:cstheme="minorHAnsi"/>
                <w:iCs/>
                <w:lang w:val="ro-RO"/>
              </w:rPr>
              <w:t>i ofertele</w:t>
            </w:r>
            <w:r w:rsidR="00D773E1" w:rsidRPr="00476969">
              <w:rPr>
                <w:rFonts w:asciiTheme="minorHAnsi" w:hAnsiTheme="minorHAnsi" w:cstheme="minorHAnsi"/>
                <w:iCs/>
                <w:lang w:val="ro-RO"/>
              </w:rPr>
              <w:t>/</w:t>
            </w:r>
            <w:r w:rsidR="002E6027" w:rsidRPr="00476969">
              <w:rPr>
                <w:rFonts w:asciiTheme="minorHAnsi" w:hAnsiTheme="minorHAnsi" w:cstheme="minorHAnsi"/>
                <w:iCs/>
                <w:lang w:val="ro-RO"/>
              </w:rPr>
              <w:t xml:space="preserve"> </w:t>
            </w:r>
            <w:r w:rsidR="00D773E1" w:rsidRPr="00476969">
              <w:rPr>
                <w:rFonts w:asciiTheme="minorHAnsi" w:hAnsiTheme="minorHAnsi" w:cstheme="minorHAnsi"/>
                <w:iCs/>
                <w:lang w:val="ro-RO"/>
              </w:rPr>
              <w:t xml:space="preserve">candidaturile </w:t>
            </w:r>
            <w:r w:rsidR="00A1113E" w:rsidRPr="00476969">
              <w:rPr>
                <w:rFonts w:asciiTheme="minorHAnsi" w:hAnsiTheme="minorHAnsi" w:cstheme="minorHAnsi"/>
                <w:iCs/>
                <w:lang w:val="ro-RO"/>
              </w:rPr>
              <w:t xml:space="preserve">lor au fost declarate </w:t>
            </w:r>
            <w:r w:rsidR="00A66878" w:rsidRPr="00476969">
              <w:rPr>
                <w:rFonts w:asciiTheme="minorHAnsi" w:hAnsiTheme="minorHAnsi" w:cstheme="minorHAnsi"/>
                <w:iCs/>
                <w:lang w:val="ro-RO"/>
              </w:rPr>
              <w:t>neadecvate</w:t>
            </w:r>
            <w:r w:rsidR="00476969">
              <w:rPr>
                <w:rFonts w:asciiTheme="minorHAnsi" w:hAnsiTheme="minorHAnsi" w:cstheme="minorHAnsi"/>
                <w:iCs/>
                <w:lang w:val="ro-RO"/>
              </w:rPr>
              <w:t xml:space="preserve"> </w:t>
            </w:r>
            <w:r w:rsidR="00015EE5" w:rsidRPr="00476969">
              <w:rPr>
                <w:rFonts w:asciiTheme="minorHAnsi" w:hAnsiTheme="minorHAnsi" w:cstheme="minorHAnsi"/>
                <w:iCs/>
                <w:lang w:val="ro-RO"/>
              </w:rPr>
              <w:t>/ neconforme</w:t>
            </w:r>
            <w:r w:rsidR="000203D5" w:rsidRPr="00476969">
              <w:rPr>
                <w:rFonts w:asciiTheme="minorHAnsi" w:hAnsiTheme="minorHAnsi" w:cstheme="minorHAnsi"/>
                <w:iCs/>
                <w:lang w:val="ro-RO"/>
              </w:rPr>
              <w:t xml:space="preserve"> (</w:t>
            </w:r>
            <w:r w:rsidR="002E6027" w:rsidRPr="00476969">
              <w:rPr>
                <w:rFonts w:asciiTheme="minorHAnsi" w:hAnsiTheme="minorHAnsi" w:cstheme="minorHAnsi"/>
                <w:iCs/>
                <w:lang w:val="ro-RO"/>
              </w:rPr>
              <w:t>î</w:t>
            </w:r>
            <w:r w:rsidR="000203D5" w:rsidRPr="00476969">
              <w:rPr>
                <w:rFonts w:asciiTheme="minorHAnsi" w:hAnsiTheme="minorHAnsi" w:cstheme="minorHAnsi"/>
                <w:iCs/>
                <w:lang w:val="ro-RO"/>
              </w:rPr>
              <w:t>n cazul concesiunilor)</w:t>
            </w:r>
            <w:r w:rsidR="00EF53CD" w:rsidRPr="00476969">
              <w:rPr>
                <w:rFonts w:asciiTheme="minorHAnsi" w:hAnsiTheme="minorHAnsi" w:cstheme="minorHAnsi"/>
                <w:iCs/>
                <w:lang w:val="ro-RO"/>
              </w:rPr>
              <w:t xml:space="preserve">. </w:t>
            </w:r>
          </w:p>
        </w:tc>
        <w:tc>
          <w:tcPr>
            <w:tcW w:w="228" w:type="pct"/>
            <w:tcBorders>
              <w:bottom w:val="single" w:sz="4" w:space="0" w:color="auto"/>
            </w:tcBorders>
            <w:shd w:val="clear" w:color="auto" w:fill="auto"/>
            <w:vAlign w:val="center"/>
          </w:tcPr>
          <w:p w14:paraId="108AEF23" w14:textId="77777777" w:rsidR="00A1113E" w:rsidRPr="00476969" w:rsidRDefault="00A66878"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R</w:t>
            </w:r>
          </w:p>
        </w:tc>
        <w:tc>
          <w:tcPr>
            <w:tcW w:w="394" w:type="pct"/>
            <w:tcBorders>
              <w:bottom w:val="single" w:sz="4" w:space="0" w:color="auto"/>
            </w:tcBorders>
            <w:shd w:val="clear" w:color="auto" w:fill="auto"/>
            <w:vAlign w:val="center"/>
          </w:tcPr>
          <w:p w14:paraId="3D04B934"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363" w:type="pct"/>
            <w:tcBorders>
              <w:bottom w:val="single" w:sz="4" w:space="0" w:color="auto"/>
            </w:tcBorders>
            <w:vAlign w:val="center"/>
          </w:tcPr>
          <w:p w14:paraId="7941CF29"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394" w:type="pct"/>
            <w:tcBorders>
              <w:bottom w:val="single" w:sz="4" w:space="0" w:color="auto"/>
            </w:tcBorders>
            <w:vAlign w:val="center"/>
          </w:tcPr>
          <w:p w14:paraId="6CB55ED7"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203" w:type="pct"/>
            <w:tcBorders>
              <w:bottom w:val="single" w:sz="4" w:space="0" w:color="auto"/>
            </w:tcBorders>
            <w:shd w:val="clear" w:color="auto" w:fill="auto"/>
            <w:vAlign w:val="center"/>
          </w:tcPr>
          <w:p w14:paraId="05043D32"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1298" w:type="pct"/>
            <w:tcBorders>
              <w:bottom w:val="single" w:sz="4" w:space="0" w:color="auto"/>
            </w:tcBorders>
            <w:shd w:val="clear" w:color="auto" w:fill="auto"/>
            <w:vAlign w:val="center"/>
          </w:tcPr>
          <w:p w14:paraId="0EAC479D" w14:textId="77777777" w:rsidR="00A1113E" w:rsidRPr="00476969" w:rsidRDefault="00A1113E" w:rsidP="00D255BE">
            <w:pPr>
              <w:spacing w:after="160" w:line="259" w:lineRule="auto"/>
              <w:ind w:left="0"/>
              <w:jc w:val="center"/>
              <w:rPr>
                <w:rFonts w:asciiTheme="minorHAnsi" w:hAnsiTheme="minorHAnsi" w:cstheme="minorHAnsi"/>
                <w:lang w:val="ro-RO"/>
              </w:rPr>
            </w:pPr>
          </w:p>
        </w:tc>
      </w:tr>
      <w:tr w:rsidR="00476969" w:rsidRPr="00476969" w14:paraId="68045D25" w14:textId="77777777" w:rsidTr="00D255BE">
        <w:tc>
          <w:tcPr>
            <w:tcW w:w="274" w:type="pct"/>
            <w:shd w:val="pct10" w:color="auto" w:fill="auto"/>
            <w:vAlign w:val="center"/>
          </w:tcPr>
          <w:p w14:paraId="0491BB6A" w14:textId="77777777" w:rsidR="00CA2282" w:rsidRPr="00476969" w:rsidRDefault="00CA2282" w:rsidP="00D255BE">
            <w:pPr>
              <w:spacing w:after="160" w:line="259" w:lineRule="auto"/>
              <w:ind w:left="0"/>
              <w:jc w:val="left"/>
              <w:rPr>
                <w:rFonts w:asciiTheme="minorHAnsi" w:hAnsiTheme="minorHAnsi" w:cstheme="minorHAnsi"/>
                <w:b/>
                <w:i/>
                <w:lang w:val="ro-RO"/>
              </w:rPr>
            </w:pPr>
            <w:r w:rsidRPr="00476969">
              <w:rPr>
                <w:rFonts w:asciiTheme="minorHAnsi" w:hAnsiTheme="minorHAnsi" w:cstheme="minorHAnsi"/>
                <w:b/>
                <w:i/>
                <w:lang w:val="ro-RO"/>
              </w:rPr>
              <w:t>2</w:t>
            </w:r>
          </w:p>
        </w:tc>
        <w:tc>
          <w:tcPr>
            <w:tcW w:w="1846" w:type="pct"/>
            <w:shd w:val="pct10" w:color="auto" w:fill="auto"/>
          </w:tcPr>
          <w:p w14:paraId="65CF8D4D" w14:textId="77777777" w:rsidR="00CA2282" w:rsidRPr="00476969" w:rsidDel="00F918CF" w:rsidRDefault="00CA2282" w:rsidP="00D255BE">
            <w:pPr>
              <w:spacing w:after="160" w:line="259" w:lineRule="auto"/>
              <w:ind w:left="0"/>
              <w:rPr>
                <w:rFonts w:asciiTheme="minorHAnsi" w:hAnsiTheme="minorHAnsi" w:cstheme="minorHAnsi"/>
                <w:b/>
                <w:i/>
                <w:iCs/>
                <w:lang w:val="fr-BE"/>
              </w:rPr>
            </w:pPr>
            <w:proofErr w:type="spellStart"/>
            <w:r w:rsidRPr="00476969">
              <w:rPr>
                <w:rFonts w:asciiTheme="minorHAnsi" w:hAnsiTheme="minorHAnsi" w:cstheme="minorHAnsi"/>
                <w:b/>
                <w:i/>
                <w:iCs/>
                <w:lang w:val="fr-BE"/>
              </w:rPr>
              <w:t>Exclusivitate</w:t>
            </w:r>
            <w:proofErr w:type="spellEnd"/>
          </w:p>
        </w:tc>
        <w:tc>
          <w:tcPr>
            <w:tcW w:w="228" w:type="pct"/>
            <w:shd w:val="pct10" w:color="auto" w:fill="auto"/>
            <w:vAlign w:val="center"/>
          </w:tcPr>
          <w:p w14:paraId="666CB1DB" w14:textId="77777777" w:rsidR="00CA2282" w:rsidRPr="00476969" w:rsidRDefault="00CA2282" w:rsidP="00D255BE">
            <w:pPr>
              <w:spacing w:after="160" w:line="259" w:lineRule="auto"/>
              <w:ind w:left="0"/>
              <w:jc w:val="center"/>
              <w:rPr>
                <w:rFonts w:asciiTheme="minorHAnsi" w:hAnsiTheme="minorHAnsi" w:cstheme="minorHAnsi"/>
                <w:b/>
                <w:i/>
                <w:iCs/>
                <w:lang w:val="ro-RO"/>
              </w:rPr>
            </w:pPr>
          </w:p>
        </w:tc>
        <w:tc>
          <w:tcPr>
            <w:tcW w:w="394" w:type="pct"/>
            <w:shd w:val="pct10" w:color="auto" w:fill="auto"/>
            <w:vAlign w:val="center"/>
          </w:tcPr>
          <w:p w14:paraId="72F008E1" w14:textId="77777777" w:rsidR="00CA2282" w:rsidRPr="00476969" w:rsidRDefault="00CA2282" w:rsidP="00D255BE">
            <w:pPr>
              <w:spacing w:after="160" w:line="259" w:lineRule="auto"/>
              <w:ind w:left="0"/>
              <w:jc w:val="center"/>
              <w:rPr>
                <w:rFonts w:asciiTheme="minorHAnsi" w:hAnsiTheme="minorHAnsi" w:cstheme="minorHAnsi"/>
                <w:b/>
                <w:i/>
                <w:lang w:val="ro-RO"/>
              </w:rPr>
            </w:pPr>
          </w:p>
        </w:tc>
        <w:tc>
          <w:tcPr>
            <w:tcW w:w="363" w:type="pct"/>
            <w:shd w:val="pct10" w:color="auto" w:fill="auto"/>
            <w:vAlign w:val="center"/>
          </w:tcPr>
          <w:p w14:paraId="7D919645" w14:textId="77777777" w:rsidR="00CA2282" w:rsidRPr="00476969" w:rsidRDefault="00CA2282" w:rsidP="00D255BE">
            <w:pPr>
              <w:spacing w:after="160" w:line="259" w:lineRule="auto"/>
              <w:ind w:left="0"/>
              <w:jc w:val="center"/>
              <w:rPr>
                <w:rFonts w:asciiTheme="minorHAnsi" w:hAnsiTheme="minorHAnsi" w:cstheme="minorHAnsi"/>
                <w:b/>
                <w:i/>
                <w:lang w:val="ro-RO"/>
              </w:rPr>
            </w:pPr>
          </w:p>
        </w:tc>
        <w:tc>
          <w:tcPr>
            <w:tcW w:w="394" w:type="pct"/>
            <w:shd w:val="pct10" w:color="auto" w:fill="auto"/>
            <w:vAlign w:val="center"/>
          </w:tcPr>
          <w:p w14:paraId="553EE30E" w14:textId="77777777" w:rsidR="00CA2282" w:rsidRPr="00476969" w:rsidRDefault="00CA2282" w:rsidP="00D255BE">
            <w:pPr>
              <w:spacing w:after="160" w:line="259" w:lineRule="auto"/>
              <w:ind w:left="0"/>
              <w:jc w:val="center"/>
              <w:rPr>
                <w:rFonts w:asciiTheme="minorHAnsi" w:hAnsiTheme="minorHAnsi" w:cstheme="minorHAnsi"/>
                <w:b/>
                <w:i/>
                <w:lang w:val="ro-RO"/>
              </w:rPr>
            </w:pPr>
          </w:p>
        </w:tc>
        <w:tc>
          <w:tcPr>
            <w:tcW w:w="203" w:type="pct"/>
            <w:shd w:val="pct10" w:color="auto" w:fill="auto"/>
            <w:vAlign w:val="center"/>
          </w:tcPr>
          <w:p w14:paraId="68997204" w14:textId="77777777" w:rsidR="00CA2282" w:rsidRPr="00476969" w:rsidRDefault="00CA2282" w:rsidP="00D255BE">
            <w:pPr>
              <w:spacing w:after="160" w:line="259" w:lineRule="auto"/>
              <w:ind w:left="0"/>
              <w:jc w:val="center"/>
              <w:rPr>
                <w:rFonts w:asciiTheme="minorHAnsi" w:hAnsiTheme="minorHAnsi" w:cstheme="minorHAnsi"/>
                <w:b/>
                <w:i/>
                <w:lang w:val="ro-RO"/>
              </w:rPr>
            </w:pPr>
          </w:p>
        </w:tc>
        <w:tc>
          <w:tcPr>
            <w:tcW w:w="1298" w:type="pct"/>
            <w:shd w:val="pct10" w:color="auto" w:fill="auto"/>
            <w:vAlign w:val="center"/>
          </w:tcPr>
          <w:p w14:paraId="61B7ECCD" w14:textId="77777777" w:rsidR="00CA2282" w:rsidRPr="00476969" w:rsidRDefault="00CA2282" w:rsidP="00D255BE">
            <w:pPr>
              <w:spacing w:after="160" w:line="259" w:lineRule="auto"/>
              <w:ind w:left="0"/>
              <w:jc w:val="center"/>
              <w:rPr>
                <w:rFonts w:asciiTheme="minorHAnsi" w:hAnsiTheme="minorHAnsi" w:cstheme="minorHAnsi"/>
                <w:b/>
                <w:i/>
                <w:lang w:val="ro-RO"/>
              </w:rPr>
            </w:pPr>
          </w:p>
        </w:tc>
      </w:tr>
      <w:tr w:rsidR="00476969" w:rsidRPr="00476969" w14:paraId="6162072B" w14:textId="77777777" w:rsidTr="00D255BE">
        <w:tc>
          <w:tcPr>
            <w:tcW w:w="274" w:type="pct"/>
            <w:shd w:val="clear" w:color="auto" w:fill="auto"/>
            <w:vAlign w:val="center"/>
          </w:tcPr>
          <w:p w14:paraId="0A764B22" w14:textId="77777777" w:rsidR="00A1113E" w:rsidRPr="00476969" w:rsidRDefault="00A1113E"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2</w:t>
            </w:r>
          </w:p>
        </w:tc>
        <w:tc>
          <w:tcPr>
            <w:tcW w:w="1846" w:type="pct"/>
            <w:shd w:val="clear" w:color="auto" w:fill="auto"/>
            <w:vAlign w:val="center"/>
          </w:tcPr>
          <w:p w14:paraId="772D0009" w14:textId="77777777" w:rsidR="00A1113E" w:rsidRPr="00476969" w:rsidRDefault="00A1113E" w:rsidP="00D255BE">
            <w:pPr>
              <w:tabs>
                <w:tab w:val="left" w:leader="dot" w:pos="4714"/>
                <w:tab w:val="left" w:leader="dot" w:pos="8539"/>
              </w:tabs>
              <w:suppressAutoHyphens/>
              <w:spacing w:after="160" w:line="259" w:lineRule="auto"/>
              <w:ind w:left="0"/>
              <w:jc w:val="left"/>
              <w:textAlignment w:val="baseline"/>
              <w:rPr>
                <w:rFonts w:asciiTheme="minorHAnsi" w:hAnsiTheme="minorHAnsi" w:cstheme="minorHAnsi"/>
                <w:lang w:val="ro-RO"/>
              </w:rPr>
            </w:pPr>
            <w:r w:rsidRPr="00476969">
              <w:rPr>
                <w:rFonts w:asciiTheme="minorHAnsi" w:hAnsiTheme="minorHAnsi" w:cstheme="minorHAnsi"/>
                <w:lang w:val="ro-RO"/>
              </w:rPr>
              <w:t xml:space="preserve">Dacă lucrările, produsele sau serviciile pot fi furnizate </w:t>
            </w:r>
            <w:r w:rsidRPr="00476969">
              <w:rPr>
                <w:rFonts w:asciiTheme="minorHAnsi" w:hAnsiTheme="minorHAnsi" w:cstheme="minorHAnsi"/>
                <w:u w:val="single"/>
                <w:lang w:val="ro-RO"/>
              </w:rPr>
              <w:t>numai de către un anumit operator economic</w:t>
            </w:r>
            <w:r w:rsidRPr="00476969">
              <w:rPr>
                <w:rFonts w:asciiTheme="minorHAnsi" w:hAnsiTheme="minorHAnsi" w:cstheme="minorHAnsi"/>
                <w:lang w:val="ro-RO"/>
              </w:rPr>
              <w:t xml:space="preserve"> pentru unul dintre motivele:</w:t>
            </w:r>
          </w:p>
          <w:p w14:paraId="14674B50" w14:textId="370AD231" w:rsidR="00A1113E" w:rsidRPr="00476969" w:rsidRDefault="00A1113E" w:rsidP="00D255BE">
            <w:pPr>
              <w:numPr>
                <w:ilvl w:val="0"/>
                <w:numId w:val="4"/>
              </w:numPr>
              <w:tabs>
                <w:tab w:val="left" w:leader="dot" w:pos="4714"/>
                <w:tab w:val="left" w:leader="dot" w:pos="8539"/>
              </w:tabs>
              <w:suppressAutoHyphens/>
              <w:spacing w:after="0" w:line="240" w:lineRule="auto"/>
              <w:contextualSpacing/>
              <w:jc w:val="left"/>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lastRenderedPageBreak/>
              <w:t>scopul achiziţiei este crearea sau achiziţionarea unei opere de artă sau unei</w:t>
            </w:r>
            <w:r w:rsidR="002E6027" w:rsidRPr="00476969">
              <w:rPr>
                <w:rFonts w:asciiTheme="minorHAnsi" w:eastAsia="SimSun" w:hAnsiTheme="minorHAnsi" w:cstheme="minorHAnsi"/>
                <w:bCs/>
                <w:lang w:val="ro-RO" w:eastAsia="ro-RO"/>
              </w:rPr>
              <w:t xml:space="preserve"> reprezentaţii artistice unice;</w:t>
            </w:r>
          </w:p>
          <w:p w14:paraId="59C10138" w14:textId="68BA41E1" w:rsidR="00A1113E" w:rsidRPr="00476969" w:rsidRDefault="00A1113E" w:rsidP="00D255BE">
            <w:pPr>
              <w:numPr>
                <w:ilvl w:val="0"/>
                <w:numId w:val="4"/>
              </w:numPr>
              <w:tabs>
                <w:tab w:val="left" w:leader="dot" w:pos="4714"/>
                <w:tab w:val="left" w:leader="dot" w:pos="8539"/>
              </w:tabs>
              <w:suppressAutoHyphens/>
              <w:spacing w:after="0" w:line="240" w:lineRule="auto"/>
              <w:contextualSpacing/>
              <w:jc w:val="left"/>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concurenţa lipseşte din motive tehnice</w:t>
            </w:r>
            <w:r w:rsidR="002E6027" w:rsidRPr="00476969">
              <w:rPr>
                <w:rFonts w:asciiTheme="minorHAnsi" w:eastAsia="SimSun" w:hAnsiTheme="minorHAnsi" w:cstheme="minorHAnsi"/>
                <w:bCs/>
                <w:lang w:val="ro-RO" w:eastAsia="ro-RO"/>
              </w:rPr>
              <w:t>;</w:t>
            </w:r>
          </w:p>
          <w:p w14:paraId="459D36E0" w14:textId="60A97862" w:rsidR="00A1113E" w:rsidRPr="00476969" w:rsidRDefault="00A1113E" w:rsidP="00D255BE">
            <w:pPr>
              <w:numPr>
                <w:ilvl w:val="0"/>
                <w:numId w:val="4"/>
              </w:numPr>
              <w:tabs>
                <w:tab w:val="left" w:leader="dot" w:pos="4714"/>
                <w:tab w:val="left" w:leader="dot" w:pos="8539"/>
              </w:tabs>
              <w:suppressAutoHyphens/>
              <w:spacing w:after="0" w:line="240" w:lineRule="auto"/>
              <w:contextualSpacing/>
              <w:jc w:val="left"/>
              <w:textAlignment w:val="baseline"/>
              <w:rPr>
                <w:rFonts w:asciiTheme="minorHAnsi" w:eastAsia="SimSun" w:hAnsiTheme="minorHAnsi" w:cstheme="minorHAnsi"/>
                <w:b/>
                <w:bCs/>
                <w:lang w:val="ro-RO" w:eastAsia="ro-RO"/>
              </w:rPr>
            </w:pPr>
            <w:r w:rsidRPr="00476969">
              <w:rPr>
                <w:rFonts w:asciiTheme="minorHAnsi" w:hAnsiTheme="minorHAnsi" w:cstheme="minorHAnsi"/>
                <w:lang w:val="ro-RO"/>
              </w:rPr>
              <w:t xml:space="preserve">protecţia unor </w:t>
            </w:r>
            <w:r w:rsidRPr="00476969">
              <w:rPr>
                <w:rFonts w:asciiTheme="minorHAnsi" w:hAnsiTheme="minorHAnsi" w:cstheme="minorHAnsi"/>
                <w:i/>
                <w:lang w:val="ro-RO"/>
              </w:rPr>
              <w:t>drepturi exclusive</w:t>
            </w:r>
            <w:r w:rsidR="003C4D44" w:rsidRPr="00476969">
              <w:rPr>
                <w:rFonts w:asciiTheme="minorHAnsi" w:hAnsiTheme="minorHAnsi" w:cstheme="minorHAnsi"/>
                <w:i/>
                <w:lang w:val="ro-RO"/>
              </w:rPr>
              <w:t>*)</w:t>
            </w:r>
            <w:r w:rsidRPr="00476969">
              <w:rPr>
                <w:rFonts w:asciiTheme="minorHAnsi" w:hAnsiTheme="minorHAnsi" w:cstheme="minorHAnsi"/>
                <w:lang w:val="ro-RO"/>
              </w:rPr>
              <w:t>, inclusiv drepturi de proprietate intelectuală</w:t>
            </w:r>
            <w:r w:rsidR="002E6027" w:rsidRPr="00476969">
              <w:rPr>
                <w:rFonts w:asciiTheme="minorHAnsi" w:hAnsiTheme="minorHAnsi" w:cstheme="minorHAnsi"/>
                <w:lang w:val="ro-RO"/>
              </w:rPr>
              <w:t>.</w:t>
            </w:r>
          </w:p>
          <w:p w14:paraId="6771CDFC" w14:textId="325E7A25" w:rsidR="003C4D44" w:rsidRPr="00476969" w:rsidRDefault="003C4D44" w:rsidP="003C4D44">
            <w:pPr>
              <w:spacing w:after="160" w:line="259" w:lineRule="auto"/>
              <w:ind w:left="0"/>
              <w:rPr>
                <w:rFonts w:asciiTheme="minorHAnsi" w:hAnsiTheme="minorHAnsi" w:cstheme="minorHAnsi"/>
                <w:i/>
                <w:lang w:val="ro-RO"/>
              </w:rPr>
            </w:pPr>
            <w:r w:rsidRPr="00476969">
              <w:rPr>
                <w:rFonts w:asciiTheme="minorHAnsi" w:hAnsiTheme="minorHAnsi" w:cstheme="minorHAnsi"/>
                <w:i/>
                <w:lang w:val="ro-RO"/>
              </w:rPr>
              <w:t xml:space="preserve">*)O definiție a drepturilor exclusive este inclusă în Legea 99/2016: drepturi exclusive sau speciale - drepturi acordate de o entitate competentă prin orice act legislativ sau act administrativ al cărui efect constă în limitarea exercitării unei activităţi relevante la una sau mai multe entităţi şi care afectează substanţial capacitatea altor entităţi de a desfăşura o astfel de activitate; </w:t>
            </w:r>
          </w:p>
          <w:p w14:paraId="13F81A96" w14:textId="77777777" w:rsidR="003C4D44" w:rsidRPr="00476969" w:rsidRDefault="003C4D44" w:rsidP="003C4D44">
            <w:pPr>
              <w:spacing w:after="160" w:line="259" w:lineRule="auto"/>
              <w:ind w:left="0"/>
              <w:rPr>
                <w:rFonts w:asciiTheme="minorHAnsi" w:hAnsiTheme="minorHAnsi" w:cstheme="minorHAnsi"/>
                <w:i/>
                <w:lang w:val="ro-RO"/>
              </w:rPr>
            </w:pPr>
            <w:r w:rsidRPr="00476969">
              <w:rPr>
                <w:rFonts w:asciiTheme="minorHAnsi" w:hAnsiTheme="minorHAnsi" w:cstheme="minorHAnsi"/>
                <w:i/>
                <w:lang w:val="ro-RO"/>
              </w:rPr>
              <w:t>În practica internațională, drepturile exclusive se referă, de obicei la:</w:t>
            </w:r>
          </w:p>
          <w:p w14:paraId="3020A9DC" w14:textId="77777777" w:rsidR="003C4D44" w:rsidRPr="00476969" w:rsidRDefault="003C4D44" w:rsidP="003C4D44">
            <w:pPr>
              <w:pStyle w:val="ListParagraph"/>
              <w:numPr>
                <w:ilvl w:val="0"/>
                <w:numId w:val="15"/>
              </w:numPr>
              <w:spacing w:after="160" w:line="259" w:lineRule="auto"/>
              <w:rPr>
                <w:rFonts w:asciiTheme="minorHAnsi" w:hAnsiTheme="minorHAnsi" w:cstheme="minorHAnsi"/>
                <w:i/>
                <w:lang w:val="ro-RO"/>
              </w:rPr>
            </w:pPr>
            <w:r w:rsidRPr="00476969">
              <w:rPr>
                <w:rFonts w:asciiTheme="minorHAnsi" w:hAnsiTheme="minorHAnsi" w:cstheme="minorHAnsi"/>
                <w:i/>
                <w:lang w:val="ro-RO"/>
              </w:rPr>
              <w:t>dreptul de proprietate</w:t>
            </w:r>
          </w:p>
          <w:p w14:paraId="5C58B448" w14:textId="32DA9B3B" w:rsidR="003C4D44" w:rsidRPr="00476969" w:rsidRDefault="003C4D44" w:rsidP="003C4D44">
            <w:pPr>
              <w:pStyle w:val="ListParagraph"/>
              <w:numPr>
                <w:ilvl w:val="0"/>
                <w:numId w:val="15"/>
              </w:numPr>
              <w:spacing w:after="160" w:line="259" w:lineRule="auto"/>
              <w:rPr>
                <w:rFonts w:asciiTheme="minorHAnsi" w:eastAsia="SimSun" w:hAnsiTheme="minorHAnsi" w:cstheme="minorHAnsi"/>
                <w:b/>
                <w:bCs/>
                <w:lang w:val="ro-RO" w:eastAsia="ro-RO"/>
              </w:rPr>
            </w:pPr>
            <w:r w:rsidRPr="00476969">
              <w:rPr>
                <w:rFonts w:asciiTheme="minorHAnsi" w:hAnsiTheme="minorHAnsi" w:cstheme="minorHAnsi"/>
                <w:i/>
                <w:lang w:val="ro-RO"/>
              </w:rPr>
              <w:t>drepturile de proprietate intelectuală</w:t>
            </w:r>
          </w:p>
        </w:tc>
        <w:tc>
          <w:tcPr>
            <w:tcW w:w="228" w:type="pct"/>
            <w:shd w:val="clear" w:color="auto" w:fill="auto"/>
            <w:vAlign w:val="center"/>
          </w:tcPr>
          <w:p w14:paraId="5209206C" w14:textId="77777777" w:rsidR="00A1113E" w:rsidRPr="00476969" w:rsidRDefault="006247BB"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lastRenderedPageBreak/>
              <w:t>R</w:t>
            </w:r>
          </w:p>
        </w:tc>
        <w:tc>
          <w:tcPr>
            <w:tcW w:w="394" w:type="pct"/>
            <w:shd w:val="clear" w:color="auto" w:fill="auto"/>
            <w:vAlign w:val="center"/>
          </w:tcPr>
          <w:p w14:paraId="432DA926" w14:textId="77777777" w:rsidR="00A1113E" w:rsidRPr="00476969" w:rsidRDefault="00A1113E"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 xml:space="preserve">Art. 104 </w:t>
            </w:r>
            <w:r w:rsidR="00A66878" w:rsidRPr="00476969">
              <w:rPr>
                <w:rFonts w:asciiTheme="minorHAnsi" w:hAnsiTheme="minorHAnsi" w:cstheme="minorHAnsi"/>
                <w:lang w:val="ro-RO"/>
              </w:rPr>
              <w:t xml:space="preserve">alin </w:t>
            </w:r>
            <w:r w:rsidRPr="00476969">
              <w:rPr>
                <w:rFonts w:asciiTheme="minorHAnsi" w:hAnsiTheme="minorHAnsi" w:cstheme="minorHAnsi"/>
                <w:lang w:val="ro-RO"/>
              </w:rPr>
              <w:t xml:space="preserve">(1) </w:t>
            </w:r>
            <w:r w:rsidR="00A66878" w:rsidRPr="00476969">
              <w:rPr>
                <w:rFonts w:asciiTheme="minorHAnsi" w:hAnsiTheme="minorHAnsi" w:cstheme="minorHAnsi"/>
                <w:lang w:val="ro-RO"/>
              </w:rPr>
              <w:lastRenderedPageBreak/>
              <w:t xml:space="preserve">lit.b) si alin (2) </w:t>
            </w:r>
            <w:r w:rsidR="005C3975" w:rsidRPr="00476969">
              <w:rPr>
                <w:rFonts w:asciiTheme="minorHAnsi" w:hAnsiTheme="minorHAnsi" w:cstheme="minorHAnsi"/>
                <w:lang w:val="ro-RO"/>
              </w:rPr>
              <w:t>- L</w:t>
            </w:r>
          </w:p>
          <w:p w14:paraId="49BEEF72" w14:textId="7C0CF630" w:rsidR="00A1113E" w:rsidRPr="00476969" w:rsidRDefault="00A1113E"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 xml:space="preserve">Art. 93 </w:t>
            </w:r>
            <w:r w:rsidR="002C3278" w:rsidRPr="00476969">
              <w:rPr>
                <w:rFonts w:asciiTheme="minorHAnsi" w:hAnsiTheme="minorHAnsi" w:cstheme="minorHAnsi"/>
                <w:lang w:val="ro-RO"/>
              </w:rPr>
              <w:t>–</w:t>
            </w:r>
            <w:r w:rsidRPr="00476969">
              <w:rPr>
                <w:rFonts w:asciiTheme="minorHAnsi" w:hAnsiTheme="minorHAnsi" w:cstheme="minorHAnsi"/>
                <w:lang w:val="ro-RO"/>
              </w:rPr>
              <w:t xml:space="preserve"> H</w:t>
            </w:r>
            <w:r w:rsidR="00C2536A">
              <w:rPr>
                <w:rFonts w:asciiTheme="minorHAnsi" w:hAnsiTheme="minorHAnsi" w:cstheme="minorHAnsi"/>
                <w:lang w:val="ro-RO"/>
              </w:rPr>
              <w:t>G</w:t>
            </w:r>
          </w:p>
        </w:tc>
        <w:tc>
          <w:tcPr>
            <w:tcW w:w="363" w:type="pct"/>
            <w:vAlign w:val="center"/>
          </w:tcPr>
          <w:p w14:paraId="3CF4BDAF" w14:textId="77777777" w:rsidR="00A1113E" w:rsidRPr="00476969" w:rsidRDefault="005C3975"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lastRenderedPageBreak/>
              <w:t xml:space="preserve">Art.117 alin (1) lit.c) si </w:t>
            </w:r>
            <w:r w:rsidRPr="00476969">
              <w:rPr>
                <w:rFonts w:asciiTheme="minorHAnsi" w:hAnsiTheme="minorHAnsi" w:cstheme="minorHAnsi"/>
                <w:lang w:val="ro-RO"/>
              </w:rPr>
              <w:lastRenderedPageBreak/>
              <w:t>alin (2) – L</w:t>
            </w:r>
          </w:p>
          <w:p w14:paraId="141DB12D" w14:textId="36AF3EE7" w:rsidR="005C3975" w:rsidRPr="00476969" w:rsidRDefault="005C3975"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Art.98 - H</w:t>
            </w:r>
            <w:r w:rsidR="00C2536A">
              <w:rPr>
                <w:rFonts w:asciiTheme="minorHAnsi" w:hAnsiTheme="minorHAnsi" w:cstheme="minorHAnsi"/>
                <w:lang w:val="ro-RO"/>
              </w:rPr>
              <w:t>G</w:t>
            </w:r>
          </w:p>
        </w:tc>
        <w:tc>
          <w:tcPr>
            <w:tcW w:w="394" w:type="pct"/>
            <w:vAlign w:val="center"/>
          </w:tcPr>
          <w:p w14:paraId="5222D394" w14:textId="77777777" w:rsidR="00A1113E" w:rsidRPr="00476969" w:rsidRDefault="005C3975"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lastRenderedPageBreak/>
              <w:t>Art.64</w:t>
            </w:r>
            <w:r w:rsidR="00684001" w:rsidRPr="00476969">
              <w:rPr>
                <w:rFonts w:asciiTheme="minorHAnsi" w:hAnsiTheme="minorHAnsi" w:cstheme="minorHAnsi"/>
                <w:lang w:val="ro-RO"/>
              </w:rPr>
              <w:t xml:space="preserve"> </w:t>
            </w:r>
            <w:r w:rsidR="00B421D4" w:rsidRPr="00476969">
              <w:rPr>
                <w:rFonts w:asciiTheme="minorHAnsi" w:hAnsiTheme="minorHAnsi" w:cstheme="minorHAnsi"/>
                <w:lang w:val="ro-RO"/>
              </w:rPr>
              <w:t xml:space="preserve"> alin. (1)</w:t>
            </w:r>
            <w:r w:rsidR="002D1194" w:rsidRPr="00476969">
              <w:rPr>
                <w:rFonts w:asciiTheme="minorHAnsi" w:hAnsiTheme="minorHAnsi" w:cstheme="minorHAnsi"/>
                <w:lang w:val="ro-RO"/>
              </w:rPr>
              <w:t xml:space="preserve"> și alin. (2)</w:t>
            </w:r>
            <w:r w:rsidR="00B421D4" w:rsidRPr="00476969">
              <w:rPr>
                <w:rFonts w:asciiTheme="minorHAnsi" w:hAnsiTheme="minorHAnsi" w:cstheme="minorHAnsi"/>
                <w:lang w:val="ro-RO"/>
              </w:rPr>
              <w:t>–</w:t>
            </w:r>
            <w:r w:rsidR="00684001" w:rsidRPr="00476969">
              <w:rPr>
                <w:rFonts w:asciiTheme="minorHAnsi" w:hAnsiTheme="minorHAnsi" w:cstheme="minorHAnsi"/>
                <w:lang w:val="ro-RO"/>
              </w:rPr>
              <w:t xml:space="preserve"> L</w:t>
            </w:r>
          </w:p>
          <w:p w14:paraId="1D1BB281" w14:textId="40090FC8" w:rsidR="00B421D4" w:rsidRPr="00476969" w:rsidRDefault="00B421D4"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lastRenderedPageBreak/>
              <w:t>Art.72 - H</w:t>
            </w:r>
            <w:r w:rsidR="00C2536A">
              <w:rPr>
                <w:rFonts w:asciiTheme="minorHAnsi" w:hAnsiTheme="minorHAnsi" w:cstheme="minorHAnsi"/>
                <w:lang w:val="ro-RO"/>
              </w:rPr>
              <w:t>G</w:t>
            </w:r>
          </w:p>
        </w:tc>
        <w:tc>
          <w:tcPr>
            <w:tcW w:w="203" w:type="pct"/>
            <w:shd w:val="clear" w:color="auto" w:fill="auto"/>
            <w:vAlign w:val="center"/>
          </w:tcPr>
          <w:p w14:paraId="4A9BBB41"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1298" w:type="pct"/>
            <w:shd w:val="clear" w:color="auto" w:fill="auto"/>
            <w:vAlign w:val="center"/>
          </w:tcPr>
          <w:p w14:paraId="536B95E3" w14:textId="7CD2E5DE" w:rsidR="001F6C09" w:rsidRPr="00476969" w:rsidRDefault="001F6C09" w:rsidP="003C4D44">
            <w:pPr>
              <w:spacing w:after="160" w:line="259" w:lineRule="auto"/>
              <w:ind w:left="0"/>
              <w:rPr>
                <w:rFonts w:asciiTheme="minorHAnsi" w:hAnsiTheme="minorHAnsi" w:cstheme="minorHAnsi"/>
                <w:lang w:val="ro-RO"/>
              </w:rPr>
            </w:pPr>
          </w:p>
        </w:tc>
      </w:tr>
      <w:tr w:rsidR="00476969" w:rsidRPr="00476969" w14:paraId="3C172AE6" w14:textId="77777777" w:rsidTr="00D255BE">
        <w:tc>
          <w:tcPr>
            <w:tcW w:w="274" w:type="pct"/>
            <w:shd w:val="clear" w:color="auto" w:fill="auto"/>
            <w:vAlign w:val="center"/>
          </w:tcPr>
          <w:p w14:paraId="75A68BF4" w14:textId="34BC5E82" w:rsidR="003C4D44" w:rsidRPr="00476969" w:rsidRDefault="003C4D44"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2.1</w:t>
            </w:r>
          </w:p>
        </w:tc>
        <w:tc>
          <w:tcPr>
            <w:tcW w:w="1846" w:type="pct"/>
            <w:shd w:val="clear" w:color="auto" w:fill="auto"/>
            <w:vAlign w:val="center"/>
          </w:tcPr>
          <w:p w14:paraId="11541517" w14:textId="01C79109" w:rsidR="003C4D44" w:rsidRPr="00476969" w:rsidRDefault="003C4D44" w:rsidP="00D255BE">
            <w:pPr>
              <w:tabs>
                <w:tab w:val="left" w:leader="dot" w:pos="4714"/>
                <w:tab w:val="left" w:leader="dot" w:pos="8539"/>
              </w:tabs>
              <w:suppressAutoHyphens/>
              <w:spacing w:after="160" w:line="259" w:lineRule="auto"/>
              <w:ind w:left="0"/>
              <w:jc w:val="left"/>
              <w:textAlignment w:val="baseline"/>
              <w:rPr>
                <w:rFonts w:asciiTheme="minorHAnsi" w:hAnsiTheme="minorHAnsi" w:cstheme="minorHAnsi"/>
                <w:lang w:val="ro-RO"/>
              </w:rPr>
            </w:pPr>
            <w:r w:rsidRPr="00476969">
              <w:rPr>
                <w:rFonts w:asciiTheme="minorHAnsi" w:hAnsiTheme="minorHAnsi" w:cstheme="minorHAnsi"/>
                <w:iCs/>
                <w:lang w:val="ro-RO"/>
              </w:rPr>
              <w:t xml:space="preserve">Documentația descriptivă furnizează informații clare cu privire la </w:t>
            </w:r>
            <w:r w:rsidRPr="00476969">
              <w:rPr>
                <w:rFonts w:asciiTheme="minorHAnsi" w:eastAsia="SimSun" w:hAnsiTheme="minorHAnsi" w:cstheme="minorHAnsi"/>
                <w:bCs/>
                <w:lang w:val="ro-RO" w:eastAsia="ro-RO"/>
              </w:rPr>
              <w:t>contextul</w:t>
            </w:r>
            <w:r w:rsidRPr="00476969">
              <w:rPr>
                <w:rFonts w:asciiTheme="minorHAnsi" w:hAnsiTheme="minorHAnsi" w:cstheme="minorHAnsi"/>
                <w:iCs/>
                <w:lang w:val="ro-RO"/>
              </w:rPr>
              <w:t xml:space="preserve"> viitorului contract, iar motivele pentru care nu se poate apela la o procedură competitivă sunt evidențiate și argumentate,</w:t>
            </w:r>
          </w:p>
        </w:tc>
        <w:tc>
          <w:tcPr>
            <w:tcW w:w="228" w:type="pct"/>
            <w:shd w:val="clear" w:color="auto" w:fill="auto"/>
            <w:vAlign w:val="center"/>
          </w:tcPr>
          <w:p w14:paraId="61B9DA29" w14:textId="666752AC" w:rsidR="003C4D44" w:rsidRPr="00476969" w:rsidRDefault="003C4D44"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31F349B0" w14:textId="77777777" w:rsidR="003C4D44" w:rsidRPr="00476969" w:rsidRDefault="003C4D44" w:rsidP="00D255BE">
            <w:pPr>
              <w:spacing w:after="160" w:line="259" w:lineRule="auto"/>
              <w:ind w:left="0"/>
              <w:jc w:val="center"/>
              <w:rPr>
                <w:rFonts w:asciiTheme="minorHAnsi" w:hAnsiTheme="minorHAnsi" w:cstheme="minorHAnsi"/>
                <w:lang w:val="ro-RO"/>
              </w:rPr>
            </w:pPr>
          </w:p>
        </w:tc>
        <w:tc>
          <w:tcPr>
            <w:tcW w:w="363" w:type="pct"/>
            <w:vAlign w:val="center"/>
          </w:tcPr>
          <w:p w14:paraId="5D5EA2E7" w14:textId="77777777" w:rsidR="003C4D44" w:rsidRPr="00476969" w:rsidRDefault="003C4D44" w:rsidP="00D255BE">
            <w:pPr>
              <w:spacing w:after="160" w:line="259" w:lineRule="auto"/>
              <w:ind w:left="0"/>
              <w:jc w:val="center"/>
              <w:rPr>
                <w:rFonts w:asciiTheme="minorHAnsi" w:hAnsiTheme="minorHAnsi" w:cstheme="minorHAnsi"/>
                <w:lang w:val="ro-RO"/>
              </w:rPr>
            </w:pPr>
          </w:p>
        </w:tc>
        <w:tc>
          <w:tcPr>
            <w:tcW w:w="394" w:type="pct"/>
            <w:vAlign w:val="center"/>
          </w:tcPr>
          <w:p w14:paraId="129C5A14" w14:textId="77777777" w:rsidR="003C4D44" w:rsidRPr="00476969" w:rsidRDefault="003C4D44" w:rsidP="00D255BE">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133862CC" w14:textId="77777777" w:rsidR="003C4D44" w:rsidRPr="00476969" w:rsidRDefault="003C4D44" w:rsidP="00D255BE">
            <w:pPr>
              <w:spacing w:after="160" w:line="259" w:lineRule="auto"/>
              <w:ind w:left="0"/>
              <w:jc w:val="center"/>
              <w:rPr>
                <w:rFonts w:asciiTheme="minorHAnsi" w:hAnsiTheme="minorHAnsi" w:cstheme="minorHAnsi"/>
                <w:lang w:val="ro-RO"/>
              </w:rPr>
            </w:pPr>
          </w:p>
        </w:tc>
        <w:tc>
          <w:tcPr>
            <w:tcW w:w="1298" w:type="pct"/>
            <w:shd w:val="clear" w:color="auto" w:fill="auto"/>
            <w:vAlign w:val="center"/>
          </w:tcPr>
          <w:p w14:paraId="7532E20E" w14:textId="77777777" w:rsidR="003C4D44" w:rsidRPr="00476969" w:rsidRDefault="003C4D44" w:rsidP="003C4D44">
            <w:pPr>
              <w:spacing w:after="160" w:line="259" w:lineRule="auto"/>
              <w:ind w:left="0"/>
              <w:rPr>
                <w:rFonts w:asciiTheme="minorHAnsi" w:hAnsiTheme="minorHAnsi" w:cstheme="minorHAnsi"/>
                <w:lang w:val="ro-RO"/>
              </w:rPr>
            </w:pPr>
          </w:p>
        </w:tc>
      </w:tr>
      <w:tr w:rsidR="00476969" w:rsidRPr="00476969" w14:paraId="14BE4B97" w14:textId="77777777" w:rsidTr="00D255BE">
        <w:tc>
          <w:tcPr>
            <w:tcW w:w="274" w:type="pct"/>
            <w:shd w:val="clear" w:color="auto" w:fill="auto"/>
            <w:vAlign w:val="center"/>
          </w:tcPr>
          <w:p w14:paraId="6D2BD44E" w14:textId="77777777" w:rsidR="00A1113E" w:rsidRPr="00476969" w:rsidRDefault="00A1113E"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2.2</w:t>
            </w:r>
          </w:p>
        </w:tc>
        <w:tc>
          <w:tcPr>
            <w:tcW w:w="1846" w:type="pct"/>
            <w:shd w:val="clear" w:color="auto" w:fill="auto"/>
            <w:vAlign w:val="center"/>
          </w:tcPr>
          <w:p w14:paraId="457CABD9" w14:textId="666F44D5" w:rsidR="00A1113E" w:rsidRPr="00476969" w:rsidRDefault="002E6027" w:rsidP="00D255BE">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lang w:val="ro-RO"/>
              </w:rPr>
              <w:t>AC/ EC</w:t>
            </w:r>
            <w:r w:rsidR="00A1113E" w:rsidRPr="00476969">
              <w:rPr>
                <w:rFonts w:asciiTheme="minorHAnsi" w:hAnsiTheme="minorHAnsi" w:cstheme="minorHAnsi"/>
                <w:lang w:val="ro-RO"/>
              </w:rPr>
              <w:t xml:space="preserve"> a demonstrat că nu poate să-și sat</w:t>
            </w:r>
            <w:r w:rsidRPr="00476969">
              <w:rPr>
                <w:rFonts w:asciiTheme="minorHAnsi" w:hAnsiTheme="minorHAnsi" w:cstheme="minorHAnsi"/>
                <w:lang w:val="ro-RO"/>
              </w:rPr>
              <w:t>isfacă necesitatea prin produse/ servicii</w:t>
            </w:r>
            <w:r w:rsidR="00A1113E" w:rsidRPr="00476969">
              <w:rPr>
                <w:rFonts w:asciiTheme="minorHAnsi" w:hAnsiTheme="minorHAnsi" w:cstheme="minorHAnsi"/>
                <w:lang w:val="ro-RO"/>
              </w:rPr>
              <w:t>/ lucrări alternative</w:t>
            </w:r>
            <w:r w:rsidRPr="00476969">
              <w:rPr>
                <w:rFonts w:asciiTheme="minorHAnsi" w:hAnsiTheme="minorHAnsi" w:cstheme="minorHAnsi"/>
                <w:lang w:val="ro-RO"/>
              </w:rPr>
              <w:t xml:space="preserve"> (adică produse</w:t>
            </w:r>
            <w:r w:rsidR="00A1113E" w:rsidRPr="00476969">
              <w:rPr>
                <w:rFonts w:asciiTheme="minorHAnsi" w:hAnsiTheme="minorHAnsi" w:cstheme="minorHAnsi"/>
                <w:lang w:val="ro-RO"/>
              </w:rPr>
              <w:t>/ servicii/ lucrări similare)</w:t>
            </w:r>
            <w:r w:rsidR="00C162AC" w:rsidRPr="00476969">
              <w:rPr>
                <w:rFonts w:asciiTheme="minorHAnsi" w:hAnsiTheme="minorHAnsi" w:cstheme="minorHAnsi"/>
                <w:lang w:val="ro-RO"/>
              </w:rPr>
              <w:t>.</w:t>
            </w:r>
          </w:p>
          <w:p w14:paraId="5AC168E8" w14:textId="77777777" w:rsidR="00C162AC" w:rsidRPr="00476969" w:rsidRDefault="002E6027" w:rsidP="00D255BE">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lang w:val="ro-RO"/>
              </w:rPr>
              <w:t>AC/ EC</w:t>
            </w:r>
            <w:r w:rsidR="00C162AC" w:rsidRPr="00476969">
              <w:rPr>
                <w:rFonts w:asciiTheme="minorHAnsi" w:hAnsiTheme="minorHAnsi" w:cstheme="minorHAnsi"/>
                <w:lang w:val="ro-RO"/>
              </w:rPr>
              <w:t xml:space="preserve"> a demonstrat </w:t>
            </w:r>
            <w:r w:rsidR="009B0324" w:rsidRPr="00476969">
              <w:rPr>
                <w:rFonts w:asciiTheme="minorHAnsi" w:hAnsiTheme="minorHAnsi" w:cstheme="minorHAnsi"/>
                <w:lang w:val="ro-RO"/>
              </w:rPr>
              <w:t xml:space="preserve">că </w:t>
            </w:r>
            <w:r w:rsidR="00C162AC" w:rsidRPr="00476969">
              <w:rPr>
                <w:rFonts w:asciiTheme="minorHAnsi" w:hAnsiTheme="minorHAnsi" w:cstheme="minorHAnsi"/>
                <w:lang w:val="ro-RO"/>
              </w:rPr>
              <w:t>nu există o soluţie alternativă sau înlocuitoare rezonabilă, cum ar fi utilizarea unor canale de distribuţie alternative pe teritoriul României ori în afara acestuia sau achiziţia unor lucrări, produse sau servicii comparabile din punct de vedere funcţional, iar absen</w:t>
            </w:r>
            <w:r w:rsidRPr="00476969">
              <w:rPr>
                <w:rFonts w:asciiTheme="minorHAnsi" w:hAnsiTheme="minorHAnsi" w:cstheme="minorHAnsi"/>
                <w:lang w:val="ro-RO"/>
              </w:rPr>
              <w:t>ț</w:t>
            </w:r>
            <w:r w:rsidR="00C162AC" w:rsidRPr="00476969">
              <w:rPr>
                <w:rFonts w:asciiTheme="minorHAnsi" w:hAnsiTheme="minorHAnsi" w:cstheme="minorHAnsi"/>
                <w:lang w:val="ro-RO"/>
              </w:rPr>
              <w:t xml:space="preserve">a concurenţei sau protecţia drepturilor exclusive nu sunt rezultatul unei restrângeri artificiale de către </w:t>
            </w:r>
            <w:r w:rsidRPr="00476969">
              <w:rPr>
                <w:rFonts w:asciiTheme="minorHAnsi" w:hAnsiTheme="minorHAnsi" w:cstheme="minorHAnsi"/>
                <w:lang w:val="ro-RO"/>
              </w:rPr>
              <w:t>AC/ EC</w:t>
            </w:r>
            <w:r w:rsidR="00C162AC" w:rsidRPr="00476969">
              <w:rPr>
                <w:rFonts w:asciiTheme="minorHAnsi" w:hAnsiTheme="minorHAnsi" w:cstheme="minorHAnsi"/>
                <w:lang w:val="ro-RO"/>
              </w:rPr>
              <w:t xml:space="preserve"> a </w:t>
            </w:r>
            <w:r w:rsidR="00C162AC" w:rsidRPr="00476969">
              <w:rPr>
                <w:rFonts w:asciiTheme="minorHAnsi" w:hAnsiTheme="minorHAnsi" w:cstheme="minorHAnsi"/>
                <w:lang w:val="ro-RO"/>
              </w:rPr>
              <w:lastRenderedPageBreak/>
              <w:t>parametrilor achiziţiei în vederea viitoarei proceduri de atribuire.</w:t>
            </w:r>
          </w:p>
          <w:p w14:paraId="021A5D02" w14:textId="77777777" w:rsidR="0032292F" w:rsidRPr="00476969" w:rsidRDefault="00761853" w:rsidP="0032292F">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lang w:val="ro-RO"/>
              </w:rPr>
              <w:t>AC/EC a demonstrat că motivele tehnice invocate sunt generate de cerinţe specifice privind interoperabilitatea, care trebuie îndeplinite pentru a asigura funcţionarea lucrărilor, produselor sau serviciilor care urmează a fi achiziţionate.</w:t>
            </w:r>
          </w:p>
          <w:p w14:paraId="5AD972E1" w14:textId="55B097DD" w:rsidR="00761853" w:rsidRPr="00476969" w:rsidRDefault="0032292F" w:rsidP="0032292F">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lang w:val="ro-RO"/>
              </w:rPr>
              <w:t>Sunt oferite informații cu privire la COSTURILE implicate, în situația în care AC/ EC poate să-și satisfacă necesitatea prin produse/ servicii/ lucrări alternative (adică produse/ servicii / lucrări similare)</w:t>
            </w:r>
          </w:p>
        </w:tc>
        <w:tc>
          <w:tcPr>
            <w:tcW w:w="228" w:type="pct"/>
            <w:shd w:val="clear" w:color="auto" w:fill="auto"/>
            <w:vAlign w:val="center"/>
          </w:tcPr>
          <w:p w14:paraId="631913C7" w14:textId="72BED61E" w:rsidR="00A1113E" w:rsidRPr="00476969" w:rsidRDefault="00DC23D7" w:rsidP="0032292F">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lastRenderedPageBreak/>
              <w:t>R</w:t>
            </w:r>
          </w:p>
        </w:tc>
        <w:tc>
          <w:tcPr>
            <w:tcW w:w="394" w:type="pct"/>
            <w:shd w:val="clear" w:color="auto" w:fill="auto"/>
            <w:vAlign w:val="center"/>
          </w:tcPr>
          <w:p w14:paraId="5418A4AA" w14:textId="77777777" w:rsidR="00A1113E" w:rsidRPr="00476969" w:rsidRDefault="00C162AC" w:rsidP="0032292F">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104 alin (3)</w:t>
            </w:r>
            <w:r w:rsidR="009B0324" w:rsidRPr="00476969">
              <w:rPr>
                <w:rFonts w:asciiTheme="minorHAnsi" w:hAnsiTheme="minorHAnsi" w:cstheme="minorHAnsi"/>
                <w:lang w:val="ro-RO"/>
              </w:rPr>
              <w:t xml:space="preserve"> L</w:t>
            </w:r>
          </w:p>
        </w:tc>
        <w:tc>
          <w:tcPr>
            <w:tcW w:w="363" w:type="pct"/>
            <w:vAlign w:val="center"/>
          </w:tcPr>
          <w:p w14:paraId="5071F2C3" w14:textId="18BBF672" w:rsidR="00A1113E" w:rsidRPr="00476969" w:rsidRDefault="003C6D7F" w:rsidP="0032292F">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117 alin. (4) L</w:t>
            </w:r>
          </w:p>
        </w:tc>
        <w:tc>
          <w:tcPr>
            <w:tcW w:w="394" w:type="pct"/>
            <w:vAlign w:val="center"/>
          </w:tcPr>
          <w:p w14:paraId="3E7AF6FC" w14:textId="042A2DE7" w:rsidR="00A1113E" w:rsidRPr="00476969" w:rsidRDefault="00825CBF" w:rsidP="0032292F">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64 alin. (2)</w:t>
            </w:r>
            <w:r w:rsidR="004A0CC4">
              <w:rPr>
                <w:rFonts w:asciiTheme="minorHAnsi" w:hAnsiTheme="minorHAnsi" w:cstheme="minorHAnsi"/>
                <w:lang w:val="ro-RO"/>
              </w:rPr>
              <w:t xml:space="preserve"> </w:t>
            </w:r>
            <w:r w:rsidR="00C2195E">
              <w:rPr>
                <w:rFonts w:asciiTheme="minorHAnsi" w:hAnsiTheme="minorHAnsi" w:cstheme="minorHAnsi"/>
                <w:lang w:val="ro-RO"/>
              </w:rPr>
              <w:t>- L</w:t>
            </w:r>
          </w:p>
        </w:tc>
        <w:tc>
          <w:tcPr>
            <w:tcW w:w="203" w:type="pct"/>
            <w:shd w:val="clear" w:color="auto" w:fill="auto"/>
            <w:vAlign w:val="center"/>
          </w:tcPr>
          <w:p w14:paraId="0E61FAB7" w14:textId="77777777" w:rsidR="00A1113E" w:rsidRPr="00476969" w:rsidRDefault="00A1113E" w:rsidP="0032292F">
            <w:pPr>
              <w:spacing w:after="160" w:line="259" w:lineRule="auto"/>
              <w:ind w:left="0"/>
              <w:jc w:val="center"/>
              <w:rPr>
                <w:rFonts w:asciiTheme="minorHAnsi" w:hAnsiTheme="minorHAnsi" w:cstheme="minorHAnsi"/>
                <w:lang w:val="ro-RO"/>
              </w:rPr>
            </w:pPr>
          </w:p>
        </w:tc>
        <w:tc>
          <w:tcPr>
            <w:tcW w:w="1298" w:type="pct"/>
            <w:shd w:val="clear" w:color="auto" w:fill="auto"/>
            <w:vAlign w:val="center"/>
          </w:tcPr>
          <w:p w14:paraId="5FDBF7CD" w14:textId="77777777" w:rsidR="00A1113E" w:rsidRPr="00476969" w:rsidRDefault="00A1113E" w:rsidP="0032292F">
            <w:pPr>
              <w:spacing w:after="160" w:line="259" w:lineRule="auto"/>
              <w:ind w:left="0"/>
              <w:jc w:val="center"/>
              <w:rPr>
                <w:rFonts w:asciiTheme="minorHAnsi" w:hAnsiTheme="minorHAnsi" w:cstheme="minorHAnsi"/>
                <w:lang w:val="ro-RO"/>
              </w:rPr>
            </w:pPr>
          </w:p>
        </w:tc>
      </w:tr>
      <w:tr w:rsidR="00476969" w:rsidRPr="00476969" w14:paraId="3C956D2B" w14:textId="77777777" w:rsidTr="00D255BE">
        <w:tc>
          <w:tcPr>
            <w:tcW w:w="274" w:type="pct"/>
            <w:shd w:val="clear" w:color="auto" w:fill="auto"/>
            <w:vAlign w:val="center"/>
          </w:tcPr>
          <w:p w14:paraId="4EAB8E9D" w14:textId="7A8FB1E3" w:rsidR="00A1113E" w:rsidRPr="00476969" w:rsidRDefault="00A1113E" w:rsidP="003C4D44">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2.</w:t>
            </w:r>
            <w:r w:rsidR="003C4D44" w:rsidRPr="00476969">
              <w:rPr>
                <w:rFonts w:asciiTheme="minorHAnsi" w:hAnsiTheme="minorHAnsi" w:cstheme="minorHAnsi"/>
                <w:lang w:val="ro-RO"/>
              </w:rPr>
              <w:t>3</w:t>
            </w:r>
          </w:p>
        </w:tc>
        <w:tc>
          <w:tcPr>
            <w:tcW w:w="1846" w:type="pct"/>
            <w:shd w:val="clear" w:color="auto" w:fill="auto"/>
            <w:vAlign w:val="center"/>
          </w:tcPr>
          <w:p w14:paraId="268AFE4B" w14:textId="0DDCA6E5" w:rsidR="00EE516C" w:rsidRPr="00476969" w:rsidRDefault="00A1113E" w:rsidP="003C4D4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lang w:val="ro-RO"/>
              </w:rPr>
              <w:t xml:space="preserve">În cazul în care motivația se bazează pe protecția </w:t>
            </w:r>
            <w:r w:rsidR="00053A81" w:rsidRPr="00476969">
              <w:rPr>
                <w:rFonts w:asciiTheme="minorHAnsi" w:hAnsiTheme="minorHAnsi" w:cstheme="minorHAnsi"/>
                <w:lang w:val="ro-RO"/>
              </w:rPr>
              <w:t xml:space="preserve">unor </w:t>
            </w:r>
            <w:r w:rsidRPr="00476969">
              <w:rPr>
                <w:rFonts w:asciiTheme="minorHAnsi" w:hAnsiTheme="minorHAnsi" w:cstheme="minorHAnsi"/>
                <w:lang w:val="ro-RO"/>
              </w:rPr>
              <w:t>drepturi exclusive,</w:t>
            </w:r>
            <w:r w:rsidR="009B0324" w:rsidRPr="00476969">
              <w:rPr>
                <w:rFonts w:asciiTheme="minorHAnsi" w:hAnsiTheme="minorHAnsi" w:cstheme="minorHAnsi"/>
                <w:lang w:val="ro-RO"/>
              </w:rPr>
              <w:t xml:space="preserve"> inclusiv drepturi de proprietate intelectuală </w:t>
            </w:r>
            <w:r w:rsidRPr="00476969">
              <w:rPr>
                <w:rFonts w:asciiTheme="minorHAnsi" w:hAnsiTheme="minorHAnsi" w:cstheme="minorHAnsi"/>
                <w:lang w:val="ro-RO"/>
              </w:rPr>
              <w:t xml:space="preserve"> </w:t>
            </w:r>
            <w:r w:rsidR="002E6027" w:rsidRPr="00476969">
              <w:rPr>
                <w:rFonts w:asciiTheme="minorHAnsi" w:hAnsiTheme="minorHAnsi" w:cstheme="minorHAnsi"/>
                <w:lang w:val="ro-RO"/>
              </w:rPr>
              <w:t>AC/ EC</w:t>
            </w:r>
            <w:r w:rsidRPr="00476969">
              <w:rPr>
                <w:rFonts w:asciiTheme="minorHAnsi" w:hAnsiTheme="minorHAnsi" w:cstheme="minorHAnsi"/>
                <w:lang w:val="ro-RO"/>
              </w:rPr>
              <w:t xml:space="preserve"> a demonstrat prin documente clare</w:t>
            </w:r>
            <w:r w:rsidR="002E6027" w:rsidRPr="00476969">
              <w:rPr>
                <w:rFonts w:asciiTheme="minorHAnsi" w:hAnsiTheme="minorHAnsi" w:cstheme="minorHAnsi"/>
                <w:lang w:val="ro-RO"/>
              </w:rPr>
              <w:t>,</w:t>
            </w:r>
            <w:r w:rsidRPr="00476969">
              <w:rPr>
                <w:rFonts w:asciiTheme="minorHAnsi" w:hAnsiTheme="minorHAnsi" w:cstheme="minorHAnsi"/>
                <w:lang w:val="ro-RO"/>
              </w:rPr>
              <w:t xml:space="preserve"> cu valoare juridică</w:t>
            </w:r>
            <w:r w:rsidR="002E6027" w:rsidRPr="00476969">
              <w:rPr>
                <w:rFonts w:asciiTheme="minorHAnsi" w:hAnsiTheme="minorHAnsi" w:cstheme="minorHAnsi"/>
                <w:lang w:val="ro-RO"/>
              </w:rPr>
              <w:t>, faptul</w:t>
            </w:r>
            <w:r w:rsidRPr="00476969">
              <w:rPr>
                <w:rFonts w:asciiTheme="minorHAnsi" w:hAnsiTheme="minorHAnsi" w:cstheme="minorHAnsi"/>
                <w:lang w:val="ro-RO"/>
              </w:rPr>
              <w:t xml:space="preserve"> că operatorul economic respectiv cu care </w:t>
            </w:r>
            <w:r w:rsidR="002E6027" w:rsidRPr="00476969">
              <w:rPr>
                <w:rFonts w:asciiTheme="minorHAnsi" w:hAnsiTheme="minorHAnsi" w:cstheme="minorHAnsi"/>
                <w:lang w:val="ro-RO"/>
              </w:rPr>
              <w:t>AC/ EC</w:t>
            </w:r>
            <w:r w:rsidRPr="00476969">
              <w:rPr>
                <w:rFonts w:asciiTheme="minorHAnsi" w:hAnsiTheme="minorHAnsi" w:cstheme="minorHAnsi"/>
                <w:lang w:val="ro-RO"/>
              </w:rPr>
              <w:t xml:space="preserve"> intenționează să negocieze are drepturi exclusive</w:t>
            </w:r>
            <w:r w:rsidR="009953BC" w:rsidRPr="00476969">
              <w:rPr>
                <w:rFonts w:asciiTheme="minorHAnsi" w:hAnsiTheme="minorHAnsi" w:cstheme="minorHAnsi"/>
                <w:lang w:val="ro-RO"/>
              </w:rPr>
              <w:t>, inclusiv</w:t>
            </w:r>
            <w:r w:rsidRPr="00476969">
              <w:rPr>
                <w:rFonts w:asciiTheme="minorHAnsi" w:hAnsiTheme="minorHAnsi" w:cstheme="minorHAnsi"/>
                <w:lang w:val="ro-RO"/>
              </w:rPr>
              <w:t xml:space="preserve"> drepturi de proprietate intelectuală și </w:t>
            </w:r>
            <w:r w:rsidR="00EE516C" w:rsidRPr="00476969">
              <w:rPr>
                <w:rFonts w:asciiTheme="minorHAnsi" w:hAnsiTheme="minorHAnsi" w:cstheme="minorHAnsi"/>
                <w:lang w:val="ro-RO"/>
              </w:rPr>
              <w:t xml:space="preserve">că </w:t>
            </w:r>
            <w:r w:rsidRPr="00476969">
              <w:rPr>
                <w:rFonts w:asciiTheme="minorHAnsi" w:hAnsiTheme="minorHAnsi" w:cstheme="minorHAnsi"/>
                <w:lang w:val="ro-RO"/>
              </w:rPr>
              <w:t xml:space="preserve">nu a putut să obțină de la acesta o derogare care să permită </w:t>
            </w:r>
            <w:r w:rsidR="002E6027" w:rsidRPr="00476969">
              <w:rPr>
                <w:rFonts w:asciiTheme="minorHAnsi" w:hAnsiTheme="minorHAnsi" w:cstheme="minorHAnsi"/>
                <w:lang w:val="ro-RO"/>
              </w:rPr>
              <w:t>AC/ EC să deruleze o procedură competitivă</w:t>
            </w:r>
            <w:r w:rsidR="004D3F96" w:rsidRPr="00476969">
              <w:rPr>
                <w:rFonts w:asciiTheme="minorHAnsi" w:hAnsiTheme="minorHAnsi" w:cstheme="minorHAnsi"/>
                <w:lang w:val="ro-RO"/>
              </w:rPr>
              <w:t>.</w:t>
            </w:r>
          </w:p>
        </w:tc>
        <w:tc>
          <w:tcPr>
            <w:tcW w:w="228" w:type="pct"/>
            <w:shd w:val="clear" w:color="auto" w:fill="auto"/>
            <w:vAlign w:val="center"/>
          </w:tcPr>
          <w:p w14:paraId="3D4A543E" w14:textId="77777777" w:rsidR="00A1113E" w:rsidRPr="00476969" w:rsidRDefault="002437F0"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678EB5EC"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363" w:type="pct"/>
            <w:vAlign w:val="center"/>
          </w:tcPr>
          <w:p w14:paraId="68E6120C"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394" w:type="pct"/>
            <w:vAlign w:val="center"/>
          </w:tcPr>
          <w:p w14:paraId="5D4F451A"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451AE21E"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1298" w:type="pct"/>
            <w:shd w:val="clear" w:color="auto" w:fill="auto"/>
            <w:vAlign w:val="center"/>
          </w:tcPr>
          <w:p w14:paraId="3361736A" w14:textId="77777777" w:rsidR="00A1113E" w:rsidRPr="00476969" w:rsidRDefault="00A1113E" w:rsidP="00D255BE">
            <w:pPr>
              <w:spacing w:after="160" w:line="259" w:lineRule="auto"/>
              <w:ind w:left="0"/>
              <w:jc w:val="center"/>
              <w:rPr>
                <w:rFonts w:asciiTheme="minorHAnsi" w:hAnsiTheme="minorHAnsi" w:cstheme="minorHAnsi"/>
                <w:lang w:val="ro-RO"/>
              </w:rPr>
            </w:pPr>
          </w:p>
        </w:tc>
      </w:tr>
      <w:tr w:rsidR="00476969" w:rsidRPr="00476969" w14:paraId="5526ED0D" w14:textId="77777777" w:rsidTr="00D255BE">
        <w:tc>
          <w:tcPr>
            <w:tcW w:w="274" w:type="pct"/>
            <w:shd w:val="clear" w:color="auto" w:fill="auto"/>
            <w:vAlign w:val="center"/>
          </w:tcPr>
          <w:p w14:paraId="4B89E549" w14:textId="3F219612" w:rsidR="00A1113E" w:rsidRPr="00476969" w:rsidRDefault="00A1113E" w:rsidP="003C4D44">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2.</w:t>
            </w:r>
            <w:r w:rsidR="003C4D44" w:rsidRPr="00476969">
              <w:rPr>
                <w:rFonts w:asciiTheme="minorHAnsi" w:hAnsiTheme="minorHAnsi" w:cstheme="minorHAnsi"/>
                <w:lang w:val="ro-RO"/>
              </w:rPr>
              <w:t>4</w:t>
            </w:r>
          </w:p>
        </w:tc>
        <w:tc>
          <w:tcPr>
            <w:tcW w:w="1846" w:type="pct"/>
            <w:shd w:val="clear" w:color="auto" w:fill="auto"/>
            <w:vAlign w:val="center"/>
          </w:tcPr>
          <w:p w14:paraId="042DF31F" w14:textId="4B3DCA14" w:rsidR="00A1113E" w:rsidRPr="00476969" w:rsidRDefault="002E6027" w:rsidP="00D255BE">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lang w:val="ro-RO"/>
              </w:rPr>
              <w:t>În cazul în care se invocă</w:t>
            </w:r>
            <w:r w:rsidR="00A1113E" w:rsidRPr="00476969">
              <w:rPr>
                <w:rFonts w:asciiTheme="minorHAnsi" w:hAnsiTheme="minorHAnsi" w:cstheme="minorHAnsi"/>
                <w:lang w:val="ro-RO"/>
              </w:rPr>
              <w:t xml:space="preserve"> </w:t>
            </w:r>
            <w:r w:rsidR="00C72685" w:rsidRPr="00476969">
              <w:rPr>
                <w:rFonts w:asciiTheme="minorHAnsi" w:hAnsiTheme="minorHAnsi" w:cstheme="minorHAnsi"/>
                <w:lang w:val="ro-RO"/>
              </w:rPr>
              <w:t>protecția</w:t>
            </w:r>
            <w:r w:rsidR="00A1113E" w:rsidRPr="00476969">
              <w:rPr>
                <w:rFonts w:asciiTheme="minorHAnsi" w:hAnsiTheme="minorHAnsi" w:cstheme="minorHAnsi"/>
                <w:lang w:val="ro-RO"/>
              </w:rPr>
              <w:t xml:space="preserve"> unor drepturi exclusive, inclusiv drepturi de proprietate intelectuală, sunt oferite </w:t>
            </w:r>
            <w:r w:rsidR="00C72685" w:rsidRPr="00476969">
              <w:rPr>
                <w:rFonts w:asciiTheme="minorHAnsi" w:hAnsiTheme="minorHAnsi" w:cstheme="minorHAnsi"/>
                <w:lang w:val="ro-RO"/>
              </w:rPr>
              <w:t>informații</w:t>
            </w:r>
            <w:r w:rsidR="00A1113E" w:rsidRPr="00476969">
              <w:rPr>
                <w:rFonts w:asciiTheme="minorHAnsi" w:hAnsiTheme="minorHAnsi" w:cstheme="minorHAnsi"/>
                <w:lang w:val="ro-RO"/>
              </w:rPr>
              <w:t xml:space="preserve"> cu privire la contextul contractului</w:t>
            </w:r>
            <w:r w:rsidR="00586CC9" w:rsidRPr="00476969">
              <w:rPr>
                <w:rFonts w:asciiTheme="minorHAnsi" w:hAnsiTheme="minorHAnsi" w:cstheme="minorHAnsi"/>
                <w:lang w:val="ro-RO"/>
              </w:rPr>
              <w:t>.</w:t>
            </w:r>
          </w:p>
          <w:p w14:paraId="0EFC110C" w14:textId="3001FFC0" w:rsidR="000778D4" w:rsidRPr="00476969" w:rsidRDefault="000D4BD0" w:rsidP="00D255BE">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b/>
                <w:lang w:val="ro-RO"/>
              </w:rPr>
              <w:t>În cazul în care nu există un contract anterior</w:t>
            </w:r>
            <w:r w:rsidRPr="00476969">
              <w:rPr>
                <w:rFonts w:asciiTheme="minorHAnsi" w:hAnsiTheme="minorHAnsi" w:cstheme="minorHAnsi"/>
                <w:lang w:val="ro-RO"/>
              </w:rPr>
              <w:t xml:space="preserve"> care să fi generat procedura de NFP</w:t>
            </w:r>
            <w:r w:rsidR="005608CD" w:rsidRPr="00476969">
              <w:rPr>
                <w:rFonts w:asciiTheme="minorHAnsi" w:hAnsiTheme="minorHAnsi" w:cstheme="minorHAnsi"/>
                <w:lang w:val="ro-RO"/>
              </w:rPr>
              <w:t>,</w:t>
            </w:r>
            <w:r w:rsidRPr="00476969">
              <w:rPr>
                <w:rFonts w:asciiTheme="minorHAnsi" w:hAnsiTheme="minorHAnsi" w:cstheme="minorHAnsi"/>
                <w:lang w:val="ro-RO"/>
              </w:rPr>
              <w:t xml:space="preserve"> </w:t>
            </w:r>
            <w:r w:rsidR="002E6027" w:rsidRPr="00476969">
              <w:rPr>
                <w:rFonts w:asciiTheme="minorHAnsi" w:hAnsiTheme="minorHAnsi" w:cstheme="minorHAnsi"/>
                <w:lang w:val="ro-RO"/>
              </w:rPr>
              <w:t>AC/ EC</w:t>
            </w:r>
            <w:r w:rsidR="00C86D10" w:rsidRPr="00476969">
              <w:rPr>
                <w:rFonts w:asciiTheme="minorHAnsi" w:hAnsiTheme="minorHAnsi" w:cstheme="minorHAnsi"/>
                <w:lang w:val="ro-RO"/>
              </w:rPr>
              <w:t xml:space="preserve"> justifică cu documente clare cu valoare juridică faptul că </w:t>
            </w:r>
            <w:r w:rsidR="00543DCA" w:rsidRPr="00476969">
              <w:rPr>
                <w:rFonts w:asciiTheme="minorHAnsi" w:hAnsiTheme="minorHAnsi" w:cstheme="minorHAnsi"/>
                <w:lang w:val="ro-RO"/>
              </w:rPr>
              <w:t xml:space="preserve">operatorul economic </w:t>
            </w:r>
            <w:r w:rsidR="00C86D10" w:rsidRPr="00476969">
              <w:rPr>
                <w:rFonts w:asciiTheme="minorHAnsi" w:hAnsiTheme="minorHAnsi" w:cstheme="minorHAnsi"/>
                <w:lang w:val="ro-RO"/>
              </w:rPr>
              <w:t xml:space="preserve">nu </w:t>
            </w:r>
            <w:r w:rsidR="00543DCA" w:rsidRPr="00476969">
              <w:rPr>
                <w:rFonts w:asciiTheme="minorHAnsi" w:hAnsiTheme="minorHAnsi" w:cstheme="minorHAnsi"/>
                <w:lang w:val="ro-RO"/>
              </w:rPr>
              <w:t xml:space="preserve">a </w:t>
            </w:r>
            <w:r w:rsidRPr="00476969">
              <w:rPr>
                <w:rFonts w:asciiTheme="minorHAnsi" w:hAnsiTheme="minorHAnsi" w:cstheme="minorHAnsi"/>
                <w:lang w:val="ro-RO"/>
              </w:rPr>
              <w:t>achiziționat/</w:t>
            </w:r>
            <w:r w:rsidR="00C86D10" w:rsidRPr="00476969">
              <w:rPr>
                <w:rFonts w:asciiTheme="minorHAnsi" w:hAnsiTheme="minorHAnsi" w:cstheme="minorHAnsi"/>
                <w:lang w:val="ro-RO"/>
              </w:rPr>
              <w:t xml:space="preserve"> </w:t>
            </w:r>
            <w:r w:rsidR="00786219" w:rsidRPr="00476969">
              <w:rPr>
                <w:rFonts w:asciiTheme="minorHAnsi" w:hAnsiTheme="minorHAnsi" w:cstheme="minorHAnsi"/>
                <w:lang w:val="ro-RO"/>
              </w:rPr>
              <w:t>înregistrat</w:t>
            </w:r>
            <w:r w:rsidRPr="00476969">
              <w:rPr>
                <w:rFonts w:asciiTheme="minorHAnsi" w:hAnsiTheme="minorHAnsi" w:cstheme="minorHAnsi"/>
                <w:lang w:val="ro-RO"/>
              </w:rPr>
              <w:t>/</w:t>
            </w:r>
            <w:r w:rsidR="00786219" w:rsidRPr="00476969">
              <w:rPr>
                <w:rFonts w:asciiTheme="minorHAnsi" w:hAnsiTheme="minorHAnsi" w:cstheme="minorHAnsi"/>
                <w:lang w:val="ro-RO"/>
              </w:rPr>
              <w:t xml:space="preserve"> </w:t>
            </w:r>
            <w:r w:rsidRPr="00476969">
              <w:rPr>
                <w:rFonts w:asciiTheme="minorHAnsi" w:hAnsiTheme="minorHAnsi" w:cstheme="minorHAnsi"/>
                <w:lang w:val="ro-RO"/>
              </w:rPr>
              <w:t xml:space="preserve">dobândit </w:t>
            </w:r>
            <w:r w:rsidR="00C86D10" w:rsidRPr="00476969">
              <w:rPr>
                <w:rFonts w:asciiTheme="minorHAnsi" w:hAnsiTheme="minorHAnsi" w:cstheme="minorHAnsi"/>
                <w:lang w:val="ro-RO"/>
              </w:rPr>
              <w:t>drepturile de proprietate intelectuală după identificarea nevoii de achiziție a serviciului/ bunului respectiv</w:t>
            </w:r>
            <w:r w:rsidR="00543DCA" w:rsidRPr="00476969">
              <w:rPr>
                <w:rFonts w:asciiTheme="minorHAnsi" w:hAnsiTheme="minorHAnsi" w:cstheme="minorHAnsi"/>
                <w:lang w:val="ro-RO"/>
              </w:rPr>
              <w:t xml:space="preserve"> de către AC/EC</w:t>
            </w:r>
            <w:r w:rsidR="00C86D10" w:rsidRPr="00476969">
              <w:rPr>
                <w:rFonts w:asciiTheme="minorHAnsi" w:hAnsiTheme="minorHAnsi" w:cstheme="minorHAnsi"/>
                <w:lang w:val="ro-RO"/>
              </w:rPr>
              <w:t xml:space="preserve">. </w:t>
            </w:r>
          </w:p>
          <w:p w14:paraId="6E323CD4" w14:textId="57BD425D" w:rsidR="00EE516C" w:rsidRPr="00476969" w:rsidRDefault="00EE516C" w:rsidP="00D255BE">
            <w:pPr>
              <w:tabs>
                <w:tab w:val="left" w:leader="dot" w:pos="4714"/>
                <w:tab w:val="left" w:leader="dot" w:pos="8539"/>
              </w:tabs>
              <w:suppressAutoHyphens/>
              <w:spacing w:after="160" w:line="259" w:lineRule="auto"/>
              <w:ind w:left="0"/>
              <w:textAlignment w:val="baseline"/>
              <w:rPr>
                <w:rFonts w:asciiTheme="minorHAnsi" w:hAnsiTheme="minorHAnsi" w:cstheme="minorHAnsi"/>
              </w:rPr>
            </w:pPr>
            <w:r w:rsidRPr="00476969">
              <w:rPr>
                <w:rFonts w:asciiTheme="minorHAnsi" w:hAnsiTheme="minorHAnsi" w:cstheme="minorHAnsi"/>
                <w:b/>
                <w:lang w:val="ro-RO"/>
              </w:rPr>
              <w:t>În cazul în care există un contract anterior</w:t>
            </w:r>
            <w:r w:rsidRPr="00476969">
              <w:rPr>
                <w:rFonts w:asciiTheme="minorHAnsi" w:hAnsiTheme="minorHAnsi" w:cstheme="minorHAnsi"/>
                <w:lang w:val="ro-RO"/>
              </w:rPr>
              <w:t xml:space="preserve"> care a generat procedura de NFP, j</w:t>
            </w:r>
            <w:r w:rsidR="00C86D10" w:rsidRPr="00476969">
              <w:rPr>
                <w:rFonts w:asciiTheme="minorHAnsi" w:hAnsiTheme="minorHAnsi" w:cstheme="minorHAnsi"/>
                <w:lang w:val="ro-RO"/>
              </w:rPr>
              <w:t>ustificarea va fi însoțită</w:t>
            </w:r>
            <w:r w:rsidRPr="00476969">
              <w:rPr>
                <w:rFonts w:asciiTheme="minorHAnsi" w:hAnsiTheme="minorHAnsi" w:cstheme="minorHAnsi"/>
                <w:lang w:val="ro-RO"/>
              </w:rPr>
              <w:t xml:space="preserve"> de</w:t>
            </w:r>
            <w:r w:rsidRPr="00476969">
              <w:rPr>
                <w:rFonts w:asciiTheme="minorHAnsi" w:hAnsiTheme="minorHAnsi" w:cstheme="minorHAnsi"/>
              </w:rPr>
              <w:t>:</w:t>
            </w:r>
          </w:p>
          <w:p w14:paraId="68C77F22" w14:textId="0D543607" w:rsidR="00EE516C" w:rsidRPr="00476969" w:rsidRDefault="00C86D10" w:rsidP="00B91559">
            <w:pPr>
              <w:pStyle w:val="ListParagraph"/>
              <w:numPr>
                <w:ilvl w:val="0"/>
                <w:numId w:val="14"/>
              </w:numPr>
              <w:tabs>
                <w:tab w:val="left" w:leader="dot" w:pos="4714"/>
                <w:tab w:val="left" w:leader="dot" w:pos="8539"/>
              </w:tabs>
              <w:suppressAutoHyphens/>
              <w:spacing w:after="160" w:line="259" w:lineRule="auto"/>
              <w:textAlignment w:val="baseline"/>
              <w:rPr>
                <w:rFonts w:asciiTheme="minorHAnsi" w:hAnsiTheme="minorHAnsi" w:cstheme="minorHAnsi"/>
                <w:lang w:val="ro-RO"/>
              </w:rPr>
            </w:pPr>
            <w:r w:rsidRPr="00476969">
              <w:rPr>
                <w:rFonts w:asciiTheme="minorHAnsi" w:hAnsiTheme="minorHAnsi" w:cstheme="minorHAnsi"/>
                <w:lang w:val="ro-RO"/>
              </w:rPr>
              <w:lastRenderedPageBreak/>
              <w:t xml:space="preserve">o </w:t>
            </w:r>
            <w:r w:rsidR="000778D4" w:rsidRPr="00476969">
              <w:rPr>
                <w:rFonts w:asciiTheme="minorHAnsi" w:hAnsiTheme="minorHAnsi" w:cstheme="minorHAnsi"/>
                <w:lang w:val="ro-RO"/>
              </w:rPr>
              <w:t>analiză</w:t>
            </w:r>
            <w:r w:rsidRPr="00476969">
              <w:rPr>
                <w:rFonts w:asciiTheme="minorHAnsi" w:hAnsiTheme="minorHAnsi" w:cstheme="minorHAnsi"/>
                <w:lang w:val="ro-RO"/>
              </w:rPr>
              <w:t xml:space="preserve"> a costurilor/</w:t>
            </w:r>
            <w:r w:rsidR="002E6027" w:rsidRPr="00476969">
              <w:rPr>
                <w:rFonts w:asciiTheme="minorHAnsi" w:hAnsiTheme="minorHAnsi" w:cstheme="minorHAnsi"/>
                <w:lang w:val="ro-RO"/>
              </w:rPr>
              <w:t xml:space="preserve"> </w:t>
            </w:r>
            <w:r w:rsidRPr="00476969">
              <w:rPr>
                <w:rFonts w:asciiTheme="minorHAnsi" w:hAnsiTheme="minorHAnsi" w:cstheme="minorHAnsi"/>
                <w:lang w:val="ro-RO"/>
              </w:rPr>
              <w:t>riscurilor suplimentare care ar rezulta din schimbarea contractantului</w:t>
            </w:r>
            <w:r w:rsidR="000778D4" w:rsidRPr="00476969">
              <w:rPr>
                <w:rFonts w:asciiTheme="minorHAnsi" w:hAnsiTheme="minorHAnsi" w:cstheme="minorHAnsi"/>
                <w:lang w:val="ro-RO"/>
              </w:rPr>
              <w:t xml:space="preserve"> </w:t>
            </w:r>
            <w:r w:rsidR="00EE516C" w:rsidRPr="00476969">
              <w:rPr>
                <w:rFonts w:asciiTheme="minorHAnsi" w:hAnsiTheme="minorHAnsi" w:cstheme="minorHAnsi"/>
                <w:lang w:val="ro-RO"/>
              </w:rPr>
              <w:t>(adică renunțarea la prezentul contractant și inițierea unei noi proceduri competitive).</w:t>
            </w:r>
          </w:p>
          <w:p w14:paraId="03E45424" w14:textId="3510F3BC" w:rsidR="0089132D" w:rsidRPr="00476969" w:rsidRDefault="00EE516C" w:rsidP="00476969">
            <w:pPr>
              <w:pStyle w:val="ListParagraph"/>
              <w:numPr>
                <w:ilvl w:val="0"/>
                <w:numId w:val="14"/>
              </w:numPr>
              <w:tabs>
                <w:tab w:val="left" w:leader="dot" w:pos="4714"/>
                <w:tab w:val="left" w:leader="dot" w:pos="8539"/>
              </w:tabs>
              <w:suppressAutoHyphens/>
              <w:spacing w:after="160" w:line="259" w:lineRule="auto"/>
              <w:textAlignment w:val="baseline"/>
              <w:rPr>
                <w:rFonts w:asciiTheme="minorHAnsi" w:hAnsiTheme="minorHAnsi" w:cstheme="minorHAnsi"/>
                <w:iCs/>
                <w:lang w:val="ro-RO"/>
              </w:rPr>
            </w:pPr>
            <w:r w:rsidRPr="00476969">
              <w:rPr>
                <w:rFonts w:asciiTheme="minorHAnsi" w:hAnsiTheme="minorHAnsi" w:cstheme="minorHAnsi"/>
                <w:lang w:val="ro-RO"/>
              </w:rPr>
              <w:t xml:space="preserve">de dovada faptului că drepturile exclusive, inclusiv drepturile de proprietate intelectuală nu s-au </w:t>
            </w:r>
            <w:r w:rsidR="002B1BA6" w:rsidRPr="00476969">
              <w:rPr>
                <w:rFonts w:asciiTheme="minorHAnsi" w:hAnsiTheme="minorHAnsi" w:cstheme="minorHAnsi"/>
                <w:lang w:val="ro-RO"/>
              </w:rPr>
              <w:t xml:space="preserve"> achiziționat/ înregistrat/ dobândit </w:t>
            </w:r>
            <w:r w:rsidRPr="00476969">
              <w:rPr>
                <w:rFonts w:asciiTheme="minorHAnsi" w:hAnsiTheme="minorHAnsi" w:cstheme="minorHAnsi"/>
                <w:lang w:val="ro-RO"/>
              </w:rPr>
              <w:t>de contractant între momentul încheierii</w:t>
            </w:r>
            <w:r w:rsidR="00586CC9" w:rsidRPr="00476969">
              <w:rPr>
                <w:rFonts w:asciiTheme="minorHAnsi" w:hAnsiTheme="minorHAnsi" w:cstheme="minorHAnsi"/>
                <w:lang w:val="ro-RO"/>
              </w:rPr>
              <w:t xml:space="preserve"> primului contract desfășurat prin procedură competitivă și cel al inițierii procedurii de NFP.</w:t>
            </w:r>
          </w:p>
        </w:tc>
        <w:tc>
          <w:tcPr>
            <w:tcW w:w="228" w:type="pct"/>
            <w:shd w:val="clear" w:color="auto" w:fill="auto"/>
            <w:vAlign w:val="center"/>
          </w:tcPr>
          <w:p w14:paraId="697C8E2A" w14:textId="77777777" w:rsidR="00A1113E" w:rsidRPr="00476969" w:rsidRDefault="002437F0"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lastRenderedPageBreak/>
              <w:t>C</w:t>
            </w:r>
          </w:p>
        </w:tc>
        <w:tc>
          <w:tcPr>
            <w:tcW w:w="394" w:type="pct"/>
            <w:shd w:val="clear" w:color="auto" w:fill="auto"/>
            <w:vAlign w:val="center"/>
          </w:tcPr>
          <w:p w14:paraId="6A66DE16"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363" w:type="pct"/>
            <w:vAlign w:val="center"/>
          </w:tcPr>
          <w:p w14:paraId="0762E35D"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394" w:type="pct"/>
            <w:vAlign w:val="center"/>
          </w:tcPr>
          <w:p w14:paraId="77B91370"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122BB9C9"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1298" w:type="pct"/>
            <w:shd w:val="clear" w:color="auto" w:fill="auto"/>
            <w:vAlign w:val="center"/>
          </w:tcPr>
          <w:p w14:paraId="77F6E11C" w14:textId="77777777" w:rsidR="00A1113E" w:rsidRPr="00476969" w:rsidRDefault="00A1113E" w:rsidP="003C4D44">
            <w:pPr>
              <w:spacing w:after="0" w:line="240" w:lineRule="auto"/>
              <w:ind w:left="0"/>
              <w:rPr>
                <w:rFonts w:asciiTheme="minorHAnsi" w:hAnsiTheme="minorHAnsi" w:cstheme="minorHAnsi"/>
                <w:lang w:val="ro-RO"/>
              </w:rPr>
            </w:pPr>
          </w:p>
        </w:tc>
      </w:tr>
      <w:tr w:rsidR="00476969" w:rsidRPr="00476969" w14:paraId="409BD205" w14:textId="77777777" w:rsidTr="00D255BE">
        <w:tc>
          <w:tcPr>
            <w:tcW w:w="274" w:type="pct"/>
            <w:shd w:val="clear" w:color="auto" w:fill="auto"/>
            <w:vAlign w:val="center"/>
          </w:tcPr>
          <w:p w14:paraId="5160EB8E" w14:textId="1C58FBAB" w:rsidR="00A1113E" w:rsidRPr="00476969" w:rsidRDefault="00A1113E" w:rsidP="003C4D44">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2.</w:t>
            </w:r>
            <w:r w:rsidR="003C4D44" w:rsidRPr="00476969">
              <w:rPr>
                <w:rFonts w:asciiTheme="minorHAnsi" w:hAnsiTheme="minorHAnsi" w:cstheme="minorHAnsi"/>
                <w:lang w:val="ro-RO"/>
              </w:rPr>
              <w:t>5</w:t>
            </w:r>
          </w:p>
        </w:tc>
        <w:tc>
          <w:tcPr>
            <w:tcW w:w="1846" w:type="pct"/>
            <w:shd w:val="clear" w:color="auto" w:fill="auto"/>
            <w:vAlign w:val="center"/>
          </w:tcPr>
          <w:p w14:paraId="50D53230" w14:textId="00471F7E" w:rsidR="0001266D" w:rsidRPr="00476969" w:rsidRDefault="00B046A1" w:rsidP="003C4D4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lang w:val="ro-RO"/>
              </w:rPr>
              <w:t xml:space="preserve">Documentația descriptivă </w:t>
            </w:r>
            <w:r w:rsidR="00A1113E" w:rsidRPr="00476969">
              <w:rPr>
                <w:rFonts w:asciiTheme="minorHAnsi" w:hAnsiTheme="minorHAnsi" w:cstheme="minorHAnsi"/>
                <w:lang w:val="ro-RO"/>
              </w:rPr>
              <w:t>cuprinde doar acele produse/</w:t>
            </w:r>
            <w:r w:rsidR="00C72685" w:rsidRPr="00476969">
              <w:rPr>
                <w:rFonts w:asciiTheme="minorHAnsi" w:hAnsiTheme="minorHAnsi" w:cstheme="minorHAnsi"/>
                <w:lang w:val="ro-RO"/>
              </w:rPr>
              <w:t>lucrări</w:t>
            </w:r>
            <w:r w:rsidR="00A1113E" w:rsidRPr="00476969">
              <w:rPr>
                <w:rFonts w:asciiTheme="minorHAnsi" w:hAnsiTheme="minorHAnsi" w:cstheme="minorHAnsi"/>
                <w:lang w:val="ro-RO"/>
              </w:rPr>
              <w:t>/servicii care se afl</w:t>
            </w:r>
            <w:r w:rsidR="002B1BA6" w:rsidRPr="00476969">
              <w:rPr>
                <w:rFonts w:asciiTheme="minorHAnsi" w:hAnsiTheme="minorHAnsi" w:cstheme="minorHAnsi"/>
                <w:lang w:val="ro-RO"/>
              </w:rPr>
              <w:t>ă</w:t>
            </w:r>
            <w:r w:rsidR="00A1113E" w:rsidRPr="00476969">
              <w:rPr>
                <w:rFonts w:asciiTheme="minorHAnsi" w:hAnsiTheme="minorHAnsi" w:cstheme="minorHAnsi"/>
                <w:lang w:val="ro-RO"/>
              </w:rPr>
              <w:t xml:space="preserve"> sub </w:t>
            </w:r>
            <w:r w:rsidR="00C72685" w:rsidRPr="00476969">
              <w:rPr>
                <w:rFonts w:asciiTheme="minorHAnsi" w:hAnsiTheme="minorHAnsi" w:cstheme="minorHAnsi"/>
                <w:lang w:val="ro-RO"/>
              </w:rPr>
              <w:t>protecția</w:t>
            </w:r>
            <w:r w:rsidR="00A1113E" w:rsidRPr="00476969">
              <w:rPr>
                <w:rFonts w:asciiTheme="minorHAnsi" w:hAnsiTheme="minorHAnsi" w:cstheme="minorHAnsi"/>
                <w:lang w:val="ro-RO"/>
              </w:rPr>
              <w:t xml:space="preserve"> unor drepturi exclusive</w:t>
            </w:r>
            <w:r w:rsidR="002B1BA6" w:rsidRPr="00476969">
              <w:rPr>
                <w:rFonts w:asciiTheme="minorHAnsi" w:hAnsiTheme="minorHAnsi" w:cstheme="minorHAnsi"/>
                <w:lang w:val="ro-RO"/>
              </w:rPr>
              <w:t>. N</w:t>
            </w:r>
            <w:r w:rsidR="001B0186" w:rsidRPr="00476969">
              <w:rPr>
                <w:rFonts w:asciiTheme="minorHAnsi" w:hAnsiTheme="minorHAnsi" w:cstheme="minorHAnsi"/>
                <w:lang w:val="ro-RO"/>
              </w:rPr>
              <w:t xml:space="preserve">u sunt incluse </w:t>
            </w:r>
            <w:r w:rsidR="00086201" w:rsidRPr="00476969">
              <w:rPr>
                <w:rFonts w:asciiTheme="minorHAnsi" w:hAnsiTheme="minorHAnsi" w:cstheme="minorHAnsi"/>
                <w:lang w:val="ro-RO"/>
              </w:rPr>
              <w:t xml:space="preserve">în documentația descriptivă </w:t>
            </w:r>
            <w:r w:rsidR="002B1BA6" w:rsidRPr="00476969">
              <w:rPr>
                <w:rFonts w:asciiTheme="minorHAnsi" w:hAnsiTheme="minorHAnsi" w:cstheme="minorHAnsi"/>
                <w:lang w:val="ro-RO"/>
              </w:rPr>
              <w:t>alte</w:t>
            </w:r>
            <w:r w:rsidR="00086201" w:rsidRPr="00476969">
              <w:rPr>
                <w:rFonts w:asciiTheme="minorHAnsi" w:hAnsiTheme="minorHAnsi" w:cstheme="minorHAnsi"/>
                <w:lang w:val="ro-RO"/>
              </w:rPr>
              <w:t xml:space="preserve"> </w:t>
            </w:r>
            <w:r w:rsidR="00F45A7A" w:rsidRPr="00476969">
              <w:rPr>
                <w:rFonts w:asciiTheme="minorHAnsi" w:hAnsiTheme="minorHAnsi" w:cstheme="minorHAnsi"/>
                <w:lang w:val="ro-RO"/>
              </w:rPr>
              <w:t xml:space="preserve">produse/lucrări/servicii </w:t>
            </w:r>
            <w:r w:rsidR="00086201" w:rsidRPr="00476969">
              <w:rPr>
                <w:rFonts w:asciiTheme="minorHAnsi" w:hAnsiTheme="minorHAnsi" w:cstheme="minorHAnsi"/>
                <w:lang w:val="ro-RO"/>
              </w:rPr>
              <w:t xml:space="preserve">care nu se află </w:t>
            </w:r>
            <w:r w:rsidR="005608CD" w:rsidRPr="00476969">
              <w:rPr>
                <w:rFonts w:asciiTheme="minorHAnsi" w:hAnsiTheme="minorHAnsi" w:cstheme="minorHAnsi"/>
                <w:lang w:val="ro-RO"/>
              </w:rPr>
              <w:t>s</w:t>
            </w:r>
            <w:r w:rsidR="00086201" w:rsidRPr="00476969">
              <w:rPr>
                <w:rFonts w:asciiTheme="minorHAnsi" w:hAnsiTheme="minorHAnsi" w:cstheme="minorHAnsi"/>
                <w:lang w:val="ro-RO"/>
              </w:rPr>
              <w:t xml:space="preserve">ub protecția acestor drepturi. </w:t>
            </w:r>
          </w:p>
        </w:tc>
        <w:tc>
          <w:tcPr>
            <w:tcW w:w="228" w:type="pct"/>
            <w:shd w:val="clear" w:color="auto" w:fill="auto"/>
            <w:vAlign w:val="center"/>
          </w:tcPr>
          <w:p w14:paraId="1DF347A3" w14:textId="13B8AF01" w:rsidR="00A1113E" w:rsidRPr="00476969" w:rsidRDefault="0007313F"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R</w:t>
            </w:r>
          </w:p>
        </w:tc>
        <w:tc>
          <w:tcPr>
            <w:tcW w:w="394" w:type="pct"/>
            <w:shd w:val="clear" w:color="auto" w:fill="auto"/>
            <w:vAlign w:val="center"/>
          </w:tcPr>
          <w:p w14:paraId="0DC7F273" w14:textId="3E310FE1" w:rsidR="006B23F8" w:rsidRPr="00476969" w:rsidRDefault="006B23F8" w:rsidP="006B23F8">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104 alin (1) lit.b) si alin (2) - L</w:t>
            </w:r>
          </w:p>
          <w:p w14:paraId="190FF6C8" w14:textId="37A0BAE7" w:rsidR="00A1113E" w:rsidRPr="006079DA" w:rsidRDefault="006B23F8" w:rsidP="006B23F8">
            <w:pPr>
              <w:spacing w:after="160" w:line="259" w:lineRule="auto"/>
              <w:ind w:left="0"/>
              <w:jc w:val="center"/>
              <w:rPr>
                <w:rFonts w:asciiTheme="minorHAnsi" w:hAnsiTheme="minorHAnsi" w:cstheme="minorHAnsi"/>
                <w:strike/>
                <w:lang w:val="ro-RO"/>
              </w:rPr>
            </w:pPr>
            <w:r w:rsidRPr="00476969">
              <w:rPr>
                <w:rFonts w:asciiTheme="minorHAnsi" w:hAnsiTheme="minorHAnsi" w:cstheme="minorHAnsi"/>
                <w:lang w:val="ro-RO"/>
              </w:rPr>
              <w:t>Art. 93 – H</w:t>
            </w:r>
            <w:r w:rsidR="00C2536A">
              <w:rPr>
                <w:rFonts w:asciiTheme="minorHAnsi" w:hAnsiTheme="minorHAnsi" w:cstheme="minorHAnsi"/>
                <w:lang w:val="ro-RO"/>
              </w:rPr>
              <w:t>G</w:t>
            </w:r>
          </w:p>
        </w:tc>
        <w:tc>
          <w:tcPr>
            <w:tcW w:w="363" w:type="pct"/>
            <w:vAlign w:val="center"/>
          </w:tcPr>
          <w:p w14:paraId="6932C5A8" w14:textId="77777777" w:rsidR="006B23F8" w:rsidRPr="00476969" w:rsidRDefault="006B23F8" w:rsidP="006B23F8">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Art.117 alin (1) lit.c) si alin (2) – L</w:t>
            </w:r>
          </w:p>
          <w:p w14:paraId="147B23D6" w14:textId="2C2EF946" w:rsidR="00A1113E" w:rsidRPr="00476969" w:rsidRDefault="006B23F8" w:rsidP="006B23F8">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Art.98 - H</w:t>
            </w:r>
            <w:r w:rsidR="00C2536A">
              <w:rPr>
                <w:rFonts w:asciiTheme="minorHAnsi" w:hAnsiTheme="minorHAnsi" w:cstheme="minorHAnsi"/>
                <w:lang w:val="ro-RO"/>
              </w:rPr>
              <w:t>G</w:t>
            </w:r>
          </w:p>
        </w:tc>
        <w:tc>
          <w:tcPr>
            <w:tcW w:w="394" w:type="pct"/>
            <w:vAlign w:val="center"/>
          </w:tcPr>
          <w:p w14:paraId="5DD97018" w14:textId="77777777" w:rsidR="005904E7" w:rsidRPr="00476969" w:rsidRDefault="005904E7" w:rsidP="005904E7">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Art.64  alin. (1) și alin. (2)– L</w:t>
            </w:r>
          </w:p>
          <w:p w14:paraId="531A7FAA" w14:textId="211DC59A" w:rsidR="00A1113E" w:rsidRPr="00476969" w:rsidRDefault="005904E7" w:rsidP="005904E7">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Art.72 - H</w:t>
            </w:r>
            <w:r w:rsidR="00C2536A">
              <w:rPr>
                <w:rFonts w:asciiTheme="minorHAnsi" w:hAnsiTheme="minorHAnsi" w:cstheme="minorHAnsi"/>
                <w:lang w:val="ro-RO"/>
              </w:rPr>
              <w:t>G</w:t>
            </w:r>
          </w:p>
        </w:tc>
        <w:tc>
          <w:tcPr>
            <w:tcW w:w="203" w:type="pct"/>
            <w:shd w:val="clear" w:color="auto" w:fill="auto"/>
            <w:vAlign w:val="center"/>
          </w:tcPr>
          <w:p w14:paraId="3AA07C11" w14:textId="77777777" w:rsidR="00A1113E" w:rsidRPr="00476969" w:rsidRDefault="00A1113E" w:rsidP="00D255BE">
            <w:pPr>
              <w:spacing w:after="160" w:line="259" w:lineRule="auto"/>
              <w:ind w:left="0"/>
              <w:jc w:val="center"/>
              <w:rPr>
                <w:rFonts w:asciiTheme="minorHAnsi" w:hAnsiTheme="minorHAnsi" w:cstheme="minorHAnsi"/>
                <w:lang w:val="ro-RO"/>
              </w:rPr>
            </w:pPr>
          </w:p>
        </w:tc>
        <w:tc>
          <w:tcPr>
            <w:tcW w:w="1298" w:type="pct"/>
            <w:shd w:val="clear" w:color="auto" w:fill="auto"/>
            <w:vAlign w:val="center"/>
          </w:tcPr>
          <w:p w14:paraId="39C473D0" w14:textId="77777777" w:rsidR="00A1113E" w:rsidRPr="00476969" w:rsidRDefault="00A1113E" w:rsidP="00D255BE">
            <w:pPr>
              <w:spacing w:after="0" w:line="240" w:lineRule="auto"/>
              <w:ind w:left="0"/>
              <w:jc w:val="center"/>
              <w:rPr>
                <w:rFonts w:asciiTheme="minorHAnsi" w:hAnsiTheme="minorHAnsi" w:cstheme="minorHAnsi"/>
                <w:lang w:val="ro-RO"/>
              </w:rPr>
            </w:pPr>
          </w:p>
        </w:tc>
      </w:tr>
      <w:tr w:rsidR="00476969" w:rsidRPr="00476969" w14:paraId="7653FB13" w14:textId="77777777" w:rsidTr="00D255BE">
        <w:tc>
          <w:tcPr>
            <w:tcW w:w="274" w:type="pct"/>
            <w:shd w:val="pct10" w:color="auto" w:fill="auto"/>
            <w:vAlign w:val="center"/>
          </w:tcPr>
          <w:p w14:paraId="10878FC4" w14:textId="77777777" w:rsidR="003B26D7" w:rsidRPr="00476969" w:rsidRDefault="003B26D7" w:rsidP="00D255BE">
            <w:pPr>
              <w:spacing w:after="160" w:line="259" w:lineRule="auto"/>
              <w:ind w:left="0"/>
              <w:jc w:val="left"/>
              <w:rPr>
                <w:rFonts w:asciiTheme="minorHAnsi" w:hAnsiTheme="minorHAnsi" w:cstheme="minorHAnsi"/>
                <w:b/>
                <w:i/>
                <w:lang w:val="ro-RO"/>
              </w:rPr>
            </w:pPr>
          </w:p>
        </w:tc>
        <w:tc>
          <w:tcPr>
            <w:tcW w:w="1846" w:type="pct"/>
            <w:shd w:val="pct10" w:color="auto" w:fill="auto"/>
            <w:vAlign w:val="center"/>
          </w:tcPr>
          <w:p w14:paraId="3BA3041B" w14:textId="77777777" w:rsidR="003B26D7" w:rsidRPr="00476969" w:rsidRDefault="003B26D7" w:rsidP="00D255BE">
            <w:pPr>
              <w:tabs>
                <w:tab w:val="left" w:leader="dot" w:pos="4714"/>
                <w:tab w:val="left" w:leader="dot" w:pos="8539"/>
              </w:tabs>
              <w:suppressAutoHyphens/>
              <w:spacing w:after="160" w:line="259" w:lineRule="auto"/>
              <w:ind w:left="0"/>
              <w:textAlignment w:val="baseline"/>
              <w:rPr>
                <w:rFonts w:asciiTheme="minorHAnsi" w:hAnsiTheme="minorHAnsi" w:cstheme="minorHAnsi"/>
                <w:b/>
                <w:i/>
                <w:lang w:val="ro-RO"/>
              </w:rPr>
            </w:pPr>
            <w:r w:rsidRPr="00476969">
              <w:rPr>
                <w:rFonts w:asciiTheme="minorHAnsi" w:hAnsiTheme="minorHAnsi" w:cstheme="minorHAnsi"/>
                <w:b/>
                <w:i/>
                <w:lang w:val="ro-RO"/>
              </w:rPr>
              <w:t xml:space="preserve">Produse realizate ca urmare a cercetării </w:t>
            </w:r>
          </w:p>
        </w:tc>
        <w:tc>
          <w:tcPr>
            <w:tcW w:w="228" w:type="pct"/>
            <w:shd w:val="pct10" w:color="auto" w:fill="auto"/>
            <w:vAlign w:val="center"/>
          </w:tcPr>
          <w:p w14:paraId="77E15898" w14:textId="77777777" w:rsidR="003B26D7" w:rsidRPr="00476969" w:rsidRDefault="003B26D7" w:rsidP="00D255BE">
            <w:pPr>
              <w:spacing w:after="160" w:line="259" w:lineRule="auto"/>
              <w:ind w:left="0"/>
              <w:jc w:val="center"/>
              <w:rPr>
                <w:rFonts w:asciiTheme="minorHAnsi" w:hAnsiTheme="minorHAnsi" w:cstheme="minorHAnsi"/>
                <w:b/>
                <w:i/>
                <w:iCs/>
                <w:lang w:val="ro-RO"/>
              </w:rPr>
            </w:pPr>
          </w:p>
        </w:tc>
        <w:tc>
          <w:tcPr>
            <w:tcW w:w="394" w:type="pct"/>
            <w:shd w:val="pct10" w:color="auto" w:fill="auto"/>
            <w:vAlign w:val="center"/>
          </w:tcPr>
          <w:p w14:paraId="1B10C8CA" w14:textId="77777777" w:rsidR="003B26D7" w:rsidRPr="00476969" w:rsidRDefault="003B26D7" w:rsidP="00D255BE">
            <w:pPr>
              <w:spacing w:after="160" w:line="259" w:lineRule="auto"/>
              <w:ind w:left="0"/>
              <w:jc w:val="center"/>
              <w:rPr>
                <w:rFonts w:asciiTheme="minorHAnsi" w:hAnsiTheme="minorHAnsi" w:cstheme="minorHAnsi"/>
                <w:b/>
                <w:i/>
                <w:lang w:val="ro-RO"/>
              </w:rPr>
            </w:pPr>
          </w:p>
        </w:tc>
        <w:tc>
          <w:tcPr>
            <w:tcW w:w="363" w:type="pct"/>
            <w:shd w:val="pct10" w:color="auto" w:fill="auto"/>
            <w:vAlign w:val="center"/>
          </w:tcPr>
          <w:p w14:paraId="6DF3B3BD" w14:textId="77777777" w:rsidR="003B26D7" w:rsidRPr="00476969" w:rsidRDefault="003B26D7" w:rsidP="00D255BE">
            <w:pPr>
              <w:spacing w:after="160" w:line="259" w:lineRule="auto"/>
              <w:ind w:left="0"/>
              <w:jc w:val="center"/>
              <w:rPr>
                <w:rFonts w:asciiTheme="minorHAnsi" w:hAnsiTheme="minorHAnsi" w:cstheme="minorHAnsi"/>
                <w:b/>
                <w:i/>
                <w:lang w:val="ro-RO"/>
              </w:rPr>
            </w:pPr>
          </w:p>
        </w:tc>
        <w:tc>
          <w:tcPr>
            <w:tcW w:w="394" w:type="pct"/>
            <w:shd w:val="pct10" w:color="auto" w:fill="auto"/>
            <w:vAlign w:val="center"/>
          </w:tcPr>
          <w:p w14:paraId="39434901" w14:textId="77777777" w:rsidR="003B26D7" w:rsidRPr="00476969" w:rsidRDefault="003B26D7" w:rsidP="00D255BE">
            <w:pPr>
              <w:spacing w:after="160" w:line="259" w:lineRule="auto"/>
              <w:ind w:left="0"/>
              <w:jc w:val="center"/>
              <w:rPr>
                <w:rFonts w:asciiTheme="minorHAnsi" w:hAnsiTheme="minorHAnsi" w:cstheme="minorHAnsi"/>
                <w:b/>
                <w:i/>
                <w:lang w:val="ro-RO"/>
              </w:rPr>
            </w:pPr>
          </w:p>
        </w:tc>
        <w:tc>
          <w:tcPr>
            <w:tcW w:w="203" w:type="pct"/>
            <w:shd w:val="pct10" w:color="auto" w:fill="auto"/>
            <w:vAlign w:val="center"/>
          </w:tcPr>
          <w:p w14:paraId="65548234" w14:textId="77777777" w:rsidR="003B26D7" w:rsidRPr="00476969" w:rsidRDefault="003B26D7" w:rsidP="00D255BE">
            <w:pPr>
              <w:spacing w:after="160" w:line="259" w:lineRule="auto"/>
              <w:ind w:left="0"/>
              <w:jc w:val="center"/>
              <w:rPr>
                <w:rFonts w:asciiTheme="minorHAnsi" w:hAnsiTheme="minorHAnsi" w:cstheme="minorHAnsi"/>
                <w:b/>
                <w:i/>
                <w:lang w:val="ro-RO"/>
              </w:rPr>
            </w:pPr>
          </w:p>
        </w:tc>
        <w:tc>
          <w:tcPr>
            <w:tcW w:w="1298" w:type="pct"/>
            <w:shd w:val="pct10" w:color="auto" w:fill="auto"/>
            <w:vAlign w:val="center"/>
          </w:tcPr>
          <w:p w14:paraId="7613F2BC" w14:textId="77777777" w:rsidR="003B26D7" w:rsidRPr="00476969" w:rsidRDefault="003B26D7" w:rsidP="00D255BE">
            <w:pPr>
              <w:spacing w:after="0" w:line="240" w:lineRule="auto"/>
              <w:ind w:left="0"/>
              <w:rPr>
                <w:rFonts w:asciiTheme="minorHAnsi" w:hAnsiTheme="minorHAnsi" w:cstheme="minorHAnsi"/>
                <w:b/>
                <w:i/>
                <w:lang w:val="ro-RO"/>
              </w:rPr>
            </w:pPr>
          </w:p>
        </w:tc>
      </w:tr>
      <w:tr w:rsidR="00476969" w:rsidRPr="00476969" w14:paraId="0A34F9DB" w14:textId="77777777" w:rsidTr="00D255BE">
        <w:tc>
          <w:tcPr>
            <w:tcW w:w="274" w:type="pct"/>
            <w:shd w:val="clear" w:color="auto" w:fill="auto"/>
            <w:vAlign w:val="center"/>
          </w:tcPr>
          <w:p w14:paraId="0ED3ED95" w14:textId="77777777" w:rsidR="00925766" w:rsidRPr="00476969" w:rsidRDefault="00925766"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3</w:t>
            </w:r>
          </w:p>
        </w:tc>
        <w:tc>
          <w:tcPr>
            <w:tcW w:w="1846" w:type="pct"/>
            <w:shd w:val="clear" w:color="auto" w:fill="auto"/>
            <w:vAlign w:val="center"/>
          </w:tcPr>
          <w:p w14:paraId="1A144BA7" w14:textId="77777777" w:rsidR="00925766" w:rsidRPr="00476969" w:rsidRDefault="00925766" w:rsidP="00D255BE">
            <w:pPr>
              <w:tabs>
                <w:tab w:val="left" w:leader="dot" w:pos="4714"/>
                <w:tab w:val="left" w:leader="dot" w:pos="8539"/>
              </w:tabs>
              <w:suppressAutoHyphens/>
              <w:spacing w:after="160" w:line="259" w:lineRule="auto"/>
              <w:ind w:left="0"/>
              <w:jc w:val="left"/>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 xml:space="preserve">Atunci când produsele care fac obiectul achiziţiei sunt fabricate exclusiv </w:t>
            </w:r>
            <w:r w:rsidRPr="00476969">
              <w:rPr>
                <w:rFonts w:asciiTheme="minorHAnsi" w:eastAsia="SimSun" w:hAnsiTheme="minorHAnsi" w:cstheme="minorHAnsi"/>
                <w:bCs/>
                <w:u w:val="single"/>
                <w:lang w:val="ro-RO" w:eastAsia="ro-RO"/>
              </w:rPr>
              <w:t>în scop de cercetare ştiinţifică, experimental, de studiu sau de dezvoltare</w:t>
            </w:r>
            <w:r w:rsidRPr="00476969">
              <w:rPr>
                <w:rFonts w:asciiTheme="minorHAnsi" w:eastAsia="SimSun" w:hAnsiTheme="minorHAnsi" w:cstheme="minorHAnsi"/>
                <w:bCs/>
                <w:lang w:val="ro-RO" w:eastAsia="ro-RO"/>
              </w:rPr>
              <w:t xml:space="preserve">, iar contractul de achiziţie publică nu prevede producţia în serie a unor cantităţi ale produsului în vederea stabilirii viabilității comerciale a acestuia sau recuperarea costurilor de cercetare şi dezvoltare. </w:t>
            </w:r>
          </w:p>
        </w:tc>
        <w:tc>
          <w:tcPr>
            <w:tcW w:w="228" w:type="pct"/>
            <w:shd w:val="clear" w:color="auto" w:fill="auto"/>
            <w:vAlign w:val="center"/>
          </w:tcPr>
          <w:p w14:paraId="17A6FE3E" w14:textId="2F1E6A5E" w:rsidR="00925766" w:rsidRPr="00476969" w:rsidRDefault="00804E4B"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R</w:t>
            </w:r>
          </w:p>
        </w:tc>
        <w:tc>
          <w:tcPr>
            <w:tcW w:w="394" w:type="pct"/>
            <w:shd w:val="clear" w:color="auto" w:fill="auto"/>
            <w:vAlign w:val="center"/>
          </w:tcPr>
          <w:p w14:paraId="7C744951"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Art. 104 alin (5) lit.a) - L</w:t>
            </w:r>
          </w:p>
          <w:p w14:paraId="142D9C7E" w14:textId="605F4A49"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hAnsiTheme="minorHAnsi" w:cstheme="minorHAnsi"/>
                <w:lang w:val="ro-RO"/>
              </w:rPr>
              <w:t>Art. 93 - H</w:t>
            </w:r>
            <w:r w:rsidR="00C2536A">
              <w:rPr>
                <w:rFonts w:asciiTheme="minorHAnsi" w:hAnsiTheme="minorHAnsi" w:cstheme="minorHAnsi"/>
                <w:lang w:val="ro-RO"/>
              </w:rPr>
              <w:t>G</w:t>
            </w:r>
          </w:p>
        </w:tc>
        <w:tc>
          <w:tcPr>
            <w:tcW w:w="363" w:type="pct"/>
            <w:vAlign w:val="center"/>
          </w:tcPr>
          <w:p w14:paraId="34D94F30" w14:textId="77777777" w:rsidR="00925766" w:rsidRPr="00476969" w:rsidRDefault="00925766"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Art.117 alin (1) lit.b) - L</w:t>
            </w:r>
          </w:p>
          <w:p w14:paraId="0FBFADDF" w14:textId="42B1BCB1"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hAnsiTheme="minorHAnsi" w:cstheme="minorHAnsi"/>
                <w:lang w:val="ro-RO"/>
              </w:rPr>
              <w:t>Art.98 - H</w:t>
            </w:r>
            <w:r w:rsidR="00C2536A">
              <w:rPr>
                <w:rFonts w:asciiTheme="minorHAnsi" w:hAnsiTheme="minorHAnsi" w:cstheme="minorHAnsi"/>
                <w:lang w:val="ro-RO"/>
              </w:rPr>
              <w:t>G</w:t>
            </w:r>
          </w:p>
        </w:tc>
        <w:tc>
          <w:tcPr>
            <w:tcW w:w="394" w:type="pct"/>
            <w:vAlign w:val="center"/>
          </w:tcPr>
          <w:p w14:paraId="477DF7C9" w14:textId="72CF47B1" w:rsidR="00925766" w:rsidRPr="00476969" w:rsidRDefault="00A62861" w:rsidP="00D255BE">
            <w:pPr>
              <w:spacing w:after="160" w:line="259" w:lineRule="auto"/>
              <w:ind w:left="0"/>
              <w:jc w:val="center"/>
              <w:rPr>
                <w:rFonts w:asciiTheme="minorHAnsi" w:eastAsia="SimSun" w:hAnsiTheme="minorHAnsi" w:cstheme="minorHAnsi"/>
                <w:bCs/>
                <w:lang w:val="ro-RO" w:eastAsia="ro-RO"/>
              </w:rPr>
            </w:pPr>
            <w:r>
              <w:rPr>
                <w:rFonts w:asciiTheme="minorHAnsi" w:hAnsiTheme="minorHAnsi" w:cstheme="minorHAnsi"/>
                <w:lang w:val="ro-RO"/>
              </w:rPr>
              <w:t>-</w:t>
            </w:r>
          </w:p>
        </w:tc>
        <w:tc>
          <w:tcPr>
            <w:tcW w:w="203" w:type="pct"/>
            <w:shd w:val="clear" w:color="auto" w:fill="auto"/>
            <w:vAlign w:val="center"/>
          </w:tcPr>
          <w:p w14:paraId="4697C791"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c>
          <w:tcPr>
            <w:tcW w:w="1298" w:type="pct"/>
            <w:shd w:val="clear" w:color="auto" w:fill="auto"/>
            <w:vAlign w:val="center"/>
          </w:tcPr>
          <w:p w14:paraId="47CFCE95"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r>
      <w:tr w:rsidR="00476969" w:rsidRPr="00476969" w14:paraId="191BB098" w14:textId="77777777" w:rsidTr="00D255BE">
        <w:tc>
          <w:tcPr>
            <w:tcW w:w="274" w:type="pct"/>
            <w:shd w:val="clear" w:color="auto" w:fill="auto"/>
            <w:vAlign w:val="center"/>
          </w:tcPr>
          <w:p w14:paraId="2D62043A" w14:textId="77777777" w:rsidR="00925766" w:rsidRPr="00476969" w:rsidRDefault="00925766"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3.1</w:t>
            </w:r>
          </w:p>
        </w:tc>
        <w:tc>
          <w:tcPr>
            <w:tcW w:w="1846" w:type="pct"/>
            <w:shd w:val="clear" w:color="auto" w:fill="auto"/>
            <w:vAlign w:val="center"/>
          </w:tcPr>
          <w:p w14:paraId="2448EB5B" w14:textId="3CE36A0C" w:rsidR="00925766" w:rsidRPr="00476969" w:rsidRDefault="002E6027" w:rsidP="00D255BE">
            <w:pPr>
              <w:tabs>
                <w:tab w:val="left" w:leader="dot" w:pos="4714"/>
                <w:tab w:val="left" w:leader="dot" w:pos="8539"/>
              </w:tabs>
              <w:suppressAutoHyphens/>
              <w:spacing w:after="160" w:line="259" w:lineRule="auto"/>
              <w:ind w:left="0"/>
              <w:jc w:val="left"/>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AC/ EC</w:t>
            </w:r>
            <w:r w:rsidR="00925766" w:rsidRPr="00476969">
              <w:rPr>
                <w:rFonts w:asciiTheme="minorHAnsi" w:eastAsia="SimSun" w:hAnsiTheme="minorHAnsi" w:cstheme="minorHAnsi"/>
                <w:bCs/>
                <w:lang w:val="ro-RO" w:eastAsia="ro-RO"/>
              </w:rPr>
              <w:t xml:space="preserve"> a descris în mod clar și cuprinzător necesitatea ca produsul să servească exclusiv în scopul cercetării științifice, experimentale, de studiu sau de dezvoltare (acesta având statut similar cu un prototip, respectiv nu a ajuns, şi nici nu va ajunge în forma prevăzută de </w:t>
            </w:r>
            <w:r w:rsidR="00925766" w:rsidRPr="00476969">
              <w:rPr>
                <w:rFonts w:asciiTheme="minorHAnsi" w:eastAsia="SimSun" w:hAnsiTheme="minorHAnsi" w:cstheme="minorHAnsi"/>
                <w:bCs/>
                <w:lang w:val="ro-RO" w:eastAsia="ro-RO"/>
              </w:rPr>
              <w:lastRenderedPageBreak/>
              <w:t>documentaţia descriptivă, la stadiul de dezvoltare care să presupună introducerea în producţie şi comercializare).</w:t>
            </w:r>
          </w:p>
        </w:tc>
        <w:tc>
          <w:tcPr>
            <w:tcW w:w="228" w:type="pct"/>
            <w:shd w:val="clear" w:color="auto" w:fill="auto"/>
            <w:vAlign w:val="center"/>
          </w:tcPr>
          <w:p w14:paraId="1C79C413"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lastRenderedPageBreak/>
              <w:t>C</w:t>
            </w:r>
          </w:p>
        </w:tc>
        <w:tc>
          <w:tcPr>
            <w:tcW w:w="394" w:type="pct"/>
            <w:shd w:val="clear" w:color="auto" w:fill="auto"/>
            <w:vAlign w:val="center"/>
          </w:tcPr>
          <w:p w14:paraId="0663C15B"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c>
          <w:tcPr>
            <w:tcW w:w="363" w:type="pct"/>
            <w:vAlign w:val="center"/>
          </w:tcPr>
          <w:p w14:paraId="3BFD793B"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394" w:type="pct"/>
            <w:vAlign w:val="center"/>
          </w:tcPr>
          <w:p w14:paraId="0620969E"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2B3ED822"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c>
          <w:tcPr>
            <w:tcW w:w="1298" w:type="pct"/>
            <w:shd w:val="clear" w:color="auto" w:fill="auto"/>
            <w:vAlign w:val="center"/>
          </w:tcPr>
          <w:p w14:paraId="24F654B0"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r>
      <w:tr w:rsidR="00476969" w:rsidRPr="00476969" w14:paraId="160EF7A7" w14:textId="77777777" w:rsidTr="00D255BE">
        <w:tc>
          <w:tcPr>
            <w:tcW w:w="274" w:type="pct"/>
            <w:shd w:val="clear" w:color="auto" w:fill="auto"/>
            <w:vAlign w:val="center"/>
          </w:tcPr>
          <w:p w14:paraId="565263BA" w14:textId="77777777" w:rsidR="00925766" w:rsidRPr="00476969" w:rsidRDefault="00925766"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3.2</w:t>
            </w:r>
          </w:p>
        </w:tc>
        <w:tc>
          <w:tcPr>
            <w:tcW w:w="1846" w:type="pct"/>
            <w:shd w:val="clear" w:color="auto" w:fill="auto"/>
            <w:vAlign w:val="center"/>
          </w:tcPr>
          <w:p w14:paraId="31C8AC5D" w14:textId="106ADC02" w:rsidR="00925766" w:rsidRPr="00476969" w:rsidRDefault="00925766" w:rsidP="00D255BE">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 xml:space="preserve">Atunci când </w:t>
            </w:r>
            <w:r w:rsidR="002E6027" w:rsidRPr="00476969">
              <w:rPr>
                <w:rFonts w:asciiTheme="minorHAnsi" w:eastAsia="SimSun" w:hAnsiTheme="minorHAnsi" w:cstheme="minorHAnsi"/>
                <w:bCs/>
                <w:lang w:val="ro-RO" w:eastAsia="ro-RO"/>
              </w:rPr>
              <w:t>AC/ EC</w:t>
            </w:r>
            <w:r w:rsidR="00886F30" w:rsidRPr="00476969">
              <w:rPr>
                <w:rFonts w:asciiTheme="minorHAnsi" w:eastAsia="SimSun" w:hAnsiTheme="minorHAnsi" w:cstheme="minorHAnsi"/>
                <w:bCs/>
                <w:lang w:val="ro-RO" w:eastAsia="ro-RO"/>
              </w:rPr>
              <w:t xml:space="preserve"> </w:t>
            </w:r>
            <w:r w:rsidRPr="00476969">
              <w:rPr>
                <w:rFonts w:asciiTheme="minorHAnsi" w:eastAsia="SimSun" w:hAnsiTheme="minorHAnsi" w:cstheme="minorHAnsi"/>
                <w:bCs/>
                <w:lang w:val="ro-RO" w:eastAsia="ro-RO"/>
              </w:rPr>
              <w:t>intenționează să negocieze cu un singur operator economic, aceasta demonstrează că numai acel operator economic este capabil să furnizeze produsul necesar, prezentând justificări cu privire la modul obiectiv în care a identificat respectivul operator economic (</w:t>
            </w:r>
            <w:r w:rsidR="00586CC9" w:rsidRPr="00476969">
              <w:rPr>
                <w:rFonts w:asciiTheme="minorHAnsi" w:eastAsia="SimSun" w:hAnsiTheme="minorHAnsi" w:cstheme="minorHAnsi"/>
                <w:bCs/>
                <w:lang w:val="ro-RO" w:eastAsia="ro-RO"/>
              </w:rPr>
              <w:t xml:space="preserve">de exemplu, o analiză de piață care să cuprindă </w:t>
            </w:r>
            <w:r w:rsidRPr="00476969">
              <w:rPr>
                <w:rFonts w:asciiTheme="minorHAnsi" w:eastAsia="SimSun" w:hAnsiTheme="minorHAnsi" w:cstheme="minorHAnsi"/>
                <w:bCs/>
                <w:lang w:val="ro-RO" w:eastAsia="ro-RO"/>
              </w:rPr>
              <w:t>informaţii existente în literatura de specialitate şi/</w:t>
            </w:r>
            <w:r w:rsidR="00576112" w:rsidRPr="00476969">
              <w:rPr>
                <w:rFonts w:asciiTheme="minorHAnsi" w:eastAsia="SimSun" w:hAnsiTheme="minorHAnsi" w:cstheme="minorHAnsi"/>
                <w:bCs/>
                <w:lang w:val="ro-RO" w:eastAsia="ro-RO"/>
              </w:rPr>
              <w:t xml:space="preserve"> </w:t>
            </w:r>
            <w:r w:rsidRPr="00476969">
              <w:rPr>
                <w:rFonts w:asciiTheme="minorHAnsi" w:eastAsia="SimSun" w:hAnsiTheme="minorHAnsi" w:cstheme="minorHAnsi"/>
                <w:bCs/>
                <w:lang w:val="ro-RO" w:eastAsia="ro-RO"/>
              </w:rPr>
              <w:t>sau identificate cu ocazia unor evenimente cum ar fi târguri, expoziţii, referitoare la implicarea acestuia în activităţi/</w:t>
            </w:r>
            <w:r w:rsidR="00576112" w:rsidRPr="00476969">
              <w:rPr>
                <w:rFonts w:asciiTheme="minorHAnsi" w:eastAsia="SimSun" w:hAnsiTheme="minorHAnsi" w:cstheme="minorHAnsi"/>
                <w:bCs/>
                <w:lang w:val="ro-RO" w:eastAsia="ro-RO"/>
              </w:rPr>
              <w:t xml:space="preserve"> </w:t>
            </w:r>
            <w:r w:rsidRPr="00476969">
              <w:rPr>
                <w:rFonts w:asciiTheme="minorHAnsi" w:eastAsia="SimSun" w:hAnsiTheme="minorHAnsi" w:cstheme="minorHAnsi"/>
                <w:bCs/>
                <w:lang w:val="ro-RO" w:eastAsia="ro-RO"/>
              </w:rPr>
              <w:t>proiecte de cercetare similare celor ce fac obiectul necesităţii autorităţii contractante).</w:t>
            </w:r>
          </w:p>
          <w:p w14:paraId="7A8944CC" w14:textId="77777777" w:rsidR="00D645AE" w:rsidRPr="00476969" w:rsidRDefault="00D645AE" w:rsidP="00D255BE">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hAnsiTheme="minorHAnsi" w:cstheme="minorHAnsi"/>
                <w:lang w:val="ro-RO"/>
              </w:rPr>
              <w:t>O analiză comparativă cu alți ofertanți nu este un argument care să sprijine ideea de unicitate pe piață a operatorului economic.</w:t>
            </w:r>
          </w:p>
        </w:tc>
        <w:tc>
          <w:tcPr>
            <w:tcW w:w="228" w:type="pct"/>
            <w:shd w:val="clear" w:color="auto" w:fill="auto"/>
            <w:vAlign w:val="center"/>
          </w:tcPr>
          <w:p w14:paraId="7F213E37"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C</w:t>
            </w:r>
          </w:p>
        </w:tc>
        <w:tc>
          <w:tcPr>
            <w:tcW w:w="394" w:type="pct"/>
            <w:shd w:val="clear" w:color="auto" w:fill="auto"/>
            <w:vAlign w:val="center"/>
          </w:tcPr>
          <w:p w14:paraId="395CCAC7"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c>
          <w:tcPr>
            <w:tcW w:w="363" w:type="pct"/>
            <w:vAlign w:val="center"/>
          </w:tcPr>
          <w:p w14:paraId="37DC0571"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394" w:type="pct"/>
            <w:vAlign w:val="center"/>
          </w:tcPr>
          <w:p w14:paraId="0EC98F07"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6580C440"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c>
          <w:tcPr>
            <w:tcW w:w="1298" w:type="pct"/>
            <w:shd w:val="clear" w:color="auto" w:fill="auto"/>
            <w:vAlign w:val="center"/>
          </w:tcPr>
          <w:p w14:paraId="1D3BB156" w14:textId="77777777" w:rsidR="00925766" w:rsidRPr="00476969" w:rsidRDefault="00925766" w:rsidP="003C4D44">
            <w:pPr>
              <w:spacing w:after="0" w:line="240" w:lineRule="auto"/>
              <w:ind w:left="0"/>
              <w:rPr>
                <w:rFonts w:asciiTheme="minorHAnsi" w:eastAsia="SimSun" w:hAnsiTheme="minorHAnsi" w:cstheme="minorHAnsi"/>
                <w:bCs/>
                <w:lang w:val="ro-RO" w:eastAsia="ro-RO"/>
              </w:rPr>
            </w:pPr>
          </w:p>
        </w:tc>
      </w:tr>
      <w:tr w:rsidR="00476969" w:rsidRPr="00476969" w14:paraId="3FFA9FB0" w14:textId="77777777" w:rsidTr="00D255BE">
        <w:tc>
          <w:tcPr>
            <w:tcW w:w="274" w:type="pct"/>
            <w:shd w:val="clear" w:color="auto" w:fill="auto"/>
            <w:vAlign w:val="center"/>
          </w:tcPr>
          <w:p w14:paraId="573F791D" w14:textId="77777777" w:rsidR="00925766" w:rsidRPr="00476969" w:rsidRDefault="00925766"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3.3</w:t>
            </w:r>
          </w:p>
        </w:tc>
        <w:tc>
          <w:tcPr>
            <w:tcW w:w="1846" w:type="pct"/>
            <w:shd w:val="clear" w:color="auto" w:fill="auto"/>
            <w:vAlign w:val="center"/>
          </w:tcPr>
          <w:p w14:paraId="163B0813" w14:textId="05F4C05D" w:rsidR="00925766" w:rsidRPr="00476969" w:rsidRDefault="003C4D44" w:rsidP="00D255BE">
            <w:pPr>
              <w:tabs>
                <w:tab w:val="left" w:leader="dot" w:pos="4714"/>
                <w:tab w:val="left" w:leader="dot" w:pos="8539"/>
              </w:tabs>
              <w:suppressAutoHyphens/>
              <w:spacing w:after="160" w:line="259" w:lineRule="auto"/>
              <w:ind w:left="0"/>
              <w:jc w:val="left"/>
              <w:textAlignment w:val="baseline"/>
              <w:rPr>
                <w:rFonts w:asciiTheme="minorHAnsi" w:eastAsia="SimSun" w:hAnsiTheme="minorHAnsi" w:cstheme="minorHAnsi"/>
                <w:bCs/>
                <w:lang w:val="ro-RO" w:eastAsia="ro-RO"/>
              </w:rPr>
            </w:pPr>
            <w:r w:rsidRPr="00476969">
              <w:rPr>
                <w:rFonts w:asciiTheme="minorHAnsi" w:hAnsiTheme="minorHAnsi" w:cstheme="minorHAnsi"/>
                <w:lang w:val="ro-RO"/>
              </w:rPr>
              <w:t>Documentația descriptivă cuprinde doar acele produse/ lucrări/ servicii care se afla în strictă legătură cu necesitatea reflectată în documentația descriptivă (de exemplu, aceea de cercetare)  Nu sunt incluse în documentația descriptivă alte produse/lucrări/servicii care nu sunt destinate scopului contractului.</w:t>
            </w:r>
          </w:p>
        </w:tc>
        <w:tc>
          <w:tcPr>
            <w:tcW w:w="228" w:type="pct"/>
            <w:shd w:val="clear" w:color="auto" w:fill="auto"/>
            <w:vAlign w:val="center"/>
          </w:tcPr>
          <w:p w14:paraId="71B16B75"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C</w:t>
            </w:r>
          </w:p>
        </w:tc>
        <w:tc>
          <w:tcPr>
            <w:tcW w:w="394" w:type="pct"/>
            <w:shd w:val="clear" w:color="auto" w:fill="auto"/>
            <w:vAlign w:val="center"/>
          </w:tcPr>
          <w:p w14:paraId="3E746E4D"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c>
          <w:tcPr>
            <w:tcW w:w="363" w:type="pct"/>
            <w:vAlign w:val="center"/>
          </w:tcPr>
          <w:p w14:paraId="13B8511F"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394" w:type="pct"/>
            <w:vAlign w:val="center"/>
          </w:tcPr>
          <w:p w14:paraId="210CE13D"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0629A5E0"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c>
          <w:tcPr>
            <w:tcW w:w="1298" w:type="pct"/>
            <w:shd w:val="clear" w:color="auto" w:fill="auto"/>
            <w:vAlign w:val="center"/>
          </w:tcPr>
          <w:p w14:paraId="10AC6064" w14:textId="77777777" w:rsidR="00925766" w:rsidRPr="00476969" w:rsidRDefault="00925766" w:rsidP="00476969">
            <w:pPr>
              <w:spacing w:after="0" w:line="240" w:lineRule="auto"/>
              <w:ind w:left="0"/>
              <w:rPr>
                <w:rFonts w:asciiTheme="minorHAnsi" w:eastAsia="SimSun" w:hAnsiTheme="minorHAnsi" w:cstheme="minorHAnsi"/>
                <w:bCs/>
                <w:lang w:val="ro-RO" w:eastAsia="ro-RO"/>
              </w:rPr>
            </w:pPr>
          </w:p>
        </w:tc>
      </w:tr>
      <w:tr w:rsidR="00476969" w:rsidRPr="00476969" w14:paraId="58970C95" w14:textId="77777777" w:rsidTr="00D255BE">
        <w:tc>
          <w:tcPr>
            <w:tcW w:w="274" w:type="pct"/>
            <w:shd w:val="pct10" w:color="auto" w:fill="auto"/>
            <w:vAlign w:val="center"/>
          </w:tcPr>
          <w:p w14:paraId="166CB83A" w14:textId="77777777" w:rsidR="003B26D7" w:rsidRPr="00476969" w:rsidRDefault="003B26D7" w:rsidP="00D255BE">
            <w:pPr>
              <w:spacing w:after="160" w:line="259" w:lineRule="auto"/>
              <w:ind w:left="0"/>
              <w:contextualSpacing/>
              <w:jc w:val="left"/>
              <w:rPr>
                <w:rFonts w:asciiTheme="minorHAnsi" w:hAnsiTheme="minorHAnsi" w:cstheme="minorHAnsi"/>
                <w:b/>
                <w:i/>
                <w:lang w:val="ro-RO"/>
              </w:rPr>
            </w:pPr>
          </w:p>
        </w:tc>
        <w:tc>
          <w:tcPr>
            <w:tcW w:w="1846" w:type="pct"/>
            <w:shd w:val="pct10" w:color="auto" w:fill="auto"/>
            <w:vAlign w:val="center"/>
          </w:tcPr>
          <w:p w14:paraId="63E43CD8" w14:textId="77777777" w:rsidR="003B26D7" w:rsidRPr="00476969" w:rsidRDefault="003B26D7" w:rsidP="00D255BE">
            <w:pPr>
              <w:tabs>
                <w:tab w:val="left" w:leader="dot" w:pos="4714"/>
                <w:tab w:val="left" w:leader="dot" w:pos="8539"/>
              </w:tabs>
              <w:suppressAutoHyphens/>
              <w:spacing w:after="160" w:line="259" w:lineRule="auto"/>
              <w:ind w:left="0"/>
              <w:jc w:val="left"/>
              <w:textAlignment w:val="baseline"/>
              <w:rPr>
                <w:rFonts w:asciiTheme="minorHAnsi" w:hAnsiTheme="minorHAnsi" w:cstheme="minorHAnsi"/>
                <w:b/>
                <w:i/>
                <w:lang w:val="ro-RO"/>
              </w:rPr>
            </w:pPr>
            <w:r w:rsidRPr="00476969">
              <w:rPr>
                <w:rFonts w:asciiTheme="minorHAnsi" w:hAnsiTheme="minorHAnsi" w:cstheme="minorHAnsi"/>
                <w:b/>
                <w:i/>
                <w:lang w:val="ro-RO"/>
              </w:rPr>
              <w:t>Cantități suplimentare de produse</w:t>
            </w:r>
          </w:p>
        </w:tc>
        <w:tc>
          <w:tcPr>
            <w:tcW w:w="228" w:type="pct"/>
            <w:shd w:val="pct10" w:color="auto" w:fill="auto"/>
            <w:vAlign w:val="center"/>
          </w:tcPr>
          <w:p w14:paraId="45FF1804" w14:textId="77777777" w:rsidR="003B26D7" w:rsidRPr="00476969" w:rsidRDefault="003B26D7" w:rsidP="00D255BE">
            <w:pPr>
              <w:spacing w:after="160" w:line="259" w:lineRule="auto"/>
              <w:ind w:left="0"/>
              <w:jc w:val="center"/>
              <w:rPr>
                <w:rFonts w:asciiTheme="minorHAnsi" w:eastAsia="SimSun" w:hAnsiTheme="minorHAnsi" w:cstheme="minorHAnsi"/>
                <w:b/>
                <w:bCs/>
                <w:i/>
                <w:lang w:val="ro-RO" w:eastAsia="ro-RO"/>
              </w:rPr>
            </w:pPr>
          </w:p>
        </w:tc>
        <w:tc>
          <w:tcPr>
            <w:tcW w:w="394" w:type="pct"/>
            <w:shd w:val="pct10" w:color="auto" w:fill="auto"/>
            <w:vAlign w:val="center"/>
          </w:tcPr>
          <w:p w14:paraId="66491A5B" w14:textId="77777777" w:rsidR="003B26D7" w:rsidRPr="00476969" w:rsidRDefault="003B26D7" w:rsidP="00D255BE">
            <w:pPr>
              <w:spacing w:after="160" w:line="259" w:lineRule="auto"/>
              <w:ind w:left="0"/>
              <w:jc w:val="center"/>
              <w:rPr>
                <w:rFonts w:asciiTheme="minorHAnsi" w:eastAsia="SimSun" w:hAnsiTheme="minorHAnsi" w:cstheme="minorHAnsi"/>
                <w:b/>
                <w:bCs/>
                <w:i/>
                <w:lang w:val="ro-RO" w:eastAsia="ro-RO"/>
              </w:rPr>
            </w:pPr>
          </w:p>
        </w:tc>
        <w:tc>
          <w:tcPr>
            <w:tcW w:w="363" w:type="pct"/>
            <w:shd w:val="pct10" w:color="auto" w:fill="auto"/>
            <w:vAlign w:val="center"/>
          </w:tcPr>
          <w:p w14:paraId="1D850B26" w14:textId="77777777" w:rsidR="003B26D7" w:rsidRPr="00476969" w:rsidRDefault="003B26D7" w:rsidP="00D255BE">
            <w:pPr>
              <w:spacing w:after="160" w:line="259" w:lineRule="auto"/>
              <w:ind w:left="0"/>
              <w:jc w:val="center"/>
              <w:rPr>
                <w:rFonts w:asciiTheme="minorHAnsi" w:hAnsiTheme="minorHAnsi" w:cstheme="minorHAnsi"/>
                <w:b/>
                <w:i/>
                <w:lang w:val="ro-RO"/>
              </w:rPr>
            </w:pPr>
          </w:p>
        </w:tc>
        <w:tc>
          <w:tcPr>
            <w:tcW w:w="394" w:type="pct"/>
            <w:shd w:val="pct10" w:color="auto" w:fill="auto"/>
            <w:vAlign w:val="center"/>
          </w:tcPr>
          <w:p w14:paraId="14096E79" w14:textId="77777777" w:rsidR="003B26D7" w:rsidRPr="00476969" w:rsidRDefault="003B26D7" w:rsidP="00D255BE">
            <w:pPr>
              <w:spacing w:after="160" w:line="259" w:lineRule="auto"/>
              <w:ind w:left="0"/>
              <w:jc w:val="center"/>
              <w:rPr>
                <w:rFonts w:asciiTheme="minorHAnsi" w:hAnsiTheme="minorHAnsi" w:cstheme="minorHAnsi"/>
                <w:b/>
                <w:i/>
                <w:lang w:val="ro-RO"/>
              </w:rPr>
            </w:pPr>
          </w:p>
        </w:tc>
        <w:tc>
          <w:tcPr>
            <w:tcW w:w="203" w:type="pct"/>
            <w:shd w:val="pct10" w:color="auto" w:fill="auto"/>
            <w:vAlign w:val="center"/>
          </w:tcPr>
          <w:p w14:paraId="48DFDE3D" w14:textId="77777777" w:rsidR="003B26D7" w:rsidRPr="00476969" w:rsidRDefault="003B26D7" w:rsidP="00D255BE">
            <w:pPr>
              <w:spacing w:after="160" w:line="259" w:lineRule="auto"/>
              <w:ind w:left="0"/>
              <w:jc w:val="center"/>
              <w:rPr>
                <w:rFonts w:asciiTheme="minorHAnsi" w:eastAsia="SimSun" w:hAnsiTheme="minorHAnsi" w:cstheme="minorHAnsi"/>
                <w:b/>
                <w:bCs/>
                <w:i/>
                <w:lang w:val="ro-RO" w:eastAsia="ro-RO"/>
              </w:rPr>
            </w:pPr>
          </w:p>
        </w:tc>
        <w:tc>
          <w:tcPr>
            <w:tcW w:w="1298" w:type="pct"/>
            <w:shd w:val="pct10" w:color="auto" w:fill="auto"/>
            <w:vAlign w:val="center"/>
          </w:tcPr>
          <w:p w14:paraId="4F5DB289" w14:textId="77777777" w:rsidR="003B26D7" w:rsidRPr="00476969" w:rsidRDefault="003B26D7" w:rsidP="00D255BE">
            <w:pPr>
              <w:spacing w:after="160" w:line="259" w:lineRule="auto"/>
              <w:ind w:left="0"/>
              <w:jc w:val="center"/>
              <w:rPr>
                <w:rFonts w:asciiTheme="minorHAnsi" w:eastAsia="SimSun" w:hAnsiTheme="minorHAnsi" w:cstheme="minorHAnsi"/>
                <w:b/>
                <w:bCs/>
                <w:i/>
                <w:lang w:val="ro-RO" w:eastAsia="ro-RO"/>
              </w:rPr>
            </w:pPr>
          </w:p>
        </w:tc>
      </w:tr>
      <w:tr w:rsidR="00476969" w:rsidRPr="00476969" w14:paraId="5589B33C" w14:textId="77777777" w:rsidTr="00D255BE">
        <w:tc>
          <w:tcPr>
            <w:tcW w:w="274" w:type="pct"/>
            <w:shd w:val="clear" w:color="auto" w:fill="auto"/>
            <w:vAlign w:val="center"/>
          </w:tcPr>
          <w:p w14:paraId="35CA8FAA" w14:textId="77777777" w:rsidR="00925766" w:rsidRPr="00476969" w:rsidRDefault="00925766"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4</w:t>
            </w:r>
          </w:p>
        </w:tc>
        <w:tc>
          <w:tcPr>
            <w:tcW w:w="1846" w:type="pct"/>
            <w:shd w:val="clear" w:color="auto" w:fill="auto"/>
            <w:vAlign w:val="center"/>
          </w:tcPr>
          <w:p w14:paraId="1EA66849" w14:textId="74187104" w:rsidR="00541446" w:rsidRPr="00476969" w:rsidRDefault="00925766" w:rsidP="00476969">
            <w:pPr>
              <w:spacing w:after="160" w:line="259" w:lineRule="auto"/>
              <w:ind w:left="0"/>
              <w:contextualSpacing/>
              <w:rPr>
                <w:rFonts w:asciiTheme="minorHAnsi" w:hAnsiTheme="minorHAnsi" w:cstheme="minorHAnsi"/>
                <w:lang w:val="ro-RO"/>
              </w:rPr>
            </w:pPr>
            <w:r w:rsidRPr="00476969">
              <w:rPr>
                <w:rFonts w:asciiTheme="minorHAnsi" w:hAnsiTheme="minorHAnsi" w:cstheme="minorHAnsi"/>
                <w:lang w:val="ro-RO"/>
              </w:rPr>
              <w:t xml:space="preserve">Atunci când </w:t>
            </w:r>
            <w:r w:rsidRPr="00476969">
              <w:rPr>
                <w:rFonts w:asciiTheme="minorHAnsi" w:hAnsiTheme="minorHAnsi" w:cstheme="minorHAnsi"/>
                <w:u w:val="single"/>
                <w:lang w:val="ro-RO"/>
              </w:rPr>
              <w:t>este necesară achiziționarea de la contractantul inițial a unor cantități suplimentare de produse destinate înlocuirii parțiale sau extinderii produselor sau instalațiilor existente</w:t>
            </w:r>
            <w:r w:rsidRPr="00476969">
              <w:rPr>
                <w:rFonts w:asciiTheme="minorHAnsi" w:hAnsiTheme="minorHAnsi" w:cstheme="minorHAnsi"/>
                <w:lang w:val="ro-RO"/>
              </w:rPr>
              <w:t xml:space="preserve"> și numai dacă schimbarea contractantului inițial ar pune </w:t>
            </w:r>
            <w:r w:rsidR="002E6027" w:rsidRPr="00476969">
              <w:rPr>
                <w:rFonts w:asciiTheme="minorHAnsi" w:hAnsiTheme="minorHAnsi" w:cstheme="minorHAnsi"/>
                <w:lang w:val="ro-RO"/>
              </w:rPr>
              <w:t>AC/ EC</w:t>
            </w:r>
            <w:r w:rsidRPr="00476969">
              <w:rPr>
                <w:rFonts w:asciiTheme="minorHAnsi" w:hAnsiTheme="minorHAnsi" w:cstheme="minorHAnsi"/>
                <w:lang w:val="ro-RO"/>
              </w:rPr>
              <w:t xml:space="preserve"> în situația de a achiziționa produse cu caracteristici tehnice diferite de cele deja existente care ar conduce la incompatibilitate sau la dificultăți tehnice disproporționate de utilizare și întreținere. </w:t>
            </w:r>
          </w:p>
        </w:tc>
        <w:tc>
          <w:tcPr>
            <w:tcW w:w="228" w:type="pct"/>
            <w:shd w:val="clear" w:color="auto" w:fill="auto"/>
            <w:vAlign w:val="center"/>
          </w:tcPr>
          <w:p w14:paraId="70FB7CDA" w14:textId="65E483BF" w:rsidR="00925766" w:rsidRPr="00476969" w:rsidRDefault="00804E4B"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R</w:t>
            </w:r>
          </w:p>
        </w:tc>
        <w:tc>
          <w:tcPr>
            <w:tcW w:w="394" w:type="pct"/>
            <w:shd w:val="clear" w:color="auto" w:fill="auto"/>
            <w:vAlign w:val="center"/>
          </w:tcPr>
          <w:p w14:paraId="7AF1AA35" w14:textId="77777777" w:rsidR="00541446" w:rsidRPr="00476969" w:rsidRDefault="00925766"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 xml:space="preserve">Art. 104 alin (5) lit.b) </w:t>
            </w:r>
          </w:p>
          <w:p w14:paraId="241BAC91" w14:textId="77777777" w:rsidR="00925766" w:rsidRPr="004C4175" w:rsidRDefault="00541446" w:rsidP="00D255BE">
            <w:pPr>
              <w:spacing w:after="160" w:line="259" w:lineRule="auto"/>
              <w:ind w:left="0"/>
              <w:jc w:val="center"/>
              <w:rPr>
                <w:rFonts w:asciiTheme="minorHAnsi" w:eastAsia="SimSun" w:hAnsiTheme="minorHAnsi" w:cstheme="minorHAnsi"/>
                <w:bCs/>
                <w:lang w:val="ro-RO" w:eastAsia="ro-RO"/>
              </w:rPr>
            </w:pPr>
            <w:r w:rsidRPr="00E471C7">
              <w:rPr>
                <w:rFonts w:asciiTheme="minorHAnsi" w:eastAsia="SimSun" w:hAnsiTheme="minorHAnsi" w:cstheme="minorHAnsi"/>
                <w:bCs/>
                <w:lang w:val="ro-RO" w:eastAsia="ro-RO"/>
              </w:rPr>
              <w:t>Alin (6)</w:t>
            </w:r>
            <w:r w:rsidR="00925766" w:rsidRPr="00E471C7">
              <w:rPr>
                <w:rFonts w:asciiTheme="minorHAnsi" w:eastAsia="SimSun" w:hAnsiTheme="minorHAnsi" w:cstheme="minorHAnsi"/>
                <w:bCs/>
                <w:lang w:val="ro-RO" w:eastAsia="ro-RO"/>
              </w:rPr>
              <w:t>- L</w:t>
            </w:r>
          </w:p>
          <w:p w14:paraId="54B7ED26" w14:textId="46E76FE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hAnsiTheme="minorHAnsi" w:cstheme="minorHAnsi"/>
                <w:lang w:val="ro-RO"/>
              </w:rPr>
              <w:t>Art. 93 - H</w:t>
            </w:r>
            <w:r w:rsidR="00C2536A">
              <w:rPr>
                <w:rFonts w:asciiTheme="minorHAnsi" w:hAnsiTheme="minorHAnsi" w:cstheme="minorHAnsi"/>
                <w:lang w:val="ro-RO"/>
              </w:rPr>
              <w:t>G</w:t>
            </w:r>
          </w:p>
        </w:tc>
        <w:tc>
          <w:tcPr>
            <w:tcW w:w="363" w:type="pct"/>
            <w:vAlign w:val="center"/>
          </w:tcPr>
          <w:p w14:paraId="2F11A6AB" w14:textId="77777777" w:rsidR="00925766" w:rsidRPr="00476969" w:rsidRDefault="00925766"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Art.117 alin (1) lit.e) – L</w:t>
            </w:r>
          </w:p>
          <w:p w14:paraId="5333BC1F" w14:textId="37BCC85C" w:rsidR="00925766" w:rsidRPr="00476969" w:rsidRDefault="00925766"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Art.98 - H</w:t>
            </w:r>
            <w:r w:rsidR="00C2536A">
              <w:rPr>
                <w:rFonts w:asciiTheme="minorHAnsi" w:hAnsiTheme="minorHAnsi" w:cstheme="minorHAnsi"/>
                <w:lang w:val="ro-RO"/>
              </w:rPr>
              <w:t>G</w:t>
            </w:r>
          </w:p>
        </w:tc>
        <w:tc>
          <w:tcPr>
            <w:tcW w:w="394" w:type="pct"/>
            <w:vAlign w:val="center"/>
          </w:tcPr>
          <w:p w14:paraId="02C4CE7A" w14:textId="7892B5C0" w:rsidR="00925766" w:rsidRPr="00476969" w:rsidRDefault="00A62861" w:rsidP="00D255BE">
            <w:pPr>
              <w:spacing w:after="160" w:line="259" w:lineRule="auto"/>
              <w:ind w:left="360"/>
              <w:contextualSpacing/>
              <w:jc w:val="left"/>
              <w:rPr>
                <w:rFonts w:asciiTheme="minorHAnsi" w:hAnsiTheme="minorHAnsi" w:cstheme="minorHAnsi"/>
                <w:lang w:val="ro-RO"/>
              </w:rPr>
            </w:pPr>
            <w:r>
              <w:rPr>
                <w:rFonts w:asciiTheme="minorHAnsi" w:hAnsiTheme="minorHAnsi" w:cstheme="minorHAnsi"/>
                <w:lang w:val="ro-RO"/>
              </w:rPr>
              <w:t>-</w:t>
            </w:r>
          </w:p>
        </w:tc>
        <w:tc>
          <w:tcPr>
            <w:tcW w:w="203" w:type="pct"/>
            <w:shd w:val="clear" w:color="auto" w:fill="auto"/>
            <w:vAlign w:val="center"/>
          </w:tcPr>
          <w:p w14:paraId="5331D04C" w14:textId="77777777" w:rsidR="00925766" w:rsidRPr="00476969" w:rsidRDefault="00925766" w:rsidP="00D255BE">
            <w:pPr>
              <w:spacing w:after="160" w:line="259" w:lineRule="auto"/>
              <w:ind w:left="720"/>
              <w:contextualSpacing/>
              <w:jc w:val="left"/>
              <w:rPr>
                <w:rFonts w:asciiTheme="minorHAnsi" w:hAnsiTheme="minorHAnsi" w:cstheme="minorHAnsi"/>
                <w:lang w:val="ro-RO"/>
              </w:rPr>
            </w:pPr>
          </w:p>
        </w:tc>
        <w:tc>
          <w:tcPr>
            <w:tcW w:w="1298" w:type="pct"/>
            <w:shd w:val="clear" w:color="auto" w:fill="auto"/>
            <w:vAlign w:val="center"/>
          </w:tcPr>
          <w:p w14:paraId="3910D35F" w14:textId="77777777" w:rsidR="00925766" w:rsidRPr="00476969" w:rsidRDefault="00925766" w:rsidP="00D255BE">
            <w:pPr>
              <w:spacing w:after="160" w:line="259" w:lineRule="auto"/>
              <w:ind w:left="720"/>
              <w:contextualSpacing/>
              <w:jc w:val="left"/>
              <w:rPr>
                <w:rFonts w:asciiTheme="minorHAnsi" w:hAnsiTheme="minorHAnsi" w:cstheme="minorHAnsi"/>
                <w:lang w:val="ro-RO"/>
              </w:rPr>
            </w:pPr>
          </w:p>
        </w:tc>
      </w:tr>
      <w:tr w:rsidR="00476969" w:rsidRPr="00476969" w14:paraId="4585E300" w14:textId="77777777" w:rsidTr="00D255BE">
        <w:tc>
          <w:tcPr>
            <w:tcW w:w="274" w:type="pct"/>
            <w:shd w:val="clear" w:color="auto" w:fill="auto"/>
            <w:vAlign w:val="center"/>
          </w:tcPr>
          <w:p w14:paraId="08AA100B" w14:textId="607E0BC5" w:rsidR="00586CC9" w:rsidRPr="00476969" w:rsidRDefault="003C4D44" w:rsidP="00D255BE">
            <w:pPr>
              <w:spacing w:after="160" w:line="259" w:lineRule="auto"/>
              <w:ind w:left="0"/>
              <w:contextualSpacing/>
              <w:jc w:val="left"/>
              <w:rPr>
                <w:rFonts w:asciiTheme="minorHAnsi" w:hAnsiTheme="minorHAnsi" w:cstheme="minorHAnsi"/>
                <w:sz w:val="18"/>
                <w:szCs w:val="18"/>
                <w:lang w:val="ro-RO"/>
              </w:rPr>
            </w:pPr>
            <w:r w:rsidRPr="00476969">
              <w:rPr>
                <w:rFonts w:asciiTheme="minorHAnsi" w:hAnsiTheme="minorHAnsi" w:cstheme="minorHAnsi"/>
                <w:lang w:val="ro-RO"/>
              </w:rPr>
              <w:lastRenderedPageBreak/>
              <w:t>4.1</w:t>
            </w:r>
          </w:p>
        </w:tc>
        <w:tc>
          <w:tcPr>
            <w:tcW w:w="1846" w:type="pct"/>
            <w:shd w:val="clear" w:color="auto" w:fill="auto"/>
            <w:vAlign w:val="center"/>
          </w:tcPr>
          <w:p w14:paraId="7F3637A1" w14:textId="7EB30E17" w:rsidR="00586CC9" w:rsidRPr="00476969" w:rsidRDefault="00586CC9" w:rsidP="00D255BE">
            <w:pPr>
              <w:spacing w:after="160" w:line="259" w:lineRule="auto"/>
              <w:ind w:left="0"/>
              <w:contextualSpacing/>
              <w:rPr>
                <w:rFonts w:asciiTheme="minorHAnsi" w:hAnsiTheme="minorHAnsi" w:cstheme="minorHAnsi"/>
                <w:lang w:val="fr-BE"/>
              </w:rPr>
            </w:pPr>
            <w:proofErr w:type="spellStart"/>
            <w:r w:rsidRPr="00476969">
              <w:rPr>
                <w:rFonts w:asciiTheme="minorHAnsi" w:hAnsiTheme="minorHAnsi" w:cstheme="minorHAnsi"/>
                <w:lang w:val="fr-BE"/>
              </w:rPr>
              <w:t>Durata</w:t>
            </w:r>
            <w:proofErr w:type="spellEnd"/>
            <w:r w:rsidRPr="00476969">
              <w:rPr>
                <w:rFonts w:asciiTheme="minorHAnsi" w:hAnsiTheme="minorHAnsi" w:cstheme="minorHAnsi"/>
                <w:lang w:val="fr-BE"/>
              </w:rPr>
              <w:t xml:space="preserve"> </w:t>
            </w:r>
            <w:proofErr w:type="spellStart"/>
            <w:r w:rsidRPr="00476969">
              <w:rPr>
                <w:rFonts w:asciiTheme="minorHAnsi" w:hAnsiTheme="minorHAnsi" w:cstheme="minorHAnsi"/>
                <w:lang w:val="fr-BE"/>
              </w:rPr>
              <w:t>contractelor</w:t>
            </w:r>
            <w:proofErr w:type="spellEnd"/>
            <w:r w:rsidRPr="00476969">
              <w:rPr>
                <w:rFonts w:asciiTheme="minorHAnsi" w:hAnsiTheme="minorHAnsi" w:cstheme="minorHAnsi"/>
                <w:lang w:val="fr-BE"/>
              </w:rPr>
              <w:t>/</w:t>
            </w:r>
            <w:r w:rsidR="000C44F1" w:rsidRPr="00476969">
              <w:rPr>
                <w:rFonts w:asciiTheme="minorHAnsi" w:hAnsiTheme="minorHAnsi" w:cstheme="minorHAnsi"/>
                <w:lang w:val="fr-BE"/>
              </w:rPr>
              <w:t xml:space="preserve"> </w:t>
            </w:r>
            <w:proofErr w:type="spellStart"/>
            <w:r w:rsidRPr="00476969">
              <w:rPr>
                <w:rFonts w:asciiTheme="minorHAnsi" w:hAnsiTheme="minorHAnsi" w:cstheme="minorHAnsi"/>
                <w:lang w:val="fr-BE"/>
              </w:rPr>
              <w:t>actelor</w:t>
            </w:r>
            <w:proofErr w:type="spellEnd"/>
            <w:r w:rsidRPr="00476969">
              <w:rPr>
                <w:rFonts w:asciiTheme="minorHAnsi" w:hAnsiTheme="minorHAnsi" w:cstheme="minorHAnsi"/>
                <w:lang w:val="fr-BE"/>
              </w:rPr>
              <w:t xml:space="preserve"> </w:t>
            </w:r>
            <w:proofErr w:type="spellStart"/>
            <w:r w:rsidRPr="00476969">
              <w:rPr>
                <w:rFonts w:asciiTheme="minorHAnsi" w:hAnsiTheme="minorHAnsi" w:cstheme="minorHAnsi"/>
                <w:lang w:val="fr-BE"/>
              </w:rPr>
              <w:t>adiţionale</w:t>
            </w:r>
            <w:proofErr w:type="spellEnd"/>
            <w:r w:rsidRPr="00476969">
              <w:rPr>
                <w:rFonts w:asciiTheme="minorHAnsi" w:hAnsiTheme="minorHAnsi" w:cstheme="minorHAnsi"/>
                <w:lang w:val="fr-BE"/>
              </w:rPr>
              <w:t xml:space="preserve"> </w:t>
            </w:r>
            <w:proofErr w:type="spellStart"/>
            <w:r w:rsidRPr="00476969">
              <w:rPr>
                <w:rFonts w:asciiTheme="minorHAnsi" w:hAnsiTheme="minorHAnsi" w:cstheme="minorHAnsi"/>
                <w:lang w:val="fr-BE"/>
              </w:rPr>
              <w:t>încheiate</w:t>
            </w:r>
            <w:proofErr w:type="spellEnd"/>
            <w:r w:rsidRPr="00476969">
              <w:rPr>
                <w:rFonts w:asciiTheme="minorHAnsi" w:hAnsiTheme="minorHAnsi" w:cstheme="minorHAnsi"/>
                <w:lang w:val="fr-BE"/>
              </w:rPr>
              <w:t xml:space="preserve">, </w:t>
            </w:r>
            <w:proofErr w:type="spellStart"/>
            <w:r w:rsidRPr="00476969">
              <w:rPr>
                <w:rFonts w:asciiTheme="minorHAnsi" w:hAnsiTheme="minorHAnsi" w:cstheme="minorHAnsi"/>
                <w:lang w:val="fr-BE"/>
              </w:rPr>
              <w:t>precum</w:t>
            </w:r>
            <w:proofErr w:type="spellEnd"/>
            <w:r w:rsidRPr="00476969">
              <w:rPr>
                <w:rFonts w:asciiTheme="minorHAnsi" w:hAnsiTheme="minorHAnsi" w:cstheme="minorHAnsi"/>
                <w:lang w:val="fr-BE"/>
              </w:rPr>
              <w:t xml:space="preserve"> </w:t>
            </w:r>
            <w:proofErr w:type="spellStart"/>
            <w:r w:rsidRPr="00476969">
              <w:rPr>
                <w:rFonts w:asciiTheme="minorHAnsi" w:hAnsiTheme="minorHAnsi" w:cstheme="minorHAnsi"/>
                <w:lang w:val="fr-BE"/>
              </w:rPr>
              <w:t>şi</w:t>
            </w:r>
            <w:proofErr w:type="spellEnd"/>
            <w:r w:rsidRPr="00476969">
              <w:rPr>
                <w:rFonts w:asciiTheme="minorHAnsi" w:hAnsiTheme="minorHAnsi" w:cstheme="minorHAnsi"/>
                <w:lang w:val="fr-BE"/>
              </w:rPr>
              <w:t xml:space="preserve"> </w:t>
            </w:r>
            <w:proofErr w:type="spellStart"/>
            <w:r w:rsidRPr="00476969">
              <w:rPr>
                <w:rFonts w:asciiTheme="minorHAnsi" w:hAnsiTheme="minorHAnsi" w:cstheme="minorHAnsi"/>
                <w:lang w:val="fr-BE"/>
              </w:rPr>
              <w:t>durata</w:t>
            </w:r>
            <w:proofErr w:type="spellEnd"/>
            <w:r w:rsidRPr="00476969">
              <w:rPr>
                <w:rFonts w:asciiTheme="minorHAnsi" w:hAnsiTheme="minorHAnsi" w:cstheme="minorHAnsi"/>
                <w:lang w:val="fr-BE"/>
              </w:rPr>
              <w:t xml:space="preserve"> </w:t>
            </w:r>
            <w:proofErr w:type="spellStart"/>
            <w:r w:rsidRPr="00476969">
              <w:rPr>
                <w:rFonts w:asciiTheme="minorHAnsi" w:hAnsiTheme="minorHAnsi" w:cstheme="minorHAnsi"/>
                <w:lang w:val="fr-BE"/>
              </w:rPr>
              <w:t>contractelor</w:t>
            </w:r>
            <w:proofErr w:type="spellEnd"/>
            <w:r w:rsidRPr="00476969">
              <w:rPr>
                <w:rFonts w:asciiTheme="minorHAnsi" w:hAnsiTheme="minorHAnsi" w:cstheme="minorHAnsi"/>
                <w:lang w:val="fr-BE"/>
              </w:rPr>
              <w:t xml:space="preserve"> </w:t>
            </w:r>
            <w:proofErr w:type="spellStart"/>
            <w:r w:rsidRPr="00476969">
              <w:rPr>
                <w:rFonts w:asciiTheme="minorHAnsi" w:hAnsiTheme="minorHAnsi" w:cstheme="minorHAnsi"/>
                <w:lang w:val="fr-BE"/>
              </w:rPr>
              <w:t>iniţiale</w:t>
            </w:r>
            <w:proofErr w:type="spellEnd"/>
            <w:r w:rsidRPr="00476969">
              <w:rPr>
                <w:rFonts w:asciiTheme="minorHAnsi" w:hAnsiTheme="minorHAnsi" w:cstheme="minorHAnsi"/>
                <w:lang w:val="fr-BE"/>
              </w:rPr>
              <w:t xml:space="preserve"> nu </w:t>
            </w:r>
            <w:proofErr w:type="spellStart"/>
            <w:r w:rsidRPr="00476969">
              <w:rPr>
                <w:rFonts w:asciiTheme="minorHAnsi" w:hAnsiTheme="minorHAnsi" w:cstheme="minorHAnsi"/>
                <w:lang w:val="fr-BE"/>
              </w:rPr>
              <w:t>depă</w:t>
            </w:r>
            <w:proofErr w:type="spellEnd"/>
            <w:r w:rsidRPr="00476969">
              <w:rPr>
                <w:rFonts w:asciiTheme="minorHAnsi" w:hAnsiTheme="minorHAnsi" w:cstheme="minorHAnsi"/>
                <w:lang w:val="ro-RO"/>
              </w:rPr>
              <w:t>ș</w:t>
            </w:r>
            <w:proofErr w:type="spellStart"/>
            <w:r w:rsidRPr="00476969">
              <w:rPr>
                <w:rFonts w:asciiTheme="minorHAnsi" w:hAnsiTheme="minorHAnsi" w:cstheme="minorHAnsi"/>
                <w:lang w:val="fr-BE"/>
              </w:rPr>
              <w:t>esc</w:t>
            </w:r>
            <w:proofErr w:type="spellEnd"/>
            <w:r w:rsidRPr="00476969">
              <w:rPr>
                <w:rFonts w:asciiTheme="minorHAnsi" w:hAnsiTheme="minorHAnsi" w:cstheme="minorHAnsi"/>
                <w:lang w:val="fr-BE"/>
              </w:rPr>
              <w:t xml:space="preserve">, de </w:t>
            </w:r>
            <w:proofErr w:type="spellStart"/>
            <w:r w:rsidRPr="00476969">
              <w:rPr>
                <w:rFonts w:asciiTheme="minorHAnsi" w:hAnsiTheme="minorHAnsi" w:cstheme="minorHAnsi"/>
                <w:lang w:val="fr-BE"/>
              </w:rPr>
              <w:t>regulă</w:t>
            </w:r>
            <w:proofErr w:type="spellEnd"/>
            <w:r w:rsidRPr="00476969">
              <w:rPr>
                <w:rFonts w:asciiTheme="minorHAnsi" w:hAnsiTheme="minorHAnsi" w:cstheme="minorHAnsi"/>
                <w:lang w:val="fr-BE"/>
              </w:rPr>
              <w:t xml:space="preserve">, </w:t>
            </w:r>
            <w:proofErr w:type="spellStart"/>
            <w:r w:rsidRPr="00476969">
              <w:rPr>
                <w:rFonts w:asciiTheme="minorHAnsi" w:hAnsiTheme="minorHAnsi" w:cstheme="minorHAnsi"/>
                <w:lang w:val="fr-BE"/>
              </w:rPr>
              <w:t>trei</w:t>
            </w:r>
            <w:proofErr w:type="spellEnd"/>
            <w:r w:rsidRPr="00476969">
              <w:rPr>
                <w:rFonts w:asciiTheme="minorHAnsi" w:hAnsiTheme="minorHAnsi" w:cstheme="minorHAnsi"/>
                <w:lang w:val="fr-BE"/>
              </w:rPr>
              <w:t xml:space="preserve"> </w:t>
            </w:r>
            <w:proofErr w:type="spellStart"/>
            <w:r w:rsidRPr="00476969">
              <w:rPr>
                <w:rFonts w:asciiTheme="minorHAnsi" w:hAnsiTheme="minorHAnsi" w:cstheme="minorHAnsi"/>
                <w:lang w:val="fr-BE"/>
              </w:rPr>
              <w:t>ani</w:t>
            </w:r>
            <w:proofErr w:type="spellEnd"/>
            <w:r w:rsidR="000D3A06" w:rsidRPr="00476969">
              <w:rPr>
                <w:rFonts w:asciiTheme="minorHAnsi" w:hAnsiTheme="minorHAnsi" w:cstheme="minorHAnsi"/>
                <w:lang w:val="fr-BE"/>
              </w:rPr>
              <w:t>.</w:t>
            </w:r>
          </w:p>
        </w:tc>
        <w:tc>
          <w:tcPr>
            <w:tcW w:w="228" w:type="pct"/>
            <w:shd w:val="clear" w:color="auto" w:fill="auto"/>
            <w:vAlign w:val="center"/>
          </w:tcPr>
          <w:p w14:paraId="5E01202F" w14:textId="74D0ADAD" w:rsidR="00586CC9" w:rsidRPr="00476969" w:rsidDel="00804E4B" w:rsidRDefault="00586CC9"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R</w:t>
            </w:r>
          </w:p>
        </w:tc>
        <w:tc>
          <w:tcPr>
            <w:tcW w:w="394" w:type="pct"/>
            <w:shd w:val="clear" w:color="auto" w:fill="auto"/>
            <w:vAlign w:val="center"/>
          </w:tcPr>
          <w:p w14:paraId="212D8979" w14:textId="302BCEEC" w:rsidR="00586CC9" w:rsidRPr="00476969" w:rsidRDefault="00586CC9"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 xml:space="preserve">Art. 104 </w:t>
            </w:r>
          </w:p>
          <w:p w14:paraId="6C3C9F49" w14:textId="72F18E9C" w:rsidR="00586CC9" w:rsidRPr="00476969" w:rsidRDefault="00586CC9" w:rsidP="00476969">
            <w:pPr>
              <w:spacing w:after="160" w:line="259" w:lineRule="auto"/>
              <w:ind w:left="0"/>
              <w:jc w:val="center"/>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Alin (6)- L</w:t>
            </w:r>
          </w:p>
        </w:tc>
        <w:tc>
          <w:tcPr>
            <w:tcW w:w="363" w:type="pct"/>
            <w:vAlign w:val="center"/>
          </w:tcPr>
          <w:p w14:paraId="6CB7A928" w14:textId="20A754C8" w:rsidR="00586CC9" w:rsidRPr="00476969" w:rsidRDefault="00A62861" w:rsidP="00D255BE">
            <w:pPr>
              <w:spacing w:after="160" w:line="259" w:lineRule="auto"/>
              <w:ind w:left="0"/>
              <w:jc w:val="center"/>
              <w:rPr>
                <w:rFonts w:asciiTheme="minorHAnsi" w:hAnsiTheme="minorHAnsi" w:cstheme="minorHAnsi"/>
                <w:lang w:val="ro-RO"/>
              </w:rPr>
            </w:pPr>
            <w:r>
              <w:rPr>
                <w:rFonts w:asciiTheme="minorHAnsi" w:hAnsiTheme="minorHAnsi" w:cstheme="minorHAnsi"/>
                <w:lang w:val="ro-RO"/>
              </w:rPr>
              <w:t>-</w:t>
            </w:r>
          </w:p>
        </w:tc>
        <w:tc>
          <w:tcPr>
            <w:tcW w:w="394" w:type="pct"/>
            <w:vAlign w:val="center"/>
          </w:tcPr>
          <w:p w14:paraId="5CE14443" w14:textId="2F5374E5" w:rsidR="00586CC9" w:rsidRPr="00476969" w:rsidRDefault="00A62861" w:rsidP="00D255BE">
            <w:pPr>
              <w:spacing w:after="160" w:line="259" w:lineRule="auto"/>
              <w:ind w:left="360"/>
              <w:contextualSpacing/>
              <w:jc w:val="left"/>
              <w:rPr>
                <w:rFonts w:asciiTheme="minorHAnsi" w:hAnsiTheme="minorHAnsi" w:cstheme="minorHAnsi"/>
                <w:lang w:val="ro-RO"/>
              </w:rPr>
            </w:pPr>
            <w:r>
              <w:rPr>
                <w:rFonts w:asciiTheme="minorHAnsi" w:hAnsiTheme="minorHAnsi" w:cstheme="minorHAnsi"/>
                <w:lang w:val="ro-RO"/>
              </w:rPr>
              <w:t>-</w:t>
            </w:r>
          </w:p>
        </w:tc>
        <w:tc>
          <w:tcPr>
            <w:tcW w:w="203" w:type="pct"/>
            <w:shd w:val="clear" w:color="auto" w:fill="auto"/>
            <w:vAlign w:val="center"/>
          </w:tcPr>
          <w:p w14:paraId="4904AB5C" w14:textId="77777777" w:rsidR="00586CC9" w:rsidRPr="00476969" w:rsidRDefault="00586CC9" w:rsidP="00D255BE">
            <w:pPr>
              <w:spacing w:after="160" w:line="259" w:lineRule="auto"/>
              <w:ind w:left="720"/>
              <w:contextualSpacing/>
              <w:jc w:val="left"/>
              <w:rPr>
                <w:rFonts w:asciiTheme="minorHAnsi" w:hAnsiTheme="minorHAnsi" w:cstheme="minorHAnsi"/>
                <w:lang w:val="ro-RO"/>
              </w:rPr>
            </w:pPr>
          </w:p>
        </w:tc>
        <w:tc>
          <w:tcPr>
            <w:tcW w:w="1298" w:type="pct"/>
            <w:shd w:val="clear" w:color="auto" w:fill="auto"/>
            <w:vAlign w:val="center"/>
          </w:tcPr>
          <w:p w14:paraId="532ECD46" w14:textId="77777777" w:rsidR="00586CC9" w:rsidRPr="00476969" w:rsidRDefault="00586CC9" w:rsidP="00D255BE">
            <w:pPr>
              <w:spacing w:after="160" w:line="259" w:lineRule="auto"/>
              <w:ind w:left="720"/>
              <w:contextualSpacing/>
              <w:jc w:val="left"/>
              <w:rPr>
                <w:rFonts w:asciiTheme="minorHAnsi" w:hAnsiTheme="minorHAnsi" w:cstheme="minorHAnsi"/>
                <w:lang w:val="ro-RO"/>
              </w:rPr>
            </w:pPr>
          </w:p>
        </w:tc>
      </w:tr>
      <w:tr w:rsidR="00476969" w:rsidRPr="00476969" w14:paraId="02426572" w14:textId="77777777" w:rsidTr="00D255BE">
        <w:tc>
          <w:tcPr>
            <w:tcW w:w="274" w:type="pct"/>
            <w:shd w:val="clear" w:color="auto" w:fill="auto"/>
            <w:vAlign w:val="center"/>
          </w:tcPr>
          <w:p w14:paraId="1EADE8D4" w14:textId="6A323F5C" w:rsidR="00925766" w:rsidRPr="00476969" w:rsidRDefault="003C4D44"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4.2</w:t>
            </w:r>
          </w:p>
        </w:tc>
        <w:tc>
          <w:tcPr>
            <w:tcW w:w="1846" w:type="pct"/>
            <w:shd w:val="clear" w:color="auto" w:fill="auto"/>
            <w:vAlign w:val="center"/>
          </w:tcPr>
          <w:p w14:paraId="10C9D34D" w14:textId="0A9F2908" w:rsidR="00925766" w:rsidRPr="00476969" w:rsidRDefault="002E6027" w:rsidP="00D255BE">
            <w:pPr>
              <w:spacing w:after="160" w:line="259" w:lineRule="auto"/>
              <w:ind w:left="0"/>
              <w:contextualSpacing/>
              <w:rPr>
                <w:rFonts w:asciiTheme="minorHAnsi" w:hAnsiTheme="minorHAnsi" w:cstheme="minorHAnsi"/>
                <w:lang w:val="ro-RO"/>
              </w:rPr>
            </w:pPr>
            <w:r w:rsidRPr="00476969">
              <w:rPr>
                <w:rFonts w:asciiTheme="minorHAnsi" w:hAnsiTheme="minorHAnsi" w:cstheme="minorHAnsi"/>
                <w:lang w:val="ro-RO"/>
              </w:rPr>
              <w:t>AC/ EC</w:t>
            </w:r>
            <w:r w:rsidR="00925766" w:rsidRPr="00476969">
              <w:rPr>
                <w:rFonts w:asciiTheme="minorHAnsi" w:hAnsiTheme="minorHAnsi" w:cstheme="minorHAnsi"/>
                <w:lang w:val="ro-RO"/>
              </w:rPr>
              <w:t xml:space="preserve"> a demonstrat că produsele suplimentare sunt destinate înlocuirii parțiale sau extinderii produselor sau instalațiilor existente</w:t>
            </w:r>
            <w:r w:rsidR="003B26D7" w:rsidRPr="00476969">
              <w:rPr>
                <w:rFonts w:asciiTheme="minorHAnsi" w:hAnsiTheme="minorHAnsi" w:cstheme="minorHAnsi"/>
                <w:lang w:val="ro-RO"/>
              </w:rPr>
              <w:t>.</w:t>
            </w:r>
          </w:p>
        </w:tc>
        <w:tc>
          <w:tcPr>
            <w:tcW w:w="228" w:type="pct"/>
            <w:shd w:val="clear" w:color="auto" w:fill="auto"/>
            <w:vAlign w:val="center"/>
          </w:tcPr>
          <w:p w14:paraId="29BBF2FC" w14:textId="77777777" w:rsidR="00925766" w:rsidRPr="00476969" w:rsidRDefault="00A26D94"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2A65885D"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c>
          <w:tcPr>
            <w:tcW w:w="363" w:type="pct"/>
            <w:vAlign w:val="center"/>
          </w:tcPr>
          <w:p w14:paraId="142D10F5"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394" w:type="pct"/>
            <w:vAlign w:val="center"/>
          </w:tcPr>
          <w:p w14:paraId="1FF0512F" w14:textId="77777777" w:rsidR="00925766" w:rsidRPr="00476969" w:rsidRDefault="00925766" w:rsidP="00D255BE">
            <w:pPr>
              <w:spacing w:after="160" w:line="259" w:lineRule="auto"/>
              <w:ind w:left="360"/>
              <w:contextualSpacing/>
              <w:jc w:val="left"/>
              <w:rPr>
                <w:rFonts w:asciiTheme="minorHAnsi" w:hAnsiTheme="minorHAnsi" w:cstheme="minorHAnsi"/>
                <w:lang w:val="ro-RO"/>
              </w:rPr>
            </w:pPr>
          </w:p>
        </w:tc>
        <w:tc>
          <w:tcPr>
            <w:tcW w:w="203" w:type="pct"/>
            <w:shd w:val="clear" w:color="auto" w:fill="auto"/>
            <w:vAlign w:val="center"/>
          </w:tcPr>
          <w:p w14:paraId="61674B2B" w14:textId="77777777" w:rsidR="00925766" w:rsidRPr="00476969" w:rsidRDefault="00925766" w:rsidP="00D255BE">
            <w:pPr>
              <w:spacing w:after="160" w:line="259" w:lineRule="auto"/>
              <w:ind w:left="720"/>
              <w:contextualSpacing/>
              <w:jc w:val="left"/>
              <w:rPr>
                <w:rFonts w:asciiTheme="minorHAnsi" w:hAnsiTheme="minorHAnsi" w:cstheme="minorHAnsi"/>
                <w:lang w:val="ro-RO"/>
              </w:rPr>
            </w:pPr>
          </w:p>
        </w:tc>
        <w:tc>
          <w:tcPr>
            <w:tcW w:w="1298" w:type="pct"/>
            <w:shd w:val="clear" w:color="auto" w:fill="auto"/>
            <w:vAlign w:val="center"/>
          </w:tcPr>
          <w:p w14:paraId="52BB9B51" w14:textId="77777777" w:rsidR="00925766" w:rsidRPr="00476969" w:rsidRDefault="00925766" w:rsidP="00D255BE">
            <w:pPr>
              <w:spacing w:after="160" w:line="259" w:lineRule="auto"/>
              <w:ind w:left="720"/>
              <w:contextualSpacing/>
              <w:jc w:val="left"/>
              <w:rPr>
                <w:rFonts w:asciiTheme="minorHAnsi" w:hAnsiTheme="minorHAnsi" w:cstheme="minorHAnsi"/>
                <w:lang w:val="ro-RO"/>
              </w:rPr>
            </w:pPr>
          </w:p>
        </w:tc>
      </w:tr>
      <w:tr w:rsidR="00476969" w:rsidRPr="00476969" w14:paraId="6E10C12F" w14:textId="77777777" w:rsidTr="00D255BE">
        <w:tc>
          <w:tcPr>
            <w:tcW w:w="274" w:type="pct"/>
            <w:shd w:val="clear" w:color="auto" w:fill="auto"/>
            <w:vAlign w:val="center"/>
          </w:tcPr>
          <w:p w14:paraId="483A72EC" w14:textId="0B646522" w:rsidR="00925766" w:rsidRPr="00476969" w:rsidRDefault="003C4D44"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4.3</w:t>
            </w:r>
          </w:p>
        </w:tc>
        <w:tc>
          <w:tcPr>
            <w:tcW w:w="1846" w:type="pct"/>
            <w:shd w:val="clear" w:color="auto" w:fill="auto"/>
            <w:vAlign w:val="center"/>
          </w:tcPr>
          <w:p w14:paraId="05579D89" w14:textId="6E040638" w:rsidR="00925766" w:rsidRPr="00476969" w:rsidRDefault="002E6027" w:rsidP="00D255BE">
            <w:pPr>
              <w:spacing w:after="160" w:line="259" w:lineRule="auto"/>
              <w:ind w:left="0"/>
              <w:contextualSpacing/>
              <w:rPr>
                <w:rFonts w:asciiTheme="minorHAnsi" w:hAnsiTheme="minorHAnsi" w:cstheme="minorHAnsi"/>
                <w:lang w:val="ro-RO"/>
              </w:rPr>
            </w:pPr>
            <w:r w:rsidRPr="00476969">
              <w:rPr>
                <w:rFonts w:asciiTheme="minorHAnsi" w:hAnsiTheme="minorHAnsi" w:cstheme="minorHAnsi"/>
                <w:lang w:val="ro-RO"/>
              </w:rPr>
              <w:t>AC/ EC</w:t>
            </w:r>
            <w:r w:rsidR="00925766" w:rsidRPr="00476969">
              <w:rPr>
                <w:rFonts w:asciiTheme="minorHAnsi" w:hAnsiTheme="minorHAnsi" w:cstheme="minorHAnsi"/>
                <w:lang w:val="ro-RO"/>
              </w:rPr>
              <w:t xml:space="preserve"> a demonstrat că schimbarea contractantului inițial ar pune </w:t>
            </w:r>
            <w:r w:rsidRPr="00476969">
              <w:rPr>
                <w:rFonts w:asciiTheme="minorHAnsi" w:hAnsiTheme="minorHAnsi" w:cstheme="minorHAnsi"/>
                <w:lang w:val="ro-RO"/>
              </w:rPr>
              <w:t>AC/ EC</w:t>
            </w:r>
            <w:r w:rsidR="00925766" w:rsidRPr="00476969">
              <w:rPr>
                <w:rFonts w:asciiTheme="minorHAnsi" w:hAnsiTheme="minorHAnsi" w:cstheme="minorHAnsi"/>
                <w:lang w:val="ro-RO"/>
              </w:rPr>
              <w:t xml:space="preserve"> în situația achiziționării de produse cu caracteristici tehnice diferite de cele existente, ceea ce ar conduce la incompatibilitate sau dificultăți tehnice disproporționate de utilizare și întreținere</w:t>
            </w:r>
            <w:r w:rsidR="003B26D7" w:rsidRPr="00476969">
              <w:rPr>
                <w:rFonts w:asciiTheme="minorHAnsi" w:hAnsiTheme="minorHAnsi" w:cstheme="minorHAnsi"/>
                <w:lang w:val="ro-RO"/>
              </w:rPr>
              <w:t>.</w:t>
            </w:r>
          </w:p>
        </w:tc>
        <w:tc>
          <w:tcPr>
            <w:tcW w:w="228" w:type="pct"/>
            <w:shd w:val="clear" w:color="auto" w:fill="auto"/>
            <w:vAlign w:val="center"/>
          </w:tcPr>
          <w:p w14:paraId="0D433410" w14:textId="77777777" w:rsidR="00925766" w:rsidRPr="00476969" w:rsidRDefault="00925766"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6631127E"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c>
          <w:tcPr>
            <w:tcW w:w="363" w:type="pct"/>
            <w:vAlign w:val="center"/>
          </w:tcPr>
          <w:p w14:paraId="039F4CF6"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394" w:type="pct"/>
            <w:vAlign w:val="center"/>
          </w:tcPr>
          <w:p w14:paraId="11581D09" w14:textId="77777777" w:rsidR="00925766" w:rsidRPr="00476969" w:rsidRDefault="00925766" w:rsidP="00D255BE">
            <w:pPr>
              <w:spacing w:after="160" w:line="259" w:lineRule="auto"/>
              <w:ind w:left="360"/>
              <w:contextualSpacing/>
              <w:jc w:val="left"/>
              <w:rPr>
                <w:rFonts w:asciiTheme="minorHAnsi" w:hAnsiTheme="minorHAnsi" w:cstheme="minorHAnsi"/>
                <w:lang w:val="ro-RO"/>
              </w:rPr>
            </w:pPr>
          </w:p>
        </w:tc>
        <w:tc>
          <w:tcPr>
            <w:tcW w:w="203" w:type="pct"/>
            <w:shd w:val="clear" w:color="auto" w:fill="auto"/>
            <w:vAlign w:val="center"/>
          </w:tcPr>
          <w:p w14:paraId="7C5EA76D" w14:textId="77777777" w:rsidR="00925766" w:rsidRPr="00476969" w:rsidRDefault="00925766" w:rsidP="00D255BE">
            <w:pPr>
              <w:spacing w:after="160" w:line="259" w:lineRule="auto"/>
              <w:ind w:left="720"/>
              <w:contextualSpacing/>
              <w:jc w:val="left"/>
              <w:rPr>
                <w:rFonts w:asciiTheme="minorHAnsi" w:hAnsiTheme="minorHAnsi" w:cstheme="minorHAnsi"/>
                <w:lang w:val="ro-RO"/>
              </w:rPr>
            </w:pPr>
          </w:p>
        </w:tc>
        <w:tc>
          <w:tcPr>
            <w:tcW w:w="1298" w:type="pct"/>
            <w:shd w:val="clear" w:color="auto" w:fill="auto"/>
            <w:vAlign w:val="center"/>
          </w:tcPr>
          <w:p w14:paraId="5649F389" w14:textId="77777777" w:rsidR="00925766" w:rsidRPr="00476969" w:rsidRDefault="00925766" w:rsidP="00D255BE">
            <w:pPr>
              <w:spacing w:after="160" w:line="259" w:lineRule="auto"/>
              <w:ind w:left="720"/>
              <w:contextualSpacing/>
              <w:jc w:val="left"/>
              <w:rPr>
                <w:rFonts w:asciiTheme="minorHAnsi" w:hAnsiTheme="minorHAnsi" w:cstheme="minorHAnsi"/>
                <w:lang w:val="ro-RO"/>
              </w:rPr>
            </w:pPr>
          </w:p>
        </w:tc>
      </w:tr>
      <w:tr w:rsidR="00476969" w:rsidRPr="00476969" w14:paraId="37FEED73" w14:textId="77777777" w:rsidTr="00D255BE">
        <w:tc>
          <w:tcPr>
            <w:tcW w:w="274" w:type="pct"/>
            <w:shd w:val="clear" w:color="auto" w:fill="auto"/>
            <w:vAlign w:val="center"/>
          </w:tcPr>
          <w:p w14:paraId="13D00FEE" w14:textId="4634439C" w:rsidR="00925766" w:rsidRPr="00476969" w:rsidRDefault="003C4D44"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4.4</w:t>
            </w:r>
          </w:p>
        </w:tc>
        <w:tc>
          <w:tcPr>
            <w:tcW w:w="1846" w:type="pct"/>
            <w:shd w:val="clear" w:color="auto" w:fill="auto"/>
            <w:vAlign w:val="center"/>
          </w:tcPr>
          <w:p w14:paraId="7E40F725" w14:textId="4686EFBE" w:rsidR="00411C50" w:rsidRPr="00476969" w:rsidRDefault="002E6027" w:rsidP="00476969">
            <w:pPr>
              <w:spacing w:after="160" w:line="259" w:lineRule="auto"/>
              <w:ind w:left="0"/>
              <w:contextualSpacing/>
              <w:rPr>
                <w:rFonts w:asciiTheme="minorHAnsi" w:hAnsiTheme="minorHAnsi" w:cstheme="minorHAnsi"/>
                <w:lang w:val="ro-RO"/>
              </w:rPr>
            </w:pPr>
            <w:r w:rsidRPr="00476969">
              <w:rPr>
                <w:rFonts w:asciiTheme="minorHAnsi" w:hAnsiTheme="minorHAnsi" w:cstheme="minorHAnsi"/>
                <w:lang w:val="ro-RO"/>
              </w:rPr>
              <w:t>AC/ EC</w:t>
            </w:r>
            <w:r w:rsidR="003364B4" w:rsidRPr="00476969">
              <w:rPr>
                <w:rFonts w:asciiTheme="minorHAnsi" w:hAnsiTheme="minorHAnsi" w:cstheme="minorHAnsi"/>
                <w:lang w:val="ro-RO"/>
              </w:rPr>
              <w:t xml:space="preserve"> </w:t>
            </w:r>
            <w:r w:rsidR="00925766" w:rsidRPr="00476969">
              <w:rPr>
                <w:rFonts w:asciiTheme="minorHAnsi" w:hAnsiTheme="minorHAnsi" w:cstheme="minorHAnsi"/>
                <w:lang w:val="ro-RO"/>
              </w:rPr>
              <w:t xml:space="preserve">a prezentat </w:t>
            </w:r>
            <w:r w:rsidR="00925766" w:rsidRPr="00476969">
              <w:rPr>
                <w:rFonts w:asciiTheme="minorHAnsi" w:hAnsiTheme="minorHAnsi" w:cstheme="minorHAnsi"/>
                <w:b/>
                <w:lang w:val="ro-RO"/>
              </w:rPr>
              <w:t>o analiză economică</w:t>
            </w:r>
            <w:r w:rsidR="008E3F8D" w:rsidRPr="00476969">
              <w:rPr>
                <w:rFonts w:asciiTheme="minorHAnsi" w:hAnsiTheme="minorHAnsi" w:cstheme="minorHAnsi"/>
                <w:b/>
                <w:lang w:val="ro-RO"/>
              </w:rPr>
              <w:t xml:space="preserve"> </w:t>
            </w:r>
            <w:r w:rsidR="003364B4" w:rsidRPr="00476969">
              <w:rPr>
                <w:rFonts w:asciiTheme="minorHAnsi" w:hAnsiTheme="minorHAnsi" w:cstheme="minorHAnsi"/>
                <w:b/>
                <w:lang w:val="ro-RO"/>
              </w:rPr>
              <w:t>și o analiză</w:t>
            </w:r>
            <w:r w:rsidR="008E3F8D" w:rsidRPr="00476969">
              <w:rPr>
                <w:rFonts w:asciiTheme="minorHAnsi" w:hAnsiTheme="minorHAnsi" w:cstheme="minorHAnsi"/>
                <w:b/>
                <w:lang w:val="ro-RO"/>
              </w:rPr>
              <w:t xml:space="preserve"> tehnică</w:t>
            </w:r>
            <w:r w:rsidR="00925766" w:rsidRPr="00476969">
              <w:rPr>
                <w:rFonts w:asciiTheme="minorHAnsi" w:hAnsiTheme="minorHAnsi" w:cstheme="minorHAnsi"/>
                <w:lang w:val="ro-RO"/>
              </w:rPr>
              <w:t xml:space="preserve"> care demonstrează că impactul </w:t>
            </w:r>
            <w:r w:rsidR="003364B4" w:rsidRPr="00476969">
              <w:rPr>
                <w:rFonts w:asciiTheme="minorHAnsi" w:hAnsiTheme="minorHAnsi" w:cstheme="minorHAnsi"/>
                <w:lang w:val="ro-RO"/>
              </w:rPr>
              <w:t xml:space="preserve">economic </w:t>
            </w:r>
            <w:r w:rsidR="00925766" w:rsidRPr="00476969">
              <w:rPr>
                <w:rFonts w:asciiTheme="minorHAnsi" w:hAnsiTheme="minorHAnsi" w:cstheme="minorHAnsi"/>
                <w:lang w:val="ro-RO"/>
              </w:rPr>
              <w:t>al incompatibilităților sau dificultățile tehnice disproporționate legate de utilizarea sau întreținerea produsului / instalației existente ar fi mai mare decât diferența dintre prețul real pe piață și prețul care trebuie plătit în contract ca urmare a procedurii de negociere (de exemplu, costul utilizării sau menținerii produsului / instalației existente este mai economic decât înlocuirea acestuia etc.)</w:t>
            </w:r>
            <w:r w:rsidR="008E3F8D" w:rsidRPr="00476969">
              <w:rPr>
                <w:rFonts w:asciiTheme="minorHAnsi" w:hAnsiTheme="minorHAnsi" w:cstheme="minorHAnsi"/>
                <w:lang w:val="ro-RO"/>
              </w:rPr>
              <w:t xml:space="preserve">. </w:t>
            </w:r>
          </w:p>
        </w:tc>
        <w:tc>
          <w:tcPr>
            <w:tcW w:w="228" w:type="pct"/>
            <w:shd w:val="clear" w:color="auto" w:fill="auto"/>
            <w:vAlign w:val="center"/>
          </w:tcPr>
          <w:p w14:paraId="1D5637E0" w14:textId="77777777" w:rsidR="00925766" w:rsidRPr="00476969" w:rsidRDefault="00925766"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0FAA573B"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c>
          <w:tcPr>
            <w:tcW w:w="363" w:type="pct"/>
            <w:vAlign w:val="center"/>
          </w:tcPr>
          <w:p w14:paraId="14E13785"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394" w:type="pct"/>
            <w:vAlign w:val="center"/>
          </w:tcPr>
          <w:p w14:paraId="1F1BAEED" w14:textId="77777777" w:rsidR="00925766" w:rsidRPr="00476969" w:rsidRDefault="00925766" w:rsidP="00D255BE">
            <w:pPr>
              <w:spacing w:after="160" w:line="259" w:lineRule="auto"/>
              <w:ind w:left="360"/>
              <w:contextualSpacing/>
              <w:jc w:val="left"/>
              <w:rPr>
                <w:rFonts w:asciiTheme="minorHAnsi" w:hAnsiTheme="minorHAnsi" w:cstheme="minorHAnsi"/>
                <w:lang w:val="ro-RO"/>
              </w:rPr>
            </w:pPr>
          </w:p>
        </w:tc>
        <w:tc>
          <w:tcPr>
            <w:tcW w:w="203" w:type="pct"/>
            <w:shd w:val="clear" w:color="auto" w:fill="auto"/>
            <w:vAlign w:val="center"/>
          </w:tcPr>
          <w:p w14:paraId="04128A20" w14:textId="77777777" w:rsidR="00925766" w:rsidRPr="00476969" w:rsidRDefault="00925766" w:rsidP="00D255BE">
            <w:pPr>
              <w:spacing w:after="160" w:line="259" w:lineRule="auto"/>
              <w:ind w:left="720"/>
              <w:contextualSpacing/>
              <w:jc w:val="left"/>
              <w:rPr>
                <w:rFonts w:asciiTheme="minorHAnsi" w:hAnsiTheme="minorHAnsi" w:cstheme="minorHAnsi"/>
                <w:lang w:val="ro-RO"/>
              </w:rPr>
            </w:pPr>
          </w:p>
        </w:tc>
        <w:tc>
          <w:tcPr>
            <w:tcW w:w="1298" w:type="pct"/>
            <w:shd w:val="clear" w:color="auto" w:fill="auto"/>
            <w:vAlign w:val="center"/>
          </w:tcPr>
          <w:p w14:paraId="7EB6704B" w14:textId="613B8C37" w:rsidR="00925766" w:rsidRPr="00476969" w:rsidRDefault="00925766" w:rsidP="00D255BE">
            <w:pPr>
              <w:spacing w:after="160" w:line="259" w:lineRule="auto"/>
              <w:ind w:left="720"/>
              <w:contextualSpacing/>
              <w:jc w:val="left"/>
              <w:rPr>
                <w:rFonts w:asciiTheme="minorHAnsi" w:hAnsiTheme="minorHAnsi" w:cstheme="minorHAnsi"/>
                <w:lang w:val="ro-RO"/>
              </w:rPr>
            </w:pPr>
          </w:p>
        </w:tc>
      </w:tr>
      <w:tr w:rsidR="00476969" w:rsidRPr="00476969" w14:paraId="2C48DC8D" w14:textId="77777777" w:rsidTr="00D255BE">
        <w:tc>
          <w:tcPr>
            <w:tcW w:w="274" w:type="pct"/>
            <w:shd w:val="clear" w:color="auto" w:fill="auto"/>
            <w:vAlign w:val="center"/>
          </w:tcPr>
          <w:p w14:paraId="2081757D" w14:textId="774CAD4D" w:rsidR="00476969" w:rsidRPr="00476969" w:rsidRDefault="00476969" w:rsidP="00476969">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4.5</w:t>
            </w:r>
          </w:p>
        </w:tc>
        <w:tc>
          <w:tcPr>
            <w:tcW w:w="1846" w:type="pct"/>
            <w:shd w:val="clear" w:color="auto" w:fill="auto"/>
            <w:vAlign w:val="center"/>
          </w:tcPr>
          <w:p w14:paraId="218511AE" w14:textId="45FCC036" w:rsidR="00476969" w:rsidRPr="00476969" w:rsidRDefault="00476969" w:rsidP="00D255BE">
            <w:pPr>
              <w:spacing w:after="160" w:line="259" w:lineRule="auto"/>
              <w:ind w:left="0"/>
              <w:contextualSpacing/>
              <w:rPr>
                <w:rFonts w:asciiTheme="minorHAnsi" w:hAnsiTheme="minorHAnsi" w:cstheme="minorHAnsi"/>
                <w:lang w:val="ro-RO"/>
              </w:rPr>
            </w:pPr>
            <w:r w:rsidRPr="00476969">
              <w:rPr>
                <w:rFonts w:asciiTheme="minorHAnsi" w:hAnsiTheme="minorHAnsi" w:cstheme="minorHAnsi"/>
                <w:iCs/>
                <w:lang w:val="ro-RO"/>
              </w:rPr>
              <w:t xml:space="preserve">Documentația descriptivă prezintă informații cu privire la </w:t>
            </w:r>
            <w:r w:rsidRPr="00476969">
              <w:rPr>
                <w:rFonts w:asciiTheme="minorHAnsi" w:eastAsia="SimSun" w:hAnsiTheme="minorHAnsi" w:cstheme="minorHAnsi"/>
                <w:bCs/>
                <w:lang w:val="ro-RO" w:eastAsia="ro-RO"/>
              </w:rPr>
              <w:t>contextul</w:t>
            </w:r>
            <w:r w:rsidRPr="00476969">
              <w:rPr>
                <w:rFonts w:asciiTheme="minorHAnsi" w:hAnsiTheme="minorHAnsi" w:cstheme="minorHAnsi"/>
                <w:iCs/>
                <w:lang w:val="ro-RO"/>
              </w:rPr>
              <w:t xml:space="preserve"> viitorului contract. Informațiile cu privire la contextul viitorului contract sunt clare și motivele pentru care nu se poate apela la o procedură competitivă sunt evidențiate și argumentate în Strategia contractare</w:t>
            </w:r>
          </w:p>
        </w:tc>
        <w:tc>
          <w:tcPr>
            <w:tcW w:w="228" w:type="pct"/>
            <w:shd w:val="clear" w:color="auto" w:fill="auto"/>
            <w:vAlign w:val="center"/>
          </w:tcPr>
          <w:p w14:paraId="09040ED0" w14:textId="42F22B2E" w:rsidR="00476969" w:rsidRPr="00476969" w:rsidRDefault="00476969"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7BB909CA" w14:textId="77777777" w:rsidR="00476969" w:rsidRPr="00476969" w:rsidRDefault="00476969" w:rsidP="00D255BE">
            <w:pPr>
              <w:spacing w:after="160" w:line="259" w:lineRule="auto"/>
              <w:ind w:left="0"/>
              <w:jc w:val="center"/>
              <w:rPr>
                <w:rFonts w:asciiTheme="minorHAnsi" w:eastAsia="SimSun" w:hAnsiTheme="minorHAnsi" w:cstheme="minorHAnsi"/>
                <w:bCs/>
                <w:lang w:val="ro-RO" w:eastAsia="ro-RO"/>
              </w:rPr>
            </w:pPr>
          </w:p>
        </w:tc>
        <w:tc>
          <w:tcPr>
            <w:tcW w:w="363" w:type="pct"/>
            <w:vAlign w:val="center"/>
          </w:tcPr>
          <w:p w14:paraId="04B98E7C" w14:textId="77777777" w:rsidR="00476969" w:rsidRPr="00476969" w:rsidRDefault="00476969" w:rsidP="00D255BE">
            <w:pPr>
              <w:spacing w:after="160" w:line="259" w:lineRule="auto"/>
              <w:ind w:left="0"/>
              <w:jc w:val="center"/>
              <w:rPr>
                <w:rFonts w:asciiTheme="minorHAnsi" w:hAnsiTheme="minorHAnsi" w:cstheme="minorHAnsi"/>
                <w:lang w:val="ro-RO"/>
              </w:rPr>
            </w:pPr>
          </w:p>
        </w:tc>
        <w:tc>
          <w:tcPr>
            <w:tcW w:w="394" w:type="pct"/>
            <w:vAlign w:val="center"/>
          </w:tcPr>
          <w:p w14:paraId="5D9BE783" w14:textId="77777777" w:rsidR="00476969" w:rsidRPr="00476969" w:rsidRDefault="00476969" w:rsidP="00D255BE">
            <w:pPr>
              <w:spacing w:after="160" w:line="259" w:lineRule="auto"/>
              <w:ind w:left="360"/>
              <w:contextualSpacing/>
              <w:jc w:val="left"/>
              <w:rPr>
                <w:rFonts w:asciiTheme="minorHAnsi" w:hAnsiTheme="minorHAnsi" w:cstheme="minorHAnsi"/>
                <w:lang w:val="ro-RO"/>
              </w:rPr>
            </w:pPr>
          </w:p>
        </w:tc>
        <w:tc>
          <w:tcPr>
            <w:tcW w:w="203" w:type="pct"/>
            <w:shd w:val="clear" w:color="auto" w:fill="auto"/>
            <w:vAlign w:val="center"/>
          </w:tcPr>
          <w:p w14:paraId="410D7CD5" w14:textId="77777777" w:rsidR="00476969" w:rsidRPr="00476969" w:rsidRDefault="00476969" w:rsidP="00D255BE">
            <w:pPr>
              <w:spacing w:after="160" w:line="259" w:lineRule="auto"/>
              <w:ind w:left="720"/>
              <w:contextualSpacing/>
              <w:jc w:val="left"/>
              <w:rPr>
                <w:rFonts w:asciiTheme="minorHAnsi" w:hAnsiTheme="minorHAnsi" w:cstheme="minorHAnsi"/>
                <w:lang w:val="ro-RO"/>
              </w:rPr>
            </w:pPr>
          </w:p>
        </w:tc>
        <w:tc>
          <w:tcPr>
            <w:tcW w:w="1298" w:type="pct"/>
            <w:shd w:val="clear" w:color="auto" w:fill="auto"/>
            <w:vAlign w:val="center"/>
          </w:tcPr>
          <w:p w14:paraId="3D7AD4F7" w14:textId="77777777" w:rsidR="00476969" w:rsidRPr="00476969" w:rsidRDefault="00476969" w:rsidP="00D255BE">
            <w:pPr>
              <w:spacing w:after="160" w:line="259" w:lineRule="auto"/>
              <w:ind w:left="720"/>
              <w:contextualSpacing/>
              <w:jc w:val="left"/>
              <w:rPr>
                <w:rFonts w:asciiTheme="minorHAnsi" w:hAnsiTheme="minorHAnsi" w:cstheme="minorHAnsi"/>
                <w:lang w:val="ro-RO"/>
              </w:rPr>
            </w:pPr>
          </w:p>
        </w:tc>
      </w:tr>
      <w:tr w:rsidR="00476969" w:rsidRPr="00476969" w14:paraId="6D50DF15" w14:textId="77777777" w:rsidTr="00D255BE">
        <w:tc>
          <w:tcPr>
            <w:tcW w:w="274" w:type="pct"/>
            <w:shd w:val="clear" w:color="auto" w:fill="auto"/>
            <w:vAlign w:val="center"/>
          </w:tcPr>
          <w:p w14:paraId="7B7308C9" w14:textId="735F4EBA" w:rsidR="00476969" w:rsidRPr="00476969" w:rsidRDefault="00476969" w:rsidP="00476969">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4.6</w:t>
            </w:r>
          </w:p>
        </w:tc>
        <w:tc>
          <w:tcPr>
            <w:tcW w:w="1846" w:type="pct"/>
            <w:shd w:val="clear" w:color="auto" w:fill="auto"/>
            <w:vAlign w:val="center"/>
          </w:tcPr>
          <w:p w14:paraId="0725068D" w14:textId="7441A79D" w:rsidR="00476969" w:rsidRPr="00476969" w:rsidRDefault="00476969" w:rsidP="00D255BE">
            <w:pPr>
              <w:spacing w:after="160" w:line="259" w:lineRule="auto"/>
              <w:ind w:left="0"/>
              <w:contextualSpacing/>
              <w:rPr>
                <w:rFonts w:asciiTheme="minorHAnsi" w:hAnsiTheme="minorHAnsi" w:cstheme="minorHAnsi"/>
                <w:iCs/>
                <w:lang w:val="ro-RO"/>
              </w:rPr>
            </w:pPr>
            <w:r w:rsidRPr="00476969">
              <w:rPr>
                <w:rFonts w:asciiTheme="minorHAnsi" w:hAnsiTheme="minorHAnsi" w:cstheme="minorHAnsi"/>
                <w:lang w:val="ro-RO"/>
              </w:rPr>
              <w:t>Documentația descriptivă cuprinde doar acele produse care îndeplinesc condițiile tehnice care descriu echipamentele ce au făcut obiectul achiziției inițiale sau extinderi ale acestora. Achiziționarea în plus a altor produse , în cadrul acestei proceduri. reglementată ca excepție, nu se justifică</w:t>
            </w:r>
          </w:p>
        </w:tc>
        <w:tc>
          <w:tcPr>
            <w:tcW w:w="228" w:type="pct"/>
            <w:shd w:val="clear" w:color="auto" w:fill="auto"/>
            <w:vAlign w:val="center"/>
          </w:tcPr>
          <w:p w14:paraId="327908B2" w14:textId="0EAD57D6" w:rsidR="00476969" w:rsidRPr="00476969" w:rsidRDefault="00476969"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684F545A" w14:textId="77777777" w:rsidR="00476969" w:rsidRPr="00476969" w:rsidRDefault="00476969" w:rsidP="00D255BE">
            <w:pPr>
              <w:spacing w:after="160" w:line="259" w:lineRule="auto"/>
              <w:ind w:left="0"/>
              <w:jc w:val="center"/>
              <w:rPr>
                <w:rFonts w:asciiTheme="minorHAnsi" w:eastAsia="SimSun" w:hAnsiTheme="minorHAnsi" w:cstheme="minorHAnsi"/>
                <w:bCs/>
                <w:lang w:val="ro-RO" w:eastAsia="ro-RO"/>
              </w:rPr>
            </w:pPr>
          </w:p>
        </w:tc>
        <w:tc>
          <w:tcPr>
            <w:tcW w:w="363" w:type="pct"/>
            <w:vAlign w:val="center"/>
          </w:tcPr>
          <w:p w14:paraId="4663E9AB" w14:textId="77777777" w:rsidR="00476969" w:rsidRPr="00476969" w:rsidRDefault="00476969" w:rsidP="00D255BE">
            <w:pPr>
              <w:spacing w:after="160" w:line="259" w:lineRule="auto"/>
              <w:ind w:left="0"/>
              <w:jc w:val="center"/>
              <w:rPr>
                <w:rFonts w:asciiTheme="minorHAnsi" w:hAnsiTheme="minorHAnsi" w:cstheme="minorHAnsi"/>
                <w:lang w:val="ro-RO"/>
              </w:rPr>
            </w:pPr>
          </w:p>
        </w:tc>
        <w:tc>
          <w:tcPr>
            <w:tcW w:w="394" w:type="pct"/>
            <w:vAlign w:val="center"/>
          </w:tcPr>
          <w:p w14:paraId="02083152" w14:textId="77777777" w:rsidR="00476969" w:rsidRPr="00476969" w:rsidRDefault="00476969" w:rsidP="00D255BE">
            <w:pPr>
              <w:spacing w:after="160" w:line="259" w:lineRule="auto"/>
              <w:ind w:left="360"/>
              <w:contextualSpacing/>
              <w:jc w:val="left"/>
              <w:rPr>
                <w:rFonts w:asciiTheme="minorHAnsi" w:hAnsiTheme="minorHAnsi" w:cstheme="minorHAnsi"/>
                <w:lang w:val="ro-RO"/>
              </w:rPr>
            </w:pPr>
          </w:p>
        </w:tc>
        <w:tc>
          <w:tcPr>
            <w:tcW w:w="203" w:type="pct"/>
            <w:shd w:val="clear" w:color="auto" w:fill="auto"/>
            <w:vAlign w:val="center"/>
          </w:tcPr>
          <w:p w14:paraId="0F58D55C" w14:textId="77777777" w:rsidR="00476969" w:rsidRPr="00476969" w:rsidRDefault="00476969" w:rsidP="00D255BE">
            <w:pPr>
              <w:spacing w:after="160" w:line="259" w:lineRule="auto"/>
              <w:ind w:left="720"/>
              <w:contextualSpacing/>
              <w:jc w:val="left"/>
              <w:rPr>
                <w:rFonts w:asciiTheme="minorHAnsi" w:hAnsiTheme="minorHAnsi" w:cstheme="minorHAnsi"/>
                <w:lang w:val="ro-RO"/>
              </w:rPr>
            </w:pPr>
          </w:p>
        </w:tc>
        <w:tc>
          <w:tcPr>
            <w:tcW w:w="1298" w:type="pct"/>
            <w:shd w:val="clear" w:color="auto" w:fill="auto"/>
            <w:vAlign w:val="center"/>
          </w:tcPr>
          <w:p w14:paraId="5DFDD13C" w14:textId="77777777" w:rsidR="00476969" w:rsidRPr="00476969" w:rsidRDefault="00476969" w:rsidP="00D255BE">
            <w:pPr>
              <w:spacing w:after="160" w:line="259" w:lineRule="auto"/>
              <w:ind w:left="720"/>
              <w:contextualSpacing/>
              <w:jc w:val="left"/>
              <w:rPr>
                <w:rFonts w:asciiTheme="minorHAnsi" w:hAnsiTheme="minorHAnsi" w:cstheme="minorHAnsi"/>
                <w:lang w:val="ro-RO"/>
              </w:rPr>
            </w:pPr>
          </w:p>
        </w:tc>
      </w:tr>
      <w:tr w:rsidR="00476969" w:rsidRPr="00476969" w14:paraId="1365DB31" w14:textId="77777777" w:rsidTr="00D255BE">
        <w:tc>
          <w:tcPr>
            <w:tcW w:w="274" w:type="pct"/>
            <w:shd w:val="clear" w:color="auto" w:fill="auto"/>
            <w:vAlign w:val="center"/>
          </w:tcPr>
          <w:p w14:paraId="69357FFC" w14:textId="36CA30CD" w:rsidR="00925766" w:rsidRPr="00476969" w:rsidRDefault="00925766" w:rsidP="00476969">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4.</w:t>
            </w:r>
            <w:r w:rsidR="00476969" w:rsidRPr="00476969">
              <w:rPr>
                <w:rFonts w:asciiTheme="minorHAnsi" w:hAnsiTheme="minorHAnsi" w:cstheme="minorHAnsi"/>
                <w:lang w:val="ro-RO"/>
              </w:rPr>
              <w:t>7</w:t>
            </w:r>
          </w:p>
        </w:tc>
        <w:tc>
          <w:tcPr>
            <w:tcW w:w="1846" w:type="pct"/>
            <w:shd w:val="clear" w:color="auto" w:fill="auto"/>
            <w:vAlign w:val="center"/>
          </w:tcPr>
          <w:p w14:paraId="447BC57B" w14:textId="49F9E6C5" w:rsidR="00925766" w:rsidRPr="00476969" w:rsidRDefault="00925766" w:rsidP="00D255BE">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lang w:val="ro-RO"/>
              </w:rPr>
              <w:t>Documentația descriptivă</w:t>
            </w:r>
            <w:r w:rsidR="00BF2BE1" w:rsidRPr="00476969">
              <w:rPr>
                <w:rFonts w:asciiTheme="minorHAnsi" w:hAnsiTheme="minorHAnsi" w:cstheme="minorHAnsi"/>
                <w:lang w:val="ro-RO"/>
              </w:rPr>
              <w:t xml:space="preserve">  cuprinde doar acele produse ce au făcut obiectul achiziției inițiale sau extinderi ale acestora, </w:t>
            </w:r>
            <w:r w:rsidR="00BF2BE1" w:rsidRPr="00476969">
              <w:rPr>
                <w:rFonts w:asciiTheme="minorHAnsi" w:hAnsiTheme="minorHAnsi" w:cstheme="minorHAnsi"/>
                <w:lang w:val="ro-RO"/>
              </w:rPr>
              <w:lastRenderedPageBreak/>
              <w:t xml:space="preserve">iar </w:t>
            </w:r>
            <w:r w:rsidRPr="00476969">
              <w:rPr>
                <w:rFonts w:asciiTheme="minorHAnsi" w:hAnsiTheme="minorHAnsi" w:cstheme="minorHAnsi"/>
                <w:lang w:val="ro-RO"/>
              </w:rPr>
              <w:t>informații</w:t>
            </w:r>
            <w:r w:rsidR="00BF2BE1" w:rsidRPr="00476969">
              <w:rPr>
                <w:rFonts w:asciiTheme="minorHAnsi" w:hAnsiTheme="minorHAnsi" w:cstheme="minorHAnsi"/>
                <w:lang w:val="ro-RO"/>
              </w:rPr>
              <w:t>le privind</w:t>
            </w:r>
            <w:r w:rsidR="00804E4B" w:rsidRPr="00476969">
              <w:rPr>
                <w:rFonts w:asciiTheme="minorHAnsi" w:hAnsiTheme="minorHAnsi" w:cstheme="minorHAnsi"/>
                <w:lang w:val="ro-RO"/>
              </w:rPr>
              <w:t xml:space="preserve"> </w:t>
            </w:r>
            <w:r w:rsidRPr="00476969">
              <w:rPr>
                <w:rFonts w:asciiTheme="minorHAnsi" w:hAnsiTheme="minorHAnsi" w:cstheme="minorHAnsi"/>
                <w:lang w:val="ro-RO"/>
              </w:rPr>
              <w:t>cerințele de calitate/</w:t>
            </w:r>
            <w:r w:rsidR="004371C8" w:rsidRPr="00476969">
              <w:rPr>
                <w:rFonts w:asciiTheme="minorHAnsi" w:hAnsiTheme="minorHAnsi" w:cstheme="minorHAnsi"/>
                <w:lang w:val="ro-RO"/>
              </w:rPr>
              <w:t xml:space="preserve"> </w:t>
            </w:r>
            <w:r w:rsidRPr="00476969">
              <w:rPr>
                <w:rFonts w:asciiTheme="minorHAnsi" w:hAnsiTheme="minorHAnsi" w:cstheme="minorHAnsi"/>
                <w:lang w:val="ro-RO"/>
              </w:rPr>
              <w:t>performanță asociate dispozitivelor/</w:t>
            </w:r>
            <w:r w:rsidR="004371C8" w:rsidRPr="00476969">
              <w:rPr>
                <w:rFonts w:asciiTheme="minorHAnsi" w:hAnsiTheme="minorHAnsi" w:cstheme="minorHAnsi"/>
                <w:lang w:val="ro-RO"/>
              </w:rPr>
              <w:t xml:space="preserve"> </w:t>
            </w:r>
            <w:r w:rsidRPr="00476969">
              <w:rPr>
                <w:rFonts w:asciiTheme="minorHAnsi" w:hAnsiTheme="minorHAnsi" w:cstheme="minorHAnsi"/>
                <w:lang w:val="ro-RO"/>
              </w:rPr>
              <w:t>produselor ce vor fi livrate în cadrul contractului</w:t>
            </w:r>
            <w:r w:rsidR="00BF2BE1" w:rsidRPr="00476969">
              <w:rPr>
                <w:rFonts w:asciiTheme="minorHAnsi" w:hAnsiTheme="minorHAnsi" w:cstheme="minorHAnsi"/>
                <w:lang w:val="ro-RO"/>
              </w:rPr>
              <w:t xml:space="preserve"> sunt clare</w:t>
            </w:r>
            <w:r w:rsidRPr="00476969">
              <w:rPr>
                <w:rFonts w:asciiTheme="minorHAnsi" w:hAnsiTheme="minorHAnsi" w:cstheme="minorHAnsi"/>
                <w:lang w:val="ro-RO"/>
              </w:rPr>
              <w:t>.</w:t>
            </w:r>
          </w:p>
        </w:tc>
        <w:tc>
          <w:tcPr>
            <w:tcW w:w="228" w:type="pct"/>
            <w:shd w:val="clear" w:color="auto" w:fill="auto"/>
            <w:vAlign w:val="center"/>
          </w:tcPr>
          <w:p w14:paraId="5B53DED7" w14:textId="77777777" w:rsidR="00925766" w:rsidRPr="00476969" w:rsidRDefault="00925766"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lastRenderedPageBreak/>
              <w:t>C</w:t>
            </w:r>
          </w:p>
        </w:tc>
        <w:tc>
          <w:tcPr>
            <w:tcW w:w="394" w:type="pct"/>
            <w:shd w:val="clear" w:color="auto" w:fill="auto"/>
            <w:vAlign w:val="center"/>
          </w:tcPr>
          <w:p w14:paraId="3B98D22C"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c>
          <w:tcPr>
            <w:tcW w:w="363" w:type="pct"/>
            <w:vAlign w:val="center"/>
          </w:tcPr>
          <w:p w14:paraId="70C3A352"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394" w:type="pct"/>
            <w:vAlign w:val="center"/>
          </w:tcPr>
          <w:p w14:paraId="1C5D699E" w14:textId="77777777" w:rsidR="00925766" w:rsidRPr="00476969" w:rsidRDefault="00925766" w:rsidP="00D255BE">
            <w:pPr>
              <w:spacing w:after="160" w:line="259" w:lineRule="auto"/>
              <w:ind w:left="360"/>
              <w:contextualSpacing/>
              <w:jc w:val="left"/>
              <w:rPr>
                <w:rFonts w:asciiTheme="minorHAnsi" w:hAnsiTheme="minorHAnsi" w:cstheme="minorHAnsi"/>
                <w:lang w:val="ro-RO"/>
              </w:rPr>
            </w:pPr>
          </w:p>
        </w:tc>
        <w:tc>
          <w:tcPr>
            <w:tcW w:w="203" w:type="pct"/>
            <w:shd w:val="clear" w:color="auto" w:fill="auto"/>
            <w:vAlign w:val="center"/>
          </w:tcPr>
          <w:p w14:paraId="46A98A5F" w14:textId="77777777" w:rsidR="00925766" w:rsidRPr="00476969" w:rsidRDefault="00925766" w:rsidP="00D255BE">
            <w:pPr>
              <w:spacing w:after="160" w:line="259" w:lineRule="auto"/>
              <w:ind w:left="720"/>
              <w:contextualSpacing/>
              <w:jc w:val="left"/>
              <w:rPr>
                <w:rFonts w:asciiTheme="minorHAnsi" w:hAnsiTheme="minorHAnsi" w:cstheme="minorHAnsi"/>
                <w:lang w:val="ro-RO"/>
              </w:rPr>
            </w:pPr>
          </w:p>
        </w:tc>
        <w:tc>
          <w:tcPr>
            <w:tcW w:w="1298" w:type="pct"/>
            <w:shd w:val="clear" w:color="auto" w:fill="auto"/>
            <w:vAlign w:val="center"/>
          </w:tcPr>
          <w:p w14:paraId="712E2C49" w14:textId="77777777" w:rsidR="00925766" w:rsidRPr="00476969" w:rsidRDefault="00925766" w:rsidP="00D255BE">
            <w:pPr>
              <w:spacing w:after="160" w:line="259" w:lineRule="auto"/>
              <w:ind w:left="720"/>
              <w:contextualSpacing/>
              <w:jc w:val="left"/>
              <w:rPr>
                <w:rFonts w:asciiTheme="minorHAnsi" w:hAnsiTheme="minorHAnsi" w:cstheme="minorHAnsi"/>
                <w:lang w:val="ro-RO"/>
              </w:rPr>
            </w:pPr>
          </w:p>
        </w:tc>
      </w:tr>
      <w:tr w:rsidR="00476969" w:rsidRPr="00476969" w14:paraId="2820B529" w14:textId="77777777" w:rsidTr="00D255BE">
        <w:tc>
          <w:tcPr>
            <w:tcW w:w="274" w:type="pct"/>
            <w:shd w:val="pct10" w:color="auto" w:fill="auto"/>
            <w:vAlign w:val="center"/>
          </w:tcPr>
          <w:p w14:paraId="15C7D744" w14:textId="77777777" w:rsidR="00141FF6" w:rsidRPr="00476969" w:rsidRDefault="00141FF6" w:rsidP="00D255BE">
            <w:pPr>
              <w:spacing w:after="160" w:line="259" w:lineRule="auto"/>
              <w:ind w:left="0"/>
              <w:contextualSpacing/>
              <w:jc w:val="left"/>
              <w:rPr>
                <w:rFonts w:asciiTheme="minorHAnsi" w:hAnsiTheme="minorHAnsi" w:cstheme="minorHAnsi"/>
                <w:b/>
                <w:i/>
                <w:lang w:val="ro-RO"/>
              </w:rPr>
            </w:pPr>
          </w:p>
        </w:tc>
        <w:tc>
          <w:tcPr>
            <w:tcW w:w="1846" w:type="pct"/>
            <w:shd w:val="pct10" w:color="auto" w:fill="auto"/>
            <w:vAlign w:val="center"/>
          </w:tcPr>
          <w:p w14:paraId="2E9A10F0" w14:textId="1316FE0B" w:rsidR="00141FF6" w:rsidRPr="00476969" w:rsidRDefault="00141FF6" w:rsidP="00D255BE">
            <w:pPr>
              <w:tabs>
                <w:tab w:val="left" w:leader="dot" w:pos="4714"/>
                <w:tab w:val="left" w:leader="dot" w:pos="8539"/>
              </w:tabs>
              <w:suppressAutoHyphens/>
              <w:spacing w:after="160" w:line="259" w:lineRule="auto"/>
              <w:ind w:left="0"/>
              <w:textAlignment w:val="baseline"/>
              <w:rPr>
                <w:rFonts w:asciiTheme="minorHAnsi" w:hAnsiTheme="minorHAnsi" w:cstheme="minorHAnsi"/>
                <w:b/>
                <w:i/>
                <w:lang w:val="ro-RO"/>
              </w:rPr>
            </w:pPr>
            <w:r w:rsidRPr="00476969">
              <w:rPr>
                <w:rFonts w:asciiTheme="minorHAnsi" w:hAnsiTheme="minorHAnsi" w:cstheme="minorHAnsi"/>
                <w:b/>
                <w:i/>
                <w:lang w:val="ro-RO"/>
              </w:rPr>
              <w:t>Lucr</w:t>
            </w:r>
            <w:r w:rsidR="004C1C6D" w:rsidRPr="00476969">
              <w:rPr>
                <w:rFonts w:asciiTheme="minorHAnsi" w:hAnsiTheme="minorHAnsi" w:cstheme="minorHAnsi"/>
                <w:b/>
                <w:i/>
                <w:lang w:val="ro-RO"/>
              </w:rPr>
              <w:t>ă</w:t>
            </w:r>
            <w:r w:rsidRPr="00476969">
              <w:rPr>
                <w:rFonts w:asciiTheme="minorHAnsi" w:hAnsiTheme="minorHAnsi" w:cstheme="minorHAnsi"/>
                <w:b/>
                <w:i/>
                <w:lang w:val="ro-RO"/>
              </w:rPr>
              <w:t xml:space="preserve">ri / servicii </w:t>
            </w:r>
            <w:r w:rsidR="00C44CA7" w:rsidRPr="00476969">
              <w:rPr>
                <w:rFonts w:asciiTheme="minorHAnsi" w:hAnsiTheme="minorHAnsi" w:cstheme="minorHAnsi"/>
                <w:b/>
                <w:i/>
                <w:lang w:val="ro-RO"/>
              </w:rPr>
              <w:t>adiționale</w:t>
            </w:r>
          </w:p>
        </w:tc>
        <w:tc>
          <w:tcPr>
            <w:tcW w:w="228" w:type="pct"/>
            <w:shd w:val="pct10" w:color="auto" w:fill="auto"/>
            <w:vAlign w:val="center"/>
          </w:tcPr>
          <w:p w14:paraId="67889ABB" w14:textId="77777777" w:rsidR="00141FF6" w:rsidRPr="00476969" w:rsidRDefault="00141FF6" w:rsidP="00D255BE">
            <w:pPr>
              <w:spacing w:after="160" w:line="259" w:lineRule="auto"/>
              <w:ind w:left="0"/>
              <w:jc w:val="center"/>
              <w:rPr>
                <w:rFonts w:asciiTheme="minorHAnsi" w:hAnsiTheme="minorHAnsi" w:cstheme="minorHAnsi"/>
                <w:b/>
                <w:i/>
                <w:iCs/>
                <w:lang w:val="ro-RO"/>
              </w:rPr>
            </w:pPr>
          </w:p>
        </w:tc>
        <w:tc>
          <w:tcPr>
            <w:tcW w:w="394" w:type="pct"/>
            <w:shd w:val="pct10" w:color="auto" w:fill="auto"/>
            <w:vAlign w:val="center"/>
          </w:tcPr>
          <w:p w14:paraId="7EA4E613" w14:textId="77777777" w:rsidR="00141FF6" w:rsidRPr="00476969" w:rsidRDefault="00141FF6" w:rsidP="00D255BE">
            <w:pPr>
              <w:spacing w:after="160" w:line="259" w:lineRule="auto"/>
              <w:ind w:left="0"/>
              <w:jc w:val="center"/>
              <w:rPr>
                <w:rFonts w:asciiTheme="minorHAnsi" w:eastAsia="SimSun" w:hAnsiTheme="minorHAnsi" w:cstheme="minorHAnsi"/>
                <w:b/>
                <w:bCs/>
                <w:i/>
                <w:lang w:val="ro-RO" w:eastAsia="ro-RO"/>
              </w:rPr>
            </w:pPr>
          </w:p>
        </w:tc>
        <w:tc>
          <w:tcPr>
            <w:tcW w:w="363" w:type="pct"/>
            <w:shd w:val="pct10" w:color="auto" w:fill="auto"/>
            <w:vAlign w:val="center"/>
          </w:tcPr>
          <w:p w14:paraId="171B678F" w14:textId="77777777" w:rsidR="00141FF6" w:rsidRPr="00476969" w:rsidRDefault="00141FF6" w:rsidP="00D255BE">
            <w:pPr>
              <w:spacing w:after="160" w:line="259" w:lineRule="auto"/>
              <w:ind w:left="0"/>
              <w:jc w:val="center"/>
              <w:rPr>
                <w:rFonts w:asciiTheme="minorHAnsi" w:hAnsiTheme="minorHAnsi" w:cstheme="minorHAnsi"/>
                <w:b/>
                <w:i/>
                <w:lang w:val="ro-RO"/>
              </w:rPr>
            </w:pPr>
          </w:p>
        </w:tc>
        <w:tc>
          <w:tcPr>
            <w:tcW w:w="394" w:type="pct"/>
            <w:shd w:val="pct10" w:color="auto" w:fill="auto"/>
            <w:vAlign w:val="center"/>
          </w:tcPr>
          <w:p w14:paraId="116087C8" w14:textId="77777777" w:rsidR="00141FF6" w:rsidRPr="00476969" w:rsidRDefault="00141FF6" w:rsidP="00D255BE">
            <w:pPr>
              <w:spacing w:after="160" w:line="259" w:lineRule="auto"/>
              <w:ind w:left="0"/>
              <w:jc w:val="center"/>
              <w:rPr>
                <w:rFonts w:asciiTheme="minorHAnsi" w:hAnsiTheme="minorHAnsi" w:cstheme="minorHAnsi"/>
                <w:b/>
                <w:i/>
                <w:lang w:val="ro-RO"/>
              </w:rPr>
            </w:pPr>
          </w:p>
        </w:tc>
        <w:tc>
          <w:tcPr>
            <w:tcW w:w="203" w:type="pct"/>
            <w:shd w:val="pct10" w:color="auto" w:fill="auto"/>
            <w:vAlign w:val="center"/>
          </w:tcPr>
          <w:p w14:paraId="3F45CB4A" w14:textId="77777777" w:rsidR="00141FF6" w:rsidRPr="00476969" w:rsidRDefault="00141FF6" w:rsidP="00D255BE">
            <w:pPr>
              <w:spacing w:after="160" w:line="259" w:lineRule="auto"/>
              <w:ind w:left="720"/>
              <w:contextualSpacing/>
              <w:jc w:val="left"/>
              <w:rPr>
                <w:rFonts w:asciiTheme="minorHAnsi" w:hAnsiTheme="minorHAnsi" w:cstheme="minorHAnsi"/>
                <w:b/>
                <w:i/>
                <w:lang w:val="ro-RO"/>
              </w:rPr>
            </w:pPr>
          </w:p>
        </w:tc>
        <w:tc>
          <w:tcPr>
            <w:tcW w:w="1298" w:type="pct"/>
            <w:shd w:val="pct10" w:color="auto" w:fill="auto"/>
            <w:vAlign w:val="center"/>
          </w:tcPr>
          <w:p w14:paraId="7394A23B" w14:textId="77777777" w:rsidR="00141FF6" w:rsidRPr="00476969" w:rsidRDefault="00141FF6" w:rsidP="00D255BE">
            <w:pPr>
              <w:spacing w:after="160" w:line="259" w:lineRule="auto"/>
              <w:ind w:left="720"/>
              <w:contextualSpacing/>
              <w:jc w:val="left"/>
              <w:rPr>
                <w:rFonts w:asciiTheme="minorHAnsi" w:hAnsiTheme="minorHAnsi" w:cstheme="minorHAnsi"/>
                <w:b/>
                <w:i/>
                <w:lang w:val="ro-RO"/>
              </w:rPr>
            </w:pPr>
          </w:p>
        </w:tc>
      </w:tr>
      <w:tr w:rsidR="00476969" w:rsidRPr="00476969" w14:paraId="53B09D54" w14:textId="77777777" w:rsidTr="00D255BE">
        <w:tc>
          <w:tcPr>
            <w:tcW w:w="274" w:type="pct"/>
            <w:shd w:val="clear" w:color="auto" w:fill="auto"/>
            <w:vAlign w:val="center"/>
          </w:tcPr>
          <w:p w14:paraId="09D2A5F6" w14:textId="77777777" w:rsidR="00925766" w:rsidRPr="00476969" w:rsidRDefault="00925766"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5</w:t>
            </w:r>
          </w:p>
        </w:tc>
        <w:tc>
          <w:tcPr>
            <w:tcW w:w="1846" w:type="pct"/>
            <w:shd w:val="clear" w:color="auto" w:fill="auto"/>
            <w:vAlign w:val="center"/>
          </w:tcPr>
          <w:p w14:paraId="71358D74" w14:textId="77777777" w:rsidR="00925766" w:rsidRPr="00476969" w:rsidRDefault="00925766" w:rsidP="00D255BE">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u w:val="single"/>
                <w:lang w:val="ro-RO" w:eastAsia="ro-RO"/>
              </w:rPr>
              <w:t>Atribuirea se face contractantului iniţial</w:t>
            </w:r>
            <w:r w:rsidRPr="00476969">
              <w:rPr>
                <w:rFonts w:asciiTheme="minorHAnsi" w:eastAsia="SimSun" w:hAnsiTheme="minorHAnsi" w:cstheme="minorHAnsi"/>
                <w:bCs/>
                <w:lang w:val="ro-RO" w:eastAsia="ro-RO"/>
              </w:rPr>
              <w:t>, iar noile lucrări, respectiv noile servicii constau în repetarea unor lucrări sau servicii similare prevăzute în contractul atribuit iniţial şi sunt conforme cu cerinţele prevăzute în documentele achiziţiei elaborate cu ocazia atribuirii contractului iniţial.</w:t>
            </w:r>
          </w:p>
        </w:tc>
        <w:tc>
          <w:tcPr>
            <w:tcW w:w="228" w:type="pct"/>
            <w:shd w:val="clear" w:color="auto" w:fill="auto"/>
            <w:vAlign w:val="center"/>
          </w:tcPr>
          <w:p w14:paraId="2E809919" w14:textId="741CA3BD" w:rsidR="00925766" w:rsidRPr="00476969" w:rsidRDefault="004C1C6D"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R</w:t>
            </w:r>
          </w:p>
        </w:tc>
        <w:tc>
          <w:tcPr>
            <w:tcW w:w="394" w:type="pct"/>
            <w:shd w:val="clear" w:color="auto" w:fill="auto"/>
            <w:vAlign w:val="center"/>
          </w:tcPr>
          <w:p w14:paraId="167E1499" w14:textId="302444F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Art. 104 alin (8)</w:t>
            </w:r>
            <w:r w:rsidR="009A5ED6">
              <w:rPr>
                <w:rFonts w:asciiTheme="minorHAnsi" w:eastAsia="SimSun" w:hAnsiTheme="minorHAnsi" w:cstheme="minorHAnsi"/>
                <w:bCs/>
                <w:lang w:val="ro-RO" w:eastAsia="ro-RO"/>
              </w:rPr>
              <w:t xml:space="preserve"> lit.</w:t>
            </w:r>
            <w:r w:rsidR="00842293">
              <w:rPr>
                <w:rFonts w:asciiTheme="minorHAnsi" w:eastAsia="SimSun" w:hAnsiTheme="minorHAnsi" w:cstheme="minorHAnsi"/>
                <w:bCs/>
                <w:lang w:val="ro-RO" w:eastAsia="ro-RO"/>
              </w:rPr>
              <w:t xml:space="preserve"> a) </w:t>
            </w:r>
            <w:r w:rsidR="00023B78">
              <w:rPr>
                <w:rFonts w:asciiTheme="minorHAnsi" w:eastAsia="SimSun" w:hAnsiTheme="minorHAnsi" w:cstheme="minorHAnsi"/>
                <w:bCs/>
                <w:lang w:val="ro-RO" w:eastAsia="ro-RO"/>
              </w:rPr>
              <w:t>- L</w:t>
            </w:r>
          </w:p>
          <w:p w14:paraId="7DE8F41D" w14:textId="073D24B0" w:rsidR="00925766" w:rsidRPr="00476969" w:rsidRDefault="00925766"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93 - H</w:t>
            </w:r>
            <w:r w:rsidR="00A15CF6">
              <w:rPr>
                <w:rFonts w:asciiTheme="minorHAnsi" w:hAnsiTheme="minorHAnsi" w:cstheme="minorHAnsi"/>
                <w:lang w:val="ro-RO"/>
              </w:rPr>
              <w:t>G</w:t>
            </w:r>
          </w:p>
        </w:tc>
        <w:tc>
          <w:tcPr>
            <w:tcW w:w="363" w:type="pct"/>
            <w:vAlign w:val="center"/>
          </w:tcPr>
          <w:p w14:paraId="6CEA0820" w14:textId="77777777" w:rsidR="00925766" w:rsidRPr="00476969" w:rsidRDefault="00925766"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Art.117 alin (1) lit.f) si alin (3) – L</w:t>
            </w:r>
          </w:p>
          <w:p w14:paraId="69469CBF" w14:textId="153A50EC" w:rsidR="00925766" w:rsidRPr="00476969" w:rsidRDefault="00925766"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Art.98 - H</w:t>
            </w:r>
            <w:r w:rsidR="00A15CF6">
              <w:rPr>
                <w:rFonts w:asciiTheme="minorHAnsi" w:hAnsiTheme="minorHAnsi" w:cstheme="minorHAnsi"/>
                <w:lang w:val="ro-RO"/>
              </w:rPr>
              <w:t>G</w:t>
            </w:r>
          </w:p>
        </w:tc>
        <w:tc>
          <w:tcPr>
            <w:tcW w:w="394" w:type="pct"/>
            <w:vAlign w:val="center"/>
          </w:tcPr>
          <w:p w14:paraId="54F84598" w14:textId="4CD3B68B" w:rsidR="00925766" w:rsidRPr="00476969" w:rsidRDefault="00A62861" w:rsidP="00D255BE">
            <w:pPr>
              <w:spacing w:after="160" w:line="259" w:lineRule="auto"/>
              <w:ind w:left="0"/>
              <w:jc w:val="center"/>
              <w:rPr>
                <w:rFonts w:asciiTheme="minorHAnsi" w:hAnsiTheme="minorHAnsi" w:cstheme="minorHAnsi"/>
                <w:lang w:val="ro-RO"/>
              </w:rPr>
            </w:pPr>
            <w:r>
              <w:rPr>
                <w:rFonts w:asciiTheme="minorHAnsi" w:hAnsiTheme="minorHAnsi" w:cstheme="minorHAnsi"/>
                <w:lang w:val="ro-RO"/>
              </w:rPr>
              <w:t>-</w:t>
            </w:r>
          </w:p>
        </w:tc>
        <w:tc>
          <w:tcPr>
            <w:tcW w:w="203" w:type="pct"/>
            <w:shd w:val="clear" w:color="auto" w:fill="auto"/>
            <w:vAlign w:val="center"/>
          </w:tcPr>
          <w:p w14:paraId="5392BBDF" w14:textId="77777777" w:rsidR="00925766" w:rsidRPr="00476969" w:rsidRDefault="00925766"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 </w:t>
            </w:r>
          </w:p>
        </w:tc>
        <w:tc>
          <w:tcPr>
            <w:tcW w:w="1298" w:type="pct"/>
            <w:shd w:val="clear" w:color="auto" w:fill="auto"/>
            <w:vAlign w:val="center"/>
          </w:tcPr>
          <w:p w14:paraId="3F3E4A2E" w14:textId="77777777" w:rsidR="00925766" w:rsidRPr="00476969" w:rsidRDefault="00925766"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 </w:t>
            </w:r>
          </w:p>
        </w:tc>
      </w:tr>
      <w:tr w:rsidR="00476969" w:rsidRPr="00476969" w14:paraId="1A0C5CE7" w14:textId="77777777" w:rsidTr="00D255BE">
        <w:tc>
          <w:tcPr>
            <w:tcW w:w="274" w:type="pct"/>
            <w:shd w:val="clear" w:color="auto" w:fill="auto"/>
            <w:vAlign w:val="center"/>
          </w:tcPr>
          <w:p w14:paraId="39907875" w14:textId="77777777" w:rsidR="00925766" w:rsidRPr="00476969" w:rsidRDefault="00925766"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5.1</w:t>
            </w:r>
          </w:p>
        </w:tc>
        <w:tc>
          <w:tcPr>
            <w:tcW w:w="1846" w:type="pct"/>
            <w:shd w:val="clear" w:color="auto" w:fill="auto"/>
            <w:vAlign w:val="center"/>
          </w:tcPr>
          <w:p w14:paraId="7669EB48" w14:textId="77777777" w:rsidR="00925766" w:rsidRPr="00476969" w:rsidRDefault="00925766" w:rsidP="00D255BE">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 xml:space="preserve">Valoarea estimată a contractului iniţial de lucrări sau servicii s-a determinat prin luarea în considerare inclusiv a lucrărilor sau serviciilor noi care pot fi achiziţionate ulterior. </w:t>
            </w:r>
          </w:p>
        </w:tc>
        <w:tc>
          <w:tcPr>
            <w:tcW w:w="228" w:type="pct"/>
            <w:shd w:val="clear" w:color="auto" w:fill="auto"/>
            <w:vAlign w:val="center"/>
          </w:tcPr>
          <w:p w14:paraId="58740DA2" w14:textId="77777777" w:rsidR="00925766" w:rsidRPr="00476969" w:rsidRDefault="00925766"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R</w:t>
            </w:r>
          </w:p>
        </w:tc>
        <w:tc>
          <w:tcPr>
            <w:tcW w:w="394" w:type="pct"/>
            <w:shd w:val="clear" w:color="auto" w:fill="auto"/>
            <w:vAlign w:val="center"/>
          </w:tcPr>
          <w:p w14:paraId="773BF004" w14:textId="401BA849"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Art. 104 alin (8)</w:t>
            </w:r>
            <w:r w:rsidR="00A15CF6">
              <w:rPr>
                <w:rFonts w:asciiTheme="minorHAnsi" w:eastAsia="SimSun" w:hAnsiTheme="minorHAnsi" w:cstheme="minorHAnsi"/>
                <w:bCs/>
                <w:lang w:val="ro-RO" w:eastAsia="ro-RO"/>
              </w:rPr>
              <w:t>-L</w:t>
            </w:r>
          </w:p>
          <w:p w14:paraId="5173C66F" w14:textId="6DD9AA83" w:rsidR="00925766" w:rsidRPr="00476969" w:rsidRDefault="00925766"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93 - H</w:t>
            </w:r>
            <w:r w:rsidR="00A15CF6">
              <w:rPr>
                <w:rFonts w:asciiTheme="minorHAnsi" w:hAnsiTheme="minorHAnsi" w:cstheme="minorHAnsi"/>
                <w:lang w:val="ro-RO"/>
              </w:rPr>
              <w:t>G</w:t>
            </w:r>
          </w:p>
        </w:tc>
        <w:tc>
          <w:tcPr>
            <w:tcW w:w="363" w:type="pct"/>
            <w:vAlign w:val="center"/>
          </w:tcPr>
          <w:p w14:paraId="61906943" w14:textId="77777777" w:rsidR="00925766" w:rsidRPr="00476969" w:rsidRDefault="00A30DBB"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Art.117 alin(3) lit.b) –L</w:t>
            </w:r>
          </w:p>
          <w:p w14:paraId="7C23207A" w14:textId="77777777" w:rsidR="00A30DBB" w:rsidRPr="00476969" w:rsidRDefault="00A30DBB"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Art.98- HG</w:t>
            </w:r>
          </w:p>
        </w:tc>
        <w:tc>
          <w:tcPr>
            <w:tcW w:w="394" w:type="pct"/>
            <w:vAlign w:val="center"/>
          </w:tcPr>
          <w:p w14:paraId="6AA1F329" w14:textId="607F8860" w:rsidR="00925766" w:rsidRPr="00476969" w:rsidRDefault="00A62861" w:rsidP="00D255BE">
            <w:pPr>
              <w:spacing w:after="160" w:line="259" w:lineRule="auto"/>
              <w:ind w:left="0"/>
              <w:jc w:val="center"/>
              <w:rPr>
                <w:rFonts w:asciiTheme="minorHAnsi" w:hAnsiTheme="minorHAnsi" w:cstheme="minorHAnsi"/>
                <w:lang w:val="ro-RO"/>
              </w:rPr>
            </w:pPr>
            <w:r>
              <w:rPr>
                <w:rFonts w:asciiTheme="minorHAnsi" w:hAnsiTheme="minorHAnsi" w:cstheme="minorHAnsi"/>
                <w:lang w:val="ro-RO"/>
              </w:rPr>
              <w:t>-</w:t>
            </w:r>
          </w:p>
        </w:tc>
        <w:tc>
          <w:tcPr>
            <w:tcW w:w="203" w:type="pct"/>
            <w:shd w:val="clear" w:color="auto" w:fill="auto"/>
            <w:vAlign w:val="center"/>
          </w:tcPr>
          <w:p w14:paraId="61FA5C0F" w14:textId="77777777" w:rsidR="00925766" w:rsidRPr="00476969" w:rsidRDefault="00925766"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 </w:t>
            </w:r>
          </w:p>
        </w:tc>
        <w:tc>
          <w:tcPr>
            <w:tcW w:w="1298" w:type="pct"/>
            <w:shd w:val="clear" w:color="auto" w:fill="auto"/>
            <w:vAlign w:val="center"/>
          </w:tcPr>
          <w:p w14:paraId="5CAAA86E" w14:textId="77777777" w:rsidR="00925766" w:rsidRPr="00476969" w:rsidRDefault="00925766"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 </w:t>
            </w:r>
          </w:p>
        </w:tc>
      </w:tr>
      <w:tr w:rsidR="00476969" w:rsidRPr="00476969" w14:paraId="7B25D08A" w14:textId="77777777" w:rsidTr="00D255BE">
        <w:tc>
          <w:tcPr>
            <w:tcW w:w="274" w:type="pct"/>
            <w:shd w:val="clear" w:color="auto" w:fill="auto"/>
            <w:vAlign w:val="center"/>
          </w:tcPr>
          <w:p w14:paraId="6754D4B2" w14:textId="77777777" w:rsidR="00925766" w:rsidRPr="00476969" w:rsidRDefault="00925766"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5.2</w:t>
            </w:r>
          </w:p>
        </w:tc>
        <w:tc>
          <w:tcPr>
            <w:tcW w:w="1846" w:type="pct"/>
            <w:shd w:val="clear" w:color="auto" w:fill="auto"/>
            <w:vAlign w:val="center"/>
          </w:tcPr>
          <w:p w14:paraId="3C709525" w14:textId="07FEABB9" w:rsidR="00925766" w:rsidRPr="00476969" w:rsidRDefault="00925766" w:rsidP="00D255BE">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 xml:space="preserve">În anunţul de participare la procedura aplicată pentru atribuirea contractului iniţial s-a precizat faptul că </w:t>
            </w:r>
            <w:r w:rsidR="002E6027" w:rsidRPr="00476969">
              <w:rPr>
                <w:rFonts w:asciiTheme="minorHAnsi" w:eastAsia="SimSun" w:hAnsiTheme="minorHAnsi" w:cstheme="minorHAnsi"/>
                <w:bCs/>
                <w:lang w:val="ro-RO" w:eastAsia="ro-RO"/>
              </w:rPr>
              <w:t>AC/ EC</w:t>
            </w:r>
            <w:r w:rsidRPr="00476969">
              <w:rPr>
                <w:rFonts w:asciiTheme="minorHAnsi" w:eastAsia="SimSun" w:hAnsiTheme="minorHAnsi" w:cstheme="minorHAnsi"/>
                <w:bCs/>
                <w:lang w:val="ro-RO" w:eastAsia="ro-RO"/>
              </w:rPr>
              <w:t xml:space="preserve"> are dreptul de a opta pentru achiziţionarea ulterioară de noi lucrări, respectiv noi servicii, de la operatorul economic a cărui ofertă va fi declarată câştigătoare în cadrul procedurii respective. </w:t>
            </w:r>
          </w:p>
        </w:tc>
        <w:tc>
          <w:tcPr>
            <w:tcW w:w="228" w:type="pct"/>
            <w:shd w:val="clear" w:color="auto" w:fill="auto"/>
            <w:vAlign w:val="center"/>
          </w:tcPr>
          <w:p w14:paraId="4616762C" w14:textId="77777777" w:rsidR="00925766" w:rsidRPr="00476969" w:rsidRDefault="00925766"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R</w:t>
            </w:r>
          </w:p>
        </w:tc>
        <w:tc>
          <w:tcPr>
            <w:tcW w:w="394" w:type="pct"/>
            <w:shd w:val="clear" w:color="auto" w:fill="auto"/>
            <w:vAlign w:val="center"/>
          </w:tcPr>
          <w:p w14:paraId="66C045A2" w14:textId="30990CC6"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Art. 104 (8)</w:t>
            </w:r>
            <w:r w:rsidR="009A5ED6">
              <w:rPr>
                <w:rFonts w:asciiTheme="minorHAnsi" w:eastAsia="SimSun" w:hAnsiTheme="minorHAnsi" w:cstheme="minorHAnsi"/>
                <w:bCs/>
                <w:lang w:val="ro-RO" w:eastAsia="ro-RO"/>
              </w:rPr>
              <w:t xml:space="preserve"> lit.</w:t>
            </w:r>
            <w:r w:rsidR="00826AFF">
              <w:rPr>
                <w:rFonts w:asciiTheme="minorHAnsi" w:eastAsia="SimSun" w:hAnsiTheme="minorHAnsi" w:cstheme="minorHAnsi"/>
                <w:bCs/>
                <w:lang w:val="ro-RO" w:eastAsia="ro-RO"/>
              </w:rPr>
              <w:t xml:space="preserve"> </w:t>
            </w:r>
            <w:r w:rsidR="001C40D8">
              <w:rPr>
                <w:rFonts w:asciiTheme="minorHAnsi" w:eastAsia="SimSun" w:hAnsiTheme="minorHAnsi" w:cstheme="minorHAnsi"/>
                <w:bCs/>
                <w:lang w:val="ro-RO" w:eastAsia="ro-RO"/>
              </w:rPr>
              <w:t>c) - L</w:t>
            </w:r>
          </w:p>
          <w:p w14:paraId="793C34E9" w14:textId="4C9F5C06" w:rsidR="00925766" w:rsidRPr="00746F78" w:rsidRDefault="00925766" w:rsidP="00D255BE">
            <w:pPr>
              <w:spacing w:after="160" w:line="259" w:lineRule="auto"/>
              <w:ind w:left="0"/>
              <w:jc w:val="center"/>
              <w:rPr>
                <w:rFonts w:asciiTheme="minorHAnsi" w:hAnsiTheme="minorHAnsi" w:cstheme="minorHAnsi"/>
                <w:lang w:val="ro-RO"/>
              </w:rPr>
            </w:pPr>
            <w:r w:rsidRPr="00746F78">
              <w:rPr>
                <w:rFonts w:asciiTheme="minorHAnsi" w:hAnsiTheme="minorHAnsi" w:cstheme="minorHAnsi"/>
                <w:lang w:val="ro-RO"/>
              </w:rPr>
              <w:t>Art. 93 - H</w:t>
            </w:r>
            <w:r w:rsidR="00A15CF6">
              <w:rPr>
                <w:rFonts w:asciiTheme="minorHAnsi" w:hAnsiTheme="minorHAnsi" w:cstheme="minorHAnsi"/>
                <w:lang w:val="ro-RO"/>
              </w:rPr>
              <w:t>G</w:t>
            </w:r>
          </w:p>
        </w:tc>
        <w:tc>
          <w:tcPr>
            <w:tcW w:w="363" w:type="pct"/>
            <w:vAlign w:val="center"/>
          </w:tcPr>
          <w:p w14:paraId="15C6BF6A" w14:textId="77777777" w:rsidR="00A30DBB" w:rsidRPr="00476969" w:rsidRDefault="00A30DBB"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Art.117 alin(3) lit.c) –L</w:t>
            </w:r>
          </w:p>
          <w:p w14:paraId="04AA0739" w14:textId="77777777" w:rsidR="00925766" w:rsidRPr="00746F78" w:rsidRDefault="00A30DBB" w:rsidP="00D255BE">
            <w:pPr>
              <w:spacing w:after="160" w:line="259" w:lineRule="auto"/>
              <w:ind w:left="0"/>
              <w:jc w:val="center"/>
              <w:rPr>
                <w:rFonts w:asciiTheme="minorHAnsi" w:hAnsiTheme="minorHAnsi" w:cstheme="minorHAnsi"/>
                <w:lang w:val="ro-RO"/>
              </w:rPr>
            </w:pPr>
            <w:r w:rsidRPr="00746F78">
              <w:rPr>
                <w:rFonts w:asciiTheme="minorHAnsi" w:hAnsiTheme="minorHAnsi" w:cstheme="minorHAnsi"/>
                <w:lang w:val="ro-RO"/>
              </w:rPr>
              <w:t>Art.98- HG</w:t>
            </w:r>
          </w:p>
        </w:tc>
        <w:tc>
          <w:tcPr>
            <w:tcW w:w="394" w:type="pct"/>
            <w:vAlign w:val="center"/>
          </w:tcPr>
          <w:p w14:paraId="09E3D4A7" w14:textId="67A916A9" w:rsidR="00925766" w:rsidRPr="00476969" w:rsidRDefault="00A62861" w:rsidP="00D255BE">
            <w:pPr>
              <w:spacing w:after="160" w:line="259" w:lineRule="auto"/>
              <w:ind w:left="0"/>
              <w:jc w:val="center"/>
              <w:rPr>
                <w:rFonts w:asciiTheme="minorHAnsi" w:hAnsiTheme="minorHAnsi" w:cstheme="minorHAnsi"/>
                <w:lang w:val="ro-RO"/>
              </w:rPr>
            </w:pPr>
            <w:r>
              <w:rPr>
                <w:rFonts w:asciiTheme="minorHAnsi" w:hAnsiTheme="minorHAnsi" w:cstheme="minorHAnsi"/>
                <w:lang w:val="ro-RO"/>
              </w:rPr>
              <w:t>-</w:t>
            </w:r>
          </w:p>
        </w:tc>
        <w:tc>
          <w:tcPr>
            <w:tcW w:w="203" w:type="pct"/>
            <w:shd w:val="clear" w:color="auto" w:fill="auto"/>
            <w:vAlign w:val="center"/>
          </w:tcPr>
          <w:p w14:paraId="0461ADF7" w14:textId="77777777" w:rsidR="00925766" w:rsidRPr="00476969" w:rsidRDefault="00925766"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 </w:t>
            </w:r>
          </w:p>
        </w:tc>
        <w:tc>
          <w:tcPr>
            <w:tcW w:w="1298" w:type="pct"/>
            <w:shd w:val="clear" w:color="auto" w:fill="auto"/>
            <w:vAlign w:val="center"/>
          </w:tcPr>
          <w:p w14:paraId="325B7F0C" w14:textId="77777777" w:rsidR="00925766" w:rsidRPr="00476969" w:rsidRDefault="00925766" w:rsidP="00D255BE">
            <w:pPr>
              <w:spacing w:after="160" w:line="259" w:lineRule="auto"/>
              <w:ind w:left="0"/>
              <w:jc w:val="left"/>
              <w:rPr>
                <w:rFonts w:asciiTheme="minorHAnsi" w:hAnsiTheme="minorHAnsi" w:cstheme="minorHAnsi"/>
                <w:lang w:val="ro-RO"/>
              </w:rPr>
            </w:pPr>
            <w:r w:rsidRPr="00476969">
              <w:rPr>
                <w:rFonts w:asciiTheme="minorHAnsi" w:hAnsiTheme="minorHAnsi" w:cstheme="minorHAnsi"/>
                <w:lang w:val="ro-RO"/>
              </w:rPr>
              <w:t> </w:t>
            </w:r>
          </w:p>
        </w:tc>
      </w:tr>
      <w:tr w:rsidR="00476969" w:rsidRPr="00476969" w14:paraId="7F0B20EC" w14:textId="77777777" w:rsidTr="00D255BE">
        <w:tc>
          <w:tcPr>
            <w:tcW w:w="274" w:type="pct"/>
            <w:shd w:val="clear" w:color="auto" w:fill="auto"/>
            <w:vAlign w:val="center"/>
          </w:tcPr>
          <w:p w14:paraId="74BE2E86" w14:textId="77777777" w:rsidR="00925766" w:rsidRPr="00476969" w:rsidRDefault="00925766"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5.3</w:t>
            </w:r>
          </w:p>
        </w:tc>
        <w:tc>
          <w:tcPr>
            <w:tcW w:w="1846" w:type="pct"/>
            <w:shd w:val="clear" w:color="auto" w:fill="auto"/>
            <w:vAlign w:val="center"/>
          </w:tcPr>
          <w:p w14:paraId="3F0BB634" w14:textId="77777777" w:rsidR="00925766" w:rsidRPr="00476969" w:rsidRDefault="00925766" w:rsidP="00D255BE">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 xml:space="preserve">Procedura de negociere fără publicarea prealabilă a unui anunţ de participare este aplicată într-un interval care nu poate depăşi 3 ani de la </w:t>
            </w:r>
            <w:r w:rsidR="00A26D94" w:rsidRPr="00476969">
              <w:rPr>
                <w:rFonts w:asciiTheme="minorHAnsi" w:eastAsia="SimSun" w:hAnsiTheme="minorHAnsi" w:cstheme="minorHAnsi"/>
                <w:bCs/>
                <w:lang w:val="ro-RO" w:eastAsia="ro-RO"/>
              </w:rPr>
              <w:t xml:space="preserve">semnarea </w:t>
            </w:r>
            <w:r w:rsidRPr="00476969">
              <w:rPr>
                <w:rFonts w:asciiTheme="minorHAnsi" w:eastAsia="SimSun" w:hAnsiTheme="minorHAnsi" w:cstheme="minorHAnsi"/>
                <w:bCs/>
                <w:lang w:val="ro-RO" w:eastAsia="ro-RO"/>
              </w:rPr>
              <w:t>contractului iniţial.</w:t>
            </w:r>
          </w:p>
        </w:tc>
        <w:tc>
          <w:tcPr>
            <w:tcW w:w="228" w:type="pct"/>
            <w:shd w:val="clear" w:color="auto" w:fill="auto"/>
            <w:vAlign w:val="center"/>
          </w:tcPr>
          <w:p w14:paraId="3F59B58B" w14:textId="77777777" w:rsidR="00925766" w:rsidRPr="00476969" w:rsidRDefault="00925766"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R</w:t>
            </w:r>
          </w:p>
        </w:tc>
        <w:tc>
          <w:tcPr>
            <w:tcW w:w="394" w:type="pct"/>
            <w:shd w:val="clear" w:color="auto" w:fill="auto"/>
            <w:vAlign w:val="center"/>
          </w:tcPr>
          <w:p w14:paraId="6F96685D" w14:textId="7A8BDB9F"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Art. 104 (8)</w:t>
            </w:r>
            <w:r w:rsidR="009A5ED6">
              <w:rPr>
                <w:rFonts w:asciiTheme="minorHAnsi" w:eastAsia="SimSun" w:hAnsiTheme="minorHAnsi" w:cstheme="minorHAnsi"/>
                <w:bCs/>
                <w:lang w:val="ro-RO" w:eastAsia="ro-RO"/>
              </w:rPr>
              <w:t xml:space="preserve"> lit.</w:t>
            </w:r>
            <w:r w:rsidR="00A5231A">
              <w:rPr>
                <w:rFonts w:asciiTheme="minorHAnsi" w:eastAsia="SimSun" w:hAnsiTheme="minorHAnsi" w:cstheme="minorHAnsi"/>
                <w:bCs/>
                <w:lang w:val="ro-RO" w:eastAsia="ro-RO"/>
              </w:rPr>
              <w:t>d) - L</w:t>
            </w:r>
          </w:p>
          <w:p w14:paraId="782EB3F0" w14:textId="25E74D2C" w:rsidR="00925766" w:rsidRPr="00476969" w:rsidRDefault="00925766"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93 - H</w:t>
            </w:r>
            <w:r w:rsidR="00A15CF6">
              <w:rPr>
                <w:rFonts w:asciiTheme="minorHAnsi" w:hAnsiTheme="minorHAnsi" w:cstheme="minorHAnsi"/>
                <w:lang w:val="ro-RO"/>
              </w:rPr>
              <w:t>G</w:t>
            </w:r>
          </w:p>
        </w:tc>
        <w:tc>
          <w:tcPr>
            <w:tcW w:w="363" w:type="pct"/>
            <w:vAlign w:val="center"/>
          </w:tcPr>
          <w:p w14:paraId="32B9FDA4" w14:textId="2BACA9EA" w:rsidR="00925766" w:rsidRPr="00476969" w:rsidRDefault="00A62861" w:rsidP="00D255BE">
            <w:pPr>
              <w:spacing w:after="160" w:line="259" w:lineRule="auto"/>
              <w:ind w:left="0"/>
              <w:jc w:val="center"/>
              <w:rPr>
                <w:rFonts w:asciiTheme="minorHAnsi" w:hAnsiTheme="minorHAnsi" w:cstheme="minorHAnsi"/>
                <w:lang w:val="ro-RO"/>
              </w:rPr>
            </w:pPr>
            <w:r>
              <w:rPr>
                <w:rFonts w:asciiTheme="minorHAnsi" w:hAnsiTheme="minorHAnsi" w:cstheme="minorHAnsi"/>
                <w:lang w:val="ro-RO"/>
              </w:rPr>
              <w:t>-</w:t>
            </w:r>
          </w:p>
        </w:tc>
        <w:tc>
          <w:tcPr>
            <w:tcW w:w="394" w:type="pct"/>
            <w:vAlign w:val="center"/>
          </w:tcPr>
          <w:p w14:paraId="2444555F" w14:textId="48EF8872" w:rsidR="00925766" w:rsidRPr="00476969" w:rsidRDefault="00A62861" w:rsidP="00D255BE">
            <w:pPr>
              <w:spacing w:after="160" w:line="259" w:lineRule="auto"/>
              <w:ind w:left="0"/>
              <w:jc w:val="center"/>
              <w:rPr>
                <w:rFonts w:asciiTheme="minorHAnsi" w:hAnsiTheme="minorHAnsi" w:cstheme="minorHAnsi"/>
                <w:lang w:val="ro-RO"/>
              </w:rPr>
            </w:pPr>
            <w:r>
              <w:rPr>
                <w:rFonts w:asciiTheme="minorHAnsi" w:hAnsiTheme="minorHAnsi" w:cstheme="minorHAnsi"/>
                <w:lang w:val="ro-RO"/>
              </w:rPr>
              <w:t>-</w:t>
            </w:r>
          </w:p>
        </w:tc>
        <w:tc>
          <w:tcPr>
            <w:tcW w:w="203" w:type="pct"/>
            <w:shd w:val="clear" w:color="auto" w:fill="auto"/>
            <w:vAlign w:val="center"/>
          </w:tcPr>
          <w:p w14:paraId="6C8BDA5A" w14:textId="77777777" w:rsidR="00925766" w:rsidRPr="00476969" w:rsidRDefault="00925766" w:rsidP="00D255BE">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4C449B6A" w14:textId="77777777" w:rsidR="00925766" w:rsidRPr="00476969" w:rsidRDefault="00925766" w:rsidP="00D255BE">
            <w:pPr>
              <w:spacing w:after="160" w:line="259" w:lineRule="auto"/>
              <w:ind w:left="0"/>
              <w:jc w:val="left"/>
              <w:rPr>
                <w:rFonts w:asciiTheme="minorHAnsi" w:hAnsiTheme="minorHAnsi" w:cstheme="minorHAnsi"/>
                <w:lang w:val="ro-RO"/>
              </w:rPr>
            </w:pPr>
          </w:p>
        </w:tc>
      </w:tr>
      <w:tr w:rsidR="00476969" w:rsidRPr="00476969" w14:paraId="33CC71FC" w14:textId="77777777" w:rsidTr="00D255BE">
        <w:tc>
          <w:tcPr>
            <w:tcW w:w="274" w:type="pct"/>
            <w:shd w:val="clear" w:color="auto" w:fill="auto"/>
            <w:vAlign w:val="center"/>
          </w:tcPr>
          <w:p w14:paraId="68FB01C2" w14:textId="77777777" w:rsidR="00925766" w:rsidRPr="00476969" w:rsidRDefault="00925766"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5.</w:t>
            </w:r>
            <w:r w:rsidR="00C3055A" w:rsidRPr="00476969">
              <w:rPr>
                <w:rFonts w:asciiTheme="minorHAnsi" w:hAnsiTheme="minorHAnsi" w:cstheme="minorHAnsi"/>
                <w:lang w:val="ro-RO"/>
              </w:rPr>
              <w:t>4</w:t>
            </w:r>
          </w:p>
        </w:tc>
        <w:tc>
          <w:tcPr>
            <w:tcW w:w="1846" w:type="pct"/>
            <w:shd w:val="clear" w:color="auto" w:fill="auto"/>
            <w:vAlign w:val="center"/>
          </w:tcPr>
          <w:p w14:paraId="007F4B6B" w14:textId="5B928D68" w:rsidR="00925766" w:rsidRPr="00476969" w:rsidRDefault="00B046A1" w:rsidP="00D255BE">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Documentația descriptivă</w:t>
            </w:r>
            <w:r w:rsidR="00925766" w:rsidRPr="00476969">
              <w:rPr>
                <w:rFonts w:asciiTheme="minorHAnsi" w:eastAsia="SimSun" w:hAnsiTheme="minorHAnsi" w:cstheme="minorHAnsi"/>
                <w:bCs/>
                <w:lang w:val="ro-RO" w:eastAsia="ro-RO"/>
              </w:rPr>
              <w:t xml:space="preserve"> furnizează informații cu privire la contextul viitorului contract. Informațiile cu privire la contextul viitorului contract sunt clare</w:t>
            </w:r>
            <w:r w:rsidR="003D5A0E" w:rsidRPr="00476969">
              <w:rPr>
                <w:rFonts w:asciiTheme="minorHAnsi" w:eastAsia="SimSun" w:hAnsiTheme="minorHAnsi" w:cstheme="minorHAnsi"/>
                <w:bCs/>
                <w:lang w:val="ro-RO" w:eastAsia="ro-RO"/>
              </w:rPr>
              <w:t>,</w:t>
            </w:r>
            <w:r w:rsidR="00925766" w:rsidRPr="00476969">
              <w:rPr>
                <w:rFonts w:asciiTheme="minorHAnsi" w:eastAsia="SimSun" w:hAnsiTheme="minorHAnsi" w:cstheme="minorHAnsi"/>
                <w:bCs/>
                <w:lang w:val="ro-RO" w:eastAsia="ro-RO"/>
              </w:rPr>
              <w:t xml:space="preserve"> iar documentația de </w:t>
            </w:r>
            <w:r w:rsidR="00925766" w:rsidRPr="00476969">
              <w:rPr>
                <w:rFonts w:asciiTheme="minorHAnsi" w:eastAsia="SimSun" w:hAnsiTheme="minorHAnsi" w:cstheme="minorHAnsi"/>
                <w:bCs/>
                <w:lang w:val="ro-RO" w:eastAsia="ro-RO"/>
              </w:rPr>
              <w:lastRenderedPageBreak/>
              <w:t>atribuire (specificațiile tehnice sau modelul de contract) nu este substanțial modificată față de cea din procedura competitivă în care lucrările/</w:t>
            </w:r>
            <w:r w:rsidR="003D5A0E" w:rsidRPr="00476969">
              <w:rPr>
                <w:rFonts w:asciiTheme="minorHAnsi" w:eastAsia="SimSun" w:hAnsiTheme="minorHAnsi" w:cstheme="minorHAnsi"/>
                <w:bCs/>
                <w:lang w:val="ro-RO" w:eastAsia="ro-RO"/>
              </w:rPr>
              <w:t xml:space="preserve"> </w:t>
            </w:r>
            <w:r w:rsidR="00925766" w:rsidRPr="00476969">
              <w:rPr>
                <w:rFonts w:asciiTheme="minorHAnsi" w:eastAsia="SimSun" w:hAnsiTheme="minorHAnsi" w:cstheme="minorHAnsi"/>
                <w:bCs/>
                <w:lang w:val="ro-RO" w:eastAsia="ro-RO"/>
              </w:rPr>
              <w:t>serviciile au fost atribuite inițial.</w:t>
            </w:r>
          </w:p>
        </w:tc>
        <w:tc>
          <w:tcPr>
            <w:tcW w:w="228" w:type="pct"/>
            <w:shd w:val="clear" w:color="auto" w:fill="auto"/>
            <w:vAlign w:val="center"/>
          </w:tcPr>
          <w:p w14:paraId="2E7CF67A" w14:textId="77777777" w:rsidR="00925766" w:rsidRPr="00476969" w:rsidRDefault="00925766"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lastRenderedPageBreak/>
              <w:t>C</w:t>
            </w:r>
          </w:p>
        </w:tc>
        <w:tc>
          <w:tcPr>
            <w:tcW w:w="394" w:type="pct"/>
            <w:shd w:val="clear" w:color="auto" w:fill="auto"/>
            <w:vAlign w:val="center"/>
          </w:tcPr>
          <w:p w14:paraId="0B087F6A"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c>
          <w:tcPr>
            <w:tcW w:w="363" w:type="pct"/>
            <w:vAlign w:val="center"/>
          </w:tcPr>
          <w:p w14:paraId="600CC35C"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394" w:type="pct"/>
            <w:vAlign w:val="center"/>
          </w:tcPr>
          <w:p w14:paraId="64AF8B4E"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3D8020A1" w14:textId="77777777" w:rsidR="00925766" w:rsidRPr="00476969" w:rsidRDefault="00925766" w:rsidP="00D255BE">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77708C8A" w14:textId="77777777" w:rsidR="00925766" w:rsidRPr="00476969" w:rsidRDefault="00925766" w:rsidP="00D255BE">
            <w:pPr>
              <w:spacing w:after="160" w:line="259" w:lineRule="auto"/>
              <w:ind w:left="0"/>
              <w:jc w:val="left"/>
              <w:rPr>
                <w:rFonts w:asciiTheme="minorHAnsi" w:hAnsiTheme="minorHAnsi" w:cstheme="minorHAnsi"/>
                <w:lang w:val="ro-RO"/>
              </w:rPr>
            </w:pPr>
          </w:p>
        </w:tc>
      </w:tr>
      <w:tr w:rsidR="00476969" w:rsidRPr="00476969" w14:paraId="6E0225C1" w14:textId="77777777" w:rsidTr="00D255BE">
        <w:tc>
          <w:tcPr>
            <w:tcW w:w="274" w:type="pct"/>
            <w:shd w:val="clear" w:color="auto" w:fill="auto"/>
            <w:vAlign w:val="center"/>
          </w:tcPr>
          <w:p w14:paraId="453DA118" w14:textId="77777777" w:rsidR="00925766" w:rsidRPr="00476969" w:rsidRDefault="00925766"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5.</w:t>
            </w:r>
            <w:r w:rsidR="00C3055A" w:rsidRPr="00476969">
              <w:rPr>
                <w:rFonts w:asciiTheme="minorHAnsi" w:hAnsiTheme="minorHAnsi" w:cstheme="minorHAnsi"/>
                <w:lang w:val="ro-RO"/>
              </w:rPr>
              <w:t>5</w:t>
            </w:r>
          </w:p>
        </w:tc>
        <w:tc>
          <w:tcPr>
            <w:tcW w:w="1846" w:type="pct"/>
            <w:shd w:val="clear" w:color="auto" w:fill="auto"/>
            <w:vAlign w:val="center"/>
          </w:tcPr>
          <w:p w14:paraId="6859F9AC" w14:textId="2047A9E5" w:rsidR="00925766" w:rsidRPr="00476969" w:rsidRDefault="002E6027" w:rsidP="00D255BE">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AC/ EC</w:t>
            </w:r>
            <w:r w:rsidR="00925766" w:rsidRPr="00476969">
              <w:rPr>
                <w:rFonts w:asciiTheme="minorHAnsi" w:eastAsia="SimSun" w:hAnsiTheme="minorHAnsi" w:cstheme="minorHAnsi"/>
                <w:bCs/>
                <w:lang w:val="ro-RO" w:eastAsia="ro-RO"/>
              </w:rPr>
              <w:t xml:space="preserve"> identifică modificările operate</w:t>
            </w:r>
            <w:r w:rsidR="00A26D94" w:rsidRPr="00476969">
              <w:rPr>
                <w:rFonts w:asciiTheme="minorHAnsi" w:eastAsia="SimSun" w:hAnsiTheme="minorHAnsi" w:cstheme="minorHAnsi"/>
                <w:bCs/>
                <w:lang w:val="ro-RO" w:eastAsia="ro-RO"/>
              </w:rPr>
              <w:t xml:space="preserve"> cu privire la aspectele de natură tehnică</w:t>
            </w:r>
            <w:r w:rsidR="003D5A0E" w:rsidRPr="00476969">
              <w:rPr>
                <w:rFonts w:asciiTheme="minorHAnsi" w:eastAsia="SimSun" w:hAnsiTheme="minorHAnsi" w:cstheme="minorHAnsi"/>
                <w:bCs/>
                <w:lang w:val="ro-RO" w:eastAsia="ro-RO"/>
              </w:rPr>
              <w:t xml:space="preserve"> şi prezintă</w:t>
            </w:r>
            <w:r w:rsidR="00925766" w:rsidRPr="00476969">
              <w:rPr>
                <w:rFonts w:asciiTheme="minorHAnsi" w:eastAsia="SimSun" w:hAnsiTheme="minorHAnsi" w:cstheme="minorHAnsi"/>
                <w:bCs/>
                <w:lang w:val="ro-RO" w:eastAsia="ro-RO"/>
              </w:rPr>
              <w:t xml:space="preserve"> justificări cu privire la modificările efectuate asupra documentației inițiale, demonstr</w:t>
            </w:r>
            <w:r w:rsidR="003D5A0E" w:rsidRPr="00476969">
              <w:rPr>
                <w:rFonts w:asciiTheme="minorHAnsi" w:eastAsia="SimSun" w:hAnsiTheme="minorHAnsi" w:cstheme="minorHAnsi"/>
                <w:bCs/>
                <w:lang w:val="ro-RO" w:eastAsia="ro-RO"/>
              </w:rPr>
              <w:t>ând că acestea nu sunt de natură să</w:t>
            </w:r>
            <w:r w:rsidR="00925766" w:rsidRPr="00476969">
              <w:rPr>
                <w:rFonts w:asciiTheme="minorHAnsi" w:eastAsia="SimSun" w:hAnsiTheme="minorHAnsi" w:cstheme="minorHAnsi"/>
                <w:bCs/>
                <w:lang w:val="ro-RO" w:eastAsia="ro-RO"/>
              </w:rPr>
              <w:t xml:space="preserve"> modifice n</w:t>
            </w:r>
            <w:r w:rsidR="003D5A0E" w:rsidRPr="00476969">
              <w:rPr>
                <w:rFonts w:asciiTheme="minorHAnsi" w:eastAsia="SimSun" w:hAnsiTheme="minorHAnsi" w:cstheme="minorHAnsi"/>
                <w:bCs/>
                <w:lang w:val="ro-RO" w:eastAsia="ro-RO"/>
              </w:rPr>
              <w:t>ivelul calitativ solicitat în procedura competitivă.</w:t>
            </w:r>
          </w:p>
        </w:tc>
        <w:tc>
          <w:tcPr>
            <w:tcW w:w="228" w:type="pct"/>
            <w:shd w:val="clear" w:color="auto" w:fill="auto"/>
            <w:vAlign w:val="center"/>
          </w:tcPr>
          <w:p w14:paraId="5ECC2129" w14:textId="77777777" w:rsidR="00925766" w:rsidRPr="00476969" w:rsidRDefault="00925766"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58210E64"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c>
          <w:tcPr>
            <w:tcW w:w="363" w:type="pct"/>
            <w:vAlign w:val="center"/>
          </w:tcPr>
          <w:p w14:paraId="0731ECC5"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394" w:type="pct"/>
            <w:vAlign w:val="center"/>
          </w:tcPr>
          <w:p w14:paraId="2154FE43"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54AB08C3" w14:textId="77777777" w:rsidR="00925766" w:rsidRPr="00476969" w:rsidRDefault="00925766" w:rsidP="00D255BE">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407BF210" w14:textId="77777777" w:rsidR="00925766" w:rsidRPr="00476969" w:rsidRDefault="00925766" w:rsidP="00D255BE">
            <w:pPr>
              <w:spacing w:after="160" w:line="259" w:lineRule="auto"/>
              <w:ind w:left="0"/>
              <w:jc w:val="left"/>
              <w:rPr>
                <w:rFonts w:asciiTheme="minorHAnsi" w:hAnsiTheme="minorHAnsi" w:cstheme="minorHAnsi"/>
                <w:lang w:val="ro-RO"/>
              </w:rPr>
            </w:pPr>
          </w:p>
        </w:tc>
      </w:tr>
      <w:tr w:rsidR="00476969" w:rsidRPr="00476969" w14:paraId="6286D5C7" w14:textId="77777777" w:rsidTr="00D255BE">
        <w:tc>
          <w:tcPr>
            <w:tcW w:w="274" w:type="pct"/>
            <w:shd w:val="clear" w:color="auto" w:fill="auto"/>
            <w:vAlign w:val="center"/>
          </w:tcPr>
          <w:p w14:paraId="4251149F" w14:textId="0789B678" w:rsidR="00925766" w:rsidRPr="00476969" w:rsidRDefault="00925766" w:rsidP="00476969">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5.</w:t>
            </w:r>
            <w:r w:rsidR="00476969" w:rsidRPr="00476969">
              <w:rPr>
                <w:rFonts w:asciiTheme="minorHAnsi" w:hAnsiTheme="minorHAnsi" w:cstheme="minorHAnsi"/>
                <w:lang w:val="ro-RO"/>
              </w:rPr>
              <w:t>6</w:t>
            </w:r>
          </w:p>
        </w:tc>
        <w:tc>
          <w:tcPr>
            <w:tcW w:w="1846" w:type="pct"/>
            <w:shd w:val="clear" w:color="auto" w:fill="auto"/>
            <w:vAlign w:val="center"/>
          </w:tcPr>
          <w:p w14:paraId="3B90E251" w14:textId="4D9A572A" w:rsidR="00925766" w:rsidRPr="00476969" w:rsidRDefault="00B046A1" w:rsidP="002C2B98">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Documentația descriptivă</w:t>
            </w:r>
            <w:r w:rsidR="00925766" w:rsidRPr="00476969">
              <w:rPr>
                <w:rFonts w:asciiTheme="minorHAnsi" w:eastAsia="SimSun" w:hAnsiTheme="minorHAnsi" w:cstheme="minorHAnsi"/>
                <w:bCs/>
                <w:lang w:val="ro-RO" w:eastAsia="ro-RO"/>
              </w:rPr>
              <w:t xml:space="preserve"> cuprinde doar acele lucrări/</w:t>
            </w:r>
            <w:r w:rsidR="003D5A0E" w:rsidRPr="00476969">
              <w:rPr>
                <w:rFonts w:asciiTheme="minorHAnsi" w:eastAsia="SimSun" w:hAnsiTheme="minorHAnsi" w:cstheme="minorHAnsi"/>
                <w:bCs/>
                <w:lang w:val="ro-RO" w:eastAsia="ro-RO"/>
              </w:rPr>
              <w:t xml:space="preserve"> </w:t>
            </w:r>
            <w:r w:rsidR="00925766" w:rsidRPr="00476969">
              <w:rPr>
                <w:rFonts w:asciiTheme="minorHAnsi" w:eastAsia="SimSun" w:hAnsiTheme="minorHAnsi" w:cstheme="minorHAnsi"/>
                <w:bCs/>
                <w:lang w:val="ro-RO" w:eastAsia="ro-RO"/>
              </w:rPr>
              <w:t>servicii care se pot achiziționa doar de la prestatorul inițial</w:t>
            </w:r>
            <w:r w:rsidR="00F47DF4" w:rsidRPr="00476969">
              <w:rPr>
                <w:rFonts w:asciiTheme="minorHAnsi" w:eastAsia="SimSun" w:hAnsiTheme="minorHAnsi" w:cstheme="minorHAnsi"/>
                <w:bCs/>
                <w:lang w:val="ro-RO" w:eastAsia="ro-RO"/>
              </w:rPr>
              <w:t xml:space="preserve">. </w:t>
            </w:r>
            <w:r w:rsidR="00F47DF4" w:rsidRPr="00476969">
              <w:rPr>
                <w:rFonts w:asciiTheme="minorHAnsi" w:hAnsiTheme="minorHAnsi" w:cstheme="minorHAnsi"/>
                <w:lang w:val="ro-RO"/>
              </w:rPr>
              <w:t xml:space="preserve"> Achiziționarea inclusiv a altor servicii / lucră</w:t>
            </w:r>
            <w:r w:rsidR="00542296">
              <w:rPr>
                <w:rFonts w:asciiTheme="minorHAnsi" w:hAnsiTheme="minorHAnsi" w:cstheme="minorHAnsi"/>
                <w:lang w:val="ro-RO"/>
              </w:rPr>
              <w:t>ri, în cadrul acestei proceduri,</w:t>
            </w:r>
            <w:r w:rsidR="00F47DF4" w:rsidRPr="00476969">
              <w:rPr>
                <w:rFonts w:asciiTheme="minorHAnsi" w:hAnsiTheme="minorHAnsi" w:cstheme="minorHAnsi"/>
                <w:lang w:val="ro-RO"/>
              </w:rPr>
              <w:t xml:space="preserve"> reglementată ca excepție, nu se justifică</w:t>
            </w:r>
            <w:r w:rsidR="000A0887">
              <w:rPr>
                <w:rFonts w:asciiTheme="minorHAnsi" w:hAnsiTheme="minorHAnsi" w:cstheme="minorHAnsi"/>
                <w:lang w:val="ro-RO"/>
              </w:rPr>
              <w:t>.</w:t>
            </w:r>
            <w:r w:rsidR="00925766" w:rsidRPr="00476969">
              <w:rPr>
                <w:rFonts w:asciiTheme="minorHAnsi" w:eastAsia="SimSun" w:hAnsiTheme="minorHAnsi" w:cstheme="minorHAnsi"/>
                <w:bCs/>
                <w:lang w:val="ro-RO" w:eastAsia="ro-RO"/>
              </w:rPr>
              <w:t xml:space="preserve"> </w:t>
            </w:r>
          </w:p>
        </w:tc>
        <w:tc>
          <w:tcPr>
            <w:tcW w:w="228" w:type="pct"/>
            <w:shd w:val="clear" w:color="auto" w:fill="auto"/>
            <w:vAlign w:val="center"/>
          </w:tcPr>
          <w:p w14:paraId="40470D00" w14:textId="77777777" w:rsidR="00925766" w:rsidRPr="00476969" w:rsidRDefault="00925766"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00CA8F19" w14:textId="77777777" w:rsidR="00925766" w:rsidRPr="00476969" w:rsidRDefault="00925766" w:rsidP="00D255BE">
            <w:pPr>
              <w:spacing w:after="160" w:line="259" w:lineRule="auto"/>
              <w:ind w:left="0"/>
              <w:jc w:val="center"/>
              <w:rPr>
                <w:rFonts w:asciiTheme="minorHAnsi" w:eastAsia="SimSun" w:hAnsiTheme="minorHAnsi" w:cstheme="minorHAnsi"/>
                <w:bCs/>
                <w:lang w:val="ro-RO" w:eastAsia="ro-RO"/>
              </w:rPr>
            </w:pPr>
          </w:p>
        </w:tc>
        <w:tc>
          <w:tcPr>
            <w:tcW w:w="363" w:type="pct"/>
            <w:vAlign w:val="center"/>
          </w:tcPr>
          <w:p w14:paraId="75E05A3E"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394" w:type="pct"/>
            <w:vAlign w:val="center"/>
          </w:tcPr>
          <w:p w14:paraId="3AF2E427" w14:textId="77777777" w:rsidR="00925766" w:rsidRPr="00476969" w:rsidRDefault="00925766" w:rsidP="00D255BE">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13277347" w14:textId="77777777" w:rsidR="00925766" w:rsidRPr="00476969" w:rsidRDefault="00925766" w:rsidP="00D255BE">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6B7E2CBA" w14:textId="77777777" w:rsidR="00925766" w:rsidRPr="00476969" w:rsidRDefault="00925766" w:rsidP="00D255BE">
            <w:pPr>
              <w:spacing w:after="160" w:line="259" w:lineRule="auto"/>
              <w:ind w:left="0"/>
              <w:jc w:val="left"/>
              <w:rPr>
                <w:rFonts w:asciiTheme="minorHAnsi" w:hAnsiTheme="minorHAnsi" w:cstheme="minorHAnsi"/>
                <w:lang w:val="ro-RO"/>
              </w:rPr>
            </w:pPr>
          </w:p>
        </w:tc>
      </w:tr>
      <w:tr w:rsidR="00476969" w:rsidRPr="003F0FE3" w14:paraId="66EA2BFC" w14:textId="77777777" w:rsidTr="00D255BE">
        <w:tc>
          <w:tcPr>
            <w:tcW w:w="274" w:type="pct"/>
            <w:shd w:val="pct10" w:color="auto" w:fill="auto"/>
            <w:vAlign w:val="center"/>
          </w:tcPr>
          <w:p w14:paraId="49427570" w14:textId="77777777" w:rsidR="002D2FE6" w:rsidRPr="00476969" w:rsidRDefault="00145A1B" w:rsidP="00D255BE">
            <w:pPr>
              <w:spacing w:after="160" w:line="259" w:lineRule="auto"/>
              <w:ind w:left="0"/>
              <w:contextualSpacing/>
              <w:jc w:val="left"/>
              <w:rPr>
                <w:rFonts w:asciiTheme="minorHAnsi" w:hAnsiTheme="minorHAnsi" w:cstheme="minorHAnsi"/>
                <w:b/>
                <w:i/>
                <w:lang w:val="ro-RO"/>
              </w:rPr>
            </w:pPr>
            <w:r w:rsidRPr="00476969">
              <w:rPr>
                <w:rFonts w:asciiTheme="minorHAnsi" w:hAnsiTheme="minorHAnsi" w:cstheme="minorHAnsi"/>
                <w:b/>
                <w:i/>
                <w:lang w:val="ro-RO"/>
              </w:rPr>
              <w:t>B</w:t>
            </w:r>
          </w:p>
        </w:tc>
        <w:tc>
          <w:tcPr>
            <w:tcW w:w="1846" w:type="pct"/>
            <w:shd w:val="pct10" w:color="auto" w:fill="auto"/>
            <w:vAlign w:val="center"/>
          </w:tcPr>
          <w:p w14:paraId="15A01D89" w14:textId="77777777" w:rsidR="002D2FE6" w:rsidRPr="00476969" w:rsidRDefault="002D2FE6" w:rsidP="00D255BE">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
                <w:bCs/>
                <w:i/>
                <w:lang w:val="ro-RO" w:eastAsia="ro-RO"/>
              </w:rPr>
            </w:pPr>
            <w:r w:rsidRPr="00476969">
              <w:rPr>
                <w:rFonts w:asciiTheme="minorHAnsi" w:eastAsia="SimSun" w:hAnsiTheme="minorHAnsi" w:cstheme="minorHAnsi"/>
                <w:b/>
                <w:bCs/>
                <w:i/>
                <w:lang w:val="ro-RO" w:eastAsia="ro-RO"/>
              </w:rPr>
              <w:t>Aspecte orizontale care se verifică pentru fiecare din situațiile incluse mai sus</w:t>
            </w:r>
          </w:p>
        </w:tc>
        <w:tc>
          <w:tcPr>
            <w:tcW w:w="228" w:type="pct"/>
            <w:shd w:val="pct10" w:color="auto" w:fill="auto"/>
            <w:vAlign w:val="center"/>
          </w:tcPr>
          <w:p w14:paraId="3A99CE10" w14:textId="77777777" w:rsidR="002D2FE6" w:rsidRPr="00476969" w:rsidRDefault="002D2FE6" w:rsidP="00D255BE">
            <w:pPr>
              <w:spacing w:after="160" w:line="259" w:lineRule="auto"/>
              <w:ind w:left="0"/>
              <w:jc w:val="center"/>
              <w:rPr>
                <w:rFonts w:asciiTheme="minorHAnsi" w:hAnsiTheme="minorHAnsi" w:cstheme="minorHAnsi"/>
                <w:b/>
                <w:i/>
                <w:iCs/>
                <w:lang w:val="ro-RO"/>
              </w:rPr>
            </w:pPr>
          </w:p>
        </w:tc>
        <w:tc>
          <w:tcPr>
            <w:tcW w:w="394" w:type="pct"/>
            <w:shd w:val="pct10" w:color="auto" w:fill="auto"/>
            <w:vAlign w:val="center"/>
          </w:tcPr>
          <w:p w14:paraId="3983059E" w14:textId="77777777" w:rsidR="002D2FE6" w:rsidRPr="00476969" w:rsidRDefault="002D2FE6" w:rsidP="00D255BE">
            <w:pPr>
              <w:spacing w:after="160" w:line="259" w:lineRule="auto"/>
              <w:ind w:left="0"/>
              <w:jc w:val="center"/>
              <w:rPr>
                <w:rFonts w:asciiTheme="minorHAnsi" w:eastAsia="SimSun" w:hAnsiTheme="minorHAnsi" w:cstheme="minorHAnsi"/>
                <w:b/>
                <w:bCs/>
                <w:i/>
                <w:lang w:val="ro-RO" w:eastAsia="ro-RO"/>
              </w:rPr>
            </w:pPr>
          </w:p>
        </w:tc>
        <w:tc>
          <w:tcPr>
            <w:tcW w:w="363" w:type="pct"/>
            <w:shd w:val="pct10" w:color="auto" w:fill="auto"/>
            <w:vAlign w:val="center"/>
          </w:tcPr>
          <w:p w14:paraId="727B5503" w14:textId="77777777" w:rsidR="002D2FE6" w:rsidRPr="00476969" w:rsidRDefault="002D2FE6" w:rsidP="00D255BE">
            <w:pPr>
              <w:spacing w:after="160" w:line="259" w:lineRule="auto"/>
              <w:ind w:left="0"/>
              <w:jc w:val="center"/>
              <w:rPr>
                <w:rFonts w:asciiTheme="minorHAnsi" w:hAnsiTheme="minorHAnsi" w:cstheme="minorHAnsi"/>
                <w:b/>
                <w:i/>
                <w:lang w:val="ro-RO"/>
              </w:rPr>
            </w:pPr>
          </w:p>
        </w:tc>
        <w:tc>
          <w:tcPr>
            <w:tcW w:w="394" w:type="pct"/>
            <w:shd w:val="pct10" w:color="auto" w:fill="auto"/>
            <w:vAlign w:val="center"/>
          </w:tcPr>
          <w:p w14:paraId="00795366" w14:textId="77777777" w:rsidR="002D2FE6" w:rsidRPr="00476969" w:rsidRDefault="002D2FE6" w:rsidP="00D255BE">
            <w:pPr>
              <w:spacing w:after="160" w:line="259" w:lineRule="auto"/>
              <w:ind w:left="0"/>
              <w:jc w:val="center"/>
              <w:rPr>
                <w:rFonts w:asciiTheme="minorHAnsi" w:hAnsiTheme="minorHAnsi" w:cstheme="minorHAnsi"/>
                <w:b/>
                <w:i/>
                <w:lang w:val="ro-RO"/>
              </w:rPr>
            </w:pPr>
          </w:p>
        </w:tc>
        <w:tc>
          <w:tcPr>
            <w:tcW w:w="203" w:type="pct"/>
            <w:shd w:val="pct10" w:color="auto" w:fill="auto"/>
            <w:vAlign w:val="center"/>
          </w:tcPr>
          <w:p w14:paraId="4981148B" w14:textId="77777777" w:rsidR="002D2FE6" w:rsidRPr="00476969" w:rsidRDefault="002D2FE6" w:rsidP="00D255BE">
            <w:pPr>
              <w:spacing w:after="160" w:line="259" w:lineRule="auto"/>
              <w:ind w:left="0"/>
              <w:jc w:val="left"/>
              <w:rPr>
                <w:rFonts w:asciiTheme="minorHAnsi" w:hAnsiTheme="minorHAnsi" w:cstheme="minorHAnsi"/>
                <w:b/>
                <w:i/>
                <w:lang w:val="ro-RO"/>
              </w:rPr>
            </w:pPr>
          </w:p>
        </w:tc>
        <w:tc>
          <w:tcPr>
            <w:tcW w:w="1298" w:type="pct"/>
            <w:shd w:val="pct10" w:color="auto" w:fill="auto"/>
            <w:vAlign w:val="center"/>
          </w:tcPr>
          <w:p w14:paraId="77FE03F1" w14:textId="77777777" w:rsidR="002D2FE6" w:rsidRPr="00476969" w:rsidRDefault="002D2FE6" w:rsidP="00D255BE">
            <w:pPr>
              <w:spacing w:after="160" w:line="259" w:lineRule="auto"/>
              <w:ind w:left="0"/>
              <w:jc w:val="left"/>
              <w:rPr>
                <w:rFonts w:asciiTheme="minorHAnsi" w:hAnsiTheme="minorHAnsi" w:cstheme="minorHAnsi"/>
                <w:b/>
                <w:i/>
                <w:lang w:val="ro-RO"/>
              </w:rPr>
            </w:pPr>
          </w:p>
        </w:tc>
      </w:tr>
      <w:tr w:rsidR="00476969" w:rsidRPr="00476969" w14:paraId="0AAFC0FC" w14:textId="77777777" w:rsidTr="00D255BE">
        <w:tc>
          <w:tcPr>
            <w:tcW w:w="274" w:type="pct"/>
            <w:shd w:val="pct10" w:color="auto" w:fill="auto"/>
            <w:vAlign w:val="center"/>
          </w:tcPr>
          <w:p w14:paraId="40A65111" w14:textId="02EF3E1F" w:rsidR="005F3E34" w:rsidRPr="00476969" w:rsidRDefault="00A36434" w:rsidP="00D255BE">
            <w:pPr>
              <w:spacing w:after="160" w:line="259" w:lineRule="auto"/>
              <w:ind w:left="0"/>
              <w:contextualSpacing/>
              <w:jc w:val="left"/>
              <w:rPr>
                <w:rFonts w:asciiTheme="minorHAnsi" w:hAnsiTheme="minorHAnsi" w:cstheme="minorHAnsi"/>
                <w:b/>
                <w:i/>
                <w:lang w:val="ro-RO"/>
              </w:rPr>
            </w:pPr>
            <w:r>
              <w:rPr>
                <w:rFonts w:asciiTheme="minorHAnsi" w:hAnsiTheme="minorHAnsi" w:cstheme="minorHAnsi"/>
                <w:b/>
                <w:i/>
                <w:lang w:val="ro-RO"/>
              </w:rPr>
              <w:t>6</w:t>
            </w:r>
          </w:p>
        </w:tc>
        <w:tc>
          <w:tcPr>
            <w:tcW w:w="1846" w:type="pct"/>
            <w:shd w:val="pct10" w:color="auto" w:fill="auto"/>
            <w:vAlign w:val="center"/>
          </w:tcPr>
          <w:p w14:paraId="4780CFF1" w14:textId="721126DA" w:rsidR="005F3E34" w:rsidRPr="00476969" w:rsidRDefault="005F3E34" w:rsidP="00D255BE">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
                <w:bCs/>
                <w:i/>
                <w:lang w:val="ro-RO" w:eastAsia="ro-RO"/>
              </w:rPr>
            </w:pPr>
            <w:r w:rsidRPr="00476969">
              <w:rPr>
                <w:rFonts w:asciiTheme="minorHAnsi" w:eastAsia="SimSun" w:hAnsiTheme="minorHAnsi" w:cstheme="minorHAnsi"/>
                <w:b/>
                <w:bCs/>
                <w:i/>
                <w:lang w:val="ro-RO" w:eastAsia="ro-RO"/>
              </w:rPr>
              <w:t>Prevederi incluse în documentația descripti</w:t>
            </w:r>
            <w:r w:rsidR="007B74BE" w:rsidRPr="00476969">
              <w:rPr>
                <w:rFonts w:asciiTheme="minorHAnsi" w:eastAsia="SimSun" w:hAnsiTheme="minorHAnsi" w:cstheme="minorHAnsi"/>
                <w:b/>
                <w:bCs/>
                <w:i/>
                <w:lang w:val="ro-RO" w:eastAsia="ro-RO"/>
              </w:rPr>
              <w:t>vă</w:t>
            </w:r>
          </w:p>
        </w:tc>
        <w:tc>
          <w:tcPr>
            <w:tcW w:w="228" w:type="pct"/>
            <w:shd w:val="pct10" w:color="auto" w:fill="auto"/>
            <w:vAlign w:val="center"/>
          </w:tcPr>
          <w:p w14:paraId="33B6376E" w14:textId="77777777" w:rsidR="005F3E34" w:rsidRPr="00476969" w:rsidRDefault="005F3E34" w:rsidP="00D255BE">
            <w:pPr>
              <w:spacing w:after="160" w:line="259" w:lineRule="auto"/>
              <w:ind w:left="0"/>
              <w:jc w:val="center"/>
              <w:rPr>
                <w:rFonts w:asciiTheme="minorHAnsi" w:hAnsiTheme="minorHAnsi" w:cstheme="minorHAnsi"/>
                <w:b/>
                <w:i/>
                <w:iCs/>
                <w:lang w:val="ro-RO"/>
              </w:rPr>
            </w:pPr>
          </w:p>
        </w:tc>
        <w:tc>
          <w:tcPr>
            <w:tcW w:w="394" w:type="pct"/>
            <w:shd w:val="pct10" w:color="auto" w:fill="auto"/>
            <w:vAlign w:val="center"/>
          </w:tcPr>
          <w:p w14:paraId="7079397F" w14:textId="77777777" w:rsidR="005F3E34" w:rsidRPr="00476969" w:rsidRDefault="005F3E34" w:rsidP="00D255BE">
            <w:pPr>
              <w:spacing w:after="160" w:line="259" w:lineRule="auto"/>
              <w:ind w:left="0"/>
              <w:jc w:val="center"/>
              <w:rPr>
                <w:rFonts w:asciiTheme="minorHAnsi" w:eastAsia="SimSun" w:hAnsiTheme="minorHAnsi" w:cstheme="minorHAnsi"/>
                <w:b/>
                <w:bCs/>
                <w:i/>
                <w:lang w:val="ro-RO" w:eastAsia="ro-RO"/>
              </w:rPr>
            </w:pPr>
          </w:p>
        </w:tc>
        <w:tc>
          <w:tcPr>
            <w:tcW w:w="363" w:type="pct"/>
            <w:shd w:val="pct10" w:color="auto" w:fill="auto"/>
            <w:vAlign w:val="center"/>
          </w:tcPr>
          <w:p w14:paraId="759FA25D" w14:textId="77777777" w:rsidR="005F3E34" w:rsidRPr="00476969" w:rsidRDefault="005F3E34" w:rsidP="00D255BE">
            <w:pPr>
              <w:spacing w:after="160" w:line="259" w:lineRule="auto"/>
              <w:ind w:left="0"/>
              <w:jc w:val="center"/>
              <w:rPr>
                <w:rFonts w:asciiTheme="minorHAnsi" w:hAnsiTheme="minorHAnsi" w:cstheme="minorHAnsi"/>
                <w:b/>
                <w:i/>
                <w:lang w:val="ro-RO"/>
              </w:rPr>
            </w:pPr>
          </w:p>
        </w:tc>
        <w:tc>
          <w:tcPr>
            <w:tcW w:w="394" w:type="pct"/>
            <w:shd w:val="pct10" w:color="auto" w:fill="auto"/>
            <w:vAlign w:val="center"/>
          </w:tcPr>
          <w:p w14:paraId="0824B2EA" w14:textId="77777777" w:rsidR="005F3E34" w:rsidRPr="00476969" w:rsidRDefault="005F3E34" w:rsidP="00D255BE">
            <w:pPr>
              <w:spacing w:after="160" w:line="259" w:lineRule="auto"/>
              <w:ind w:left="0"/>
              <w:jc w:val="center"/>
              <w:rPr>
                <w:rFonts w:asciiTheme="minorHAnsi" w:hAnsiTheme="minorHAnsi" w:cstheme="minorHAnsi"/>
                <w:b/>
                <w:i/>
                <w:lang w:val="ro-RO"/>
              </w:rPr>
            </w:pPr>
          </w:p>
        </w:tc>
        <w:tc>
          <w:tcPr>
            <w:tcW w:w="203" w:type="pct"/>
            <w:shd w:val="pct10" w:color="auto" w:fill="auto"/>
            <w:vAlign w:val="center"/>
          </w:tcPr>
          <w:p w14:paraId="02F0687E" w14:textId="77777777" w:rsidR="005F3E34" w:rsidRPr="00476969" w:rsidRDefault="005F3E34" w:rsidP="00D255BE">
            <w:pPr>
              <w:spacing w:after="160" w:line="259" w:lineRule="auto"/>
              <w:ind w:left="0"/>
              <w:jc w:val="left"/>
              <w:rPr>
                <w:rFonts w:asciiTheme="minorHAnsi" w:hAnsiTheme="minorHAnsi" w:cstheme="minorHAnsi"/>
                <w:b/>
                <w:i/>
                <w:lang w:val="ro-RO"/>
              </w:rPr>
            </w:pPr>
          </w:p>
        </w:tc>
        <w:tc>
          <w:tcPr>
            <w:tcW w:w="1298" w:type="pct"/>
            <w:shd w:val="pct10" w:color="auto" w:fill="auto"/>
            <w:vAlign w:val="center"/>
          </w:tcPr>
          <w:p w14:paraId="5BE56710" w14:textId="77777777" w:rsidR="005F3E34" w:rsidRPr="00476969" w:rsidRDefault="005F3E34" w:rsidP="00D255BE">
            <w:pPr>
              <w:spacing w:after="160" w:line="259" w:lineRule="auto"/>
              <w:ind w:left="0"/>
              <w:jc w:val="left"/>
              <w:rPr>
                <w:rFonts w:asciiTheme="minorHAnsi" w:hAnsiTheme="minorHAnsi" w:cstheme="minorHAnsi"/>
                <w:b/>
                <w:i/>
                <w:lang w:val="ro-RO"/>
              </w:rPr>
            </w:pPr>
          </w:p>
        </w:tc>
      </w:tr>
      <w:tr w:rsidR="00476969" w:rsidRPr="00476969" w14:paraId="5EE8B4FA" w14:textId="77777777" w:rsidTr="00D255BE">
        <w:tc>
          <w:tcPr>
            <w:tcW w:w="274" w:type="pct"/>
            <w:shd w:val="clear" w:color="auto" w:fill="auto"/>
            <w:vAlign w:val="center"/>
          </w:tcPr>
          <w:p w14:paraId="138B4ACF" w14:textId="11D268AD" w:rsidR="00464DC1" w:rsidRPr="00476969" w:rsidRDefault="00476969" w:rsidP="00D255BE">
            <w:pPr>
              <w:spacing w:after="160" w:line="259" w:lineRule="auto"/>
              <w:ind w:left="0"/>
              <w:contextualSpacing/>
              <w:jc w:val="left"/>
              <w:rPr>
                <w:rFonts w:asciiTheme="minorHAnsi" w:hAnsiTheme="minorHAnsi" w:cstheme="minorHAnsi"/>
                <w:b/>
                <w:i/>
              </w:rPr>
            </w:pPr>
            <w:r w:rsidRPr="00476969">
              <w:rPr>
                <w:rFonts w:asciiTheme="minorHAnsi" w:hAnsiTheme="minorHAnsi" w:cstheme="minorHAnsi"/>
                <w:lang w:val="ro-RO"/>
              </w:rPr>
              <w:t>6.1</w:t>
            </w:r>
          </w:p>
        </w:tc>
        <w:tc>
          <w:tcPr>
            <w:tcW w:w="1846" w:type="pct"/>
            <w:shd w:val="clear" w:color="auto" w:fill="auto"/>
            <w:vAlign w:val="center"/>
          </w:tcPr>
          <w:p w14:paraId="61C190B5" w14:textId="4CB857A8" w:rsidR="00464DC1" w:rsidRPr="00476969" w:rsidRDefault="00464DC1" w:rsidP="00D255BE">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
                <w:bCs/>
                <w:i/>
                <w:lang w:val="ro-RO" w:eastAsia="ro-RO"/>
              </w:rPr>
            </w:pPr>
            <w:r w:rsidRPr="00476969">
              <w:rPr>
                <w:rFonts w:asciiTheme="minorHAnsi" w:hAnsiTheme="minorHAnsi" w:cstheme="minorHAnsi"/>
                <w:lang w:val="ro-RO"/>
              </w:rPr>
              <w:t xml:space="preserve">Documentația descriptivă furnizează informații clare despre atribuțiile și responsabilitățile </w:t>
            </w:r>
            <w:r w:rsidR="002E6027" w:rsidRPr="00476969">
              <w:rPr>
                <w:rFonts w:asciiTheme="minorHAnsi" w:hAnsiTheme="minorHAnsi" w:cstheme="minorHAnsi"/>
                <w:lang w:val="ro-RO"/>
              </w:rPr>
              <w:t>AC/ EC</w:t>
            </w:r>
            <w:r w:rsidRPr="00476969">
              <w:rPr>
                <w:rFonts w:asciiTheme="minorHAnsi" w:hAnsiTheme="minorHAnsi" w:cstheme="minorHAnsi"/>
                <w:lang w:val="ro-RO"/>
              </w:rPr>
              <w:t xml:space="preserve"> și ale Contractantului  în implementarea contractului.</w:t>
            </w:r>
          </w:p>
        </w:tc>
        <w:tc>
          <w:tcPr>
            <w:tcW w:w="228" w:type="pct"/>
            <w:shd w:val="clear" w:color="auto" w:fill="auto"/>
            <w:vAlign w:val="center"/>
          </w:tcPr>
          <w:p w14:paraId="59D961B8" w14:textId="77777777" w:rsidR="00464DC1" w:rsidRPr="00476969" w:rsidRDefault="00464DC1" w:rsidP="00D255BE">
            <w:pPr>
              <w:spacing w:after="160" w:line="259" w:lineRule="auto"/>
              <w:ind w:left="0"/>
              <w:jc w:val="center"/>
              <w:rPr>
                <w:rFonts w:asciiTheme="minorHAnsi" w:hAnsiTheme="minorHAnsi" w:cstheme="minorHAnsi"/>
                <w:b/>
                <w:i/>
                <w:iCs/>
                <w:lang w:val="ro-RO"/>
              </w:rPr>
            </w:pPr>
            <w:r w:rsidRPr="00476969">
              <w:rPr>
                <w:rFonts w:asciiTheme="minorHAnsi" w:hAnsiTheme="minorHAnsi" w:cstheme="minorHAnsi"/>
                <w:iCs/>
                <w:lang w:val="ro-RO"/>
              </w:rPr>
              <w:t>C</w:t>
            </w:r>
          </w:p>
        </w:tc>
        <w:tc>
          <w:tcPr>
            <w:tcW w:w="394" w:type="pct"/>
            <w:shd w:val="clear" w:color="auto" w:fill="auto"/>
            <w:vAlign w:val="center"/>
          </w:tcPr>
          <w:p w14:paraId="0386B440" w14:textId="4E1372FF" w:rsidR="00464DC1" w:rsidRPr="00476969" w:rsidRDefault="00464DC1"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154 – art. 156 L</w:t>
            </w:r>
          </w:p>
          <w:p w14:paraId="61BDBE02" w14:textId="4E58476C" w:rsidR="00464DC1" w:rsidRPr="00476969" w:rsidRDefault="00464DC1" w:rsidP="00D255BE">
            <w:pPr>
              <w:spacing w:after="160" w:line="259" w:lineRule="auto"/>
              <w:ind w:left="0"/>
              <w:jc w:val="center"/>
              <w:rPr>
                <w:rFonts w:asciiTheme="minorHAnsi" w:eastAsia="SimSun" w:hAnsiTheme="minorHAnsi" w:cstheme="minorHAnsi"/>
                <w:b/>
                <w:bCs/>
                <w:i/>
                <w:lang w:val="ro-RO" w:eastAsia="ro-RO"/>
              </w:rPr>
            </w:pPr>
            <w:r w:rsidRPr="00476969">
              <w:rPr>
                <w:rFonts w:asciiTheme="minorHAnsi" w:hAnsiTheme="minorHAnsi" w:cstheme="minorHAnsi"/>
                <w:lang w:val="ro-RO"/>
              </w:rPr>
              <w:t>Art. 20 HG</w:t>
            </w:r>
          </w:p>
        </w:tc>
        <w:tc>
          <w:tcPr>
            <w:tcW w:w="363" w:type="pct"/>
            <w:vAlign w:val="center"/>
          </w:tcPr>
          <w:p w14:paraId="472F4CDC" w14:textId="57A4B4D0" w:rsidR="00464DC1" w:rsidRPr="00476969" w:rsidRDefault="00464DC1"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Art.164 – art.166 L</w:t>
            </w:r>
          </w:p>
          <w:p w14:paraId="7CA4709B" w14:textId="77777777" w:rsidR="00464DC1" w:rsidRPr="00476969" w:rsidRDefault="00464DC1" w:rsidP="00D255BE">
            <w:pPr>
              <w:spacing w:after="160" w:line="259" w:lineRule="auto"/>
              <w:ind w:left="0"/>
              <w:jc w:val="center"/>
              <w:rPr>
                <w:rFonts w:asciiTheme="minorHAnsi" w:hAnsiTheme="minorHAnsi" w:cstheme="minorHAnsi"/>
                <w:b/>
                <w:i/>
                <w:lang w:val="ro-RO"/>
              </w:rPr>
            </w:pPr>
            <w:r w:rsidRPr="00476969">
              <w:rPr>
                <w:rFonts w:asciiTheme="minorHAnsi" w:hAnsiTheme="minorHAnsi" w:cstheme="minorHAnsi"/>
                <w:lang w:val="ro-RO"/>
              </w:rPr>
              <w:t>Art.22 HG</w:t>
            </w:r>
          </w:p>
        </w:tc>
        <w:tc>
          <w:tcPr>
            <w:tcW w:w="394" w:type="pct"/>
            <w:vAlign w:val="center"/>
          </w:tcPr>
          <w:p w14:paraId="4B80DE99" w14:textId="143B4969" w:rsidR="00464DC1" w:rsidRPr="00476969" w:rsidRDefault="00464DC1"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Art.71 – art. 74 L</w:t>
            </w:r>
          </w:p>
          <w:p w14:paraId="29E869D3" w14:textId="77777777" w:rsidR="00464DC1" w:rsidRPr="00476969" w:rsidRDefault="00464DC1" w:rsidP="00D255BE">
            <w:pPr>
              <w:spacing w:after="160" w:line="259" w:lineRule="auto"/>
              <w:ind w:left="0"/>
              <w:jc w:val="center"/>
              <w:rPr>
                <w:rFonts w:asciiTheme="minorHAnsi" w:hAnsiTheme="minorHAnsi" w:cstheme="minorHAnsi"/>
                <w:b/>
                <w:i/>
                <w:lang w:val="ro-RO"/>
              </w:rPr>
            </w:pPr>
            <w:r w:rsidRPr="00476969">
              <w:rPr>
                <w:rFonts w:asciiTheme="minorHAnsi" w:hAnsiTheme="minorHAnsi" w:cstheme="minorHAnsi"/>
                <w:lang w:val="ro-RO"/>
              </w:rPr>
              <w:t>Art.19 și 20 HG</w:t>
            </w:r>
          </w:p>
        </w:tc>
        <w:tc>
          <w:tcPr>
            <w:tcW w:w="203" w:type="pct"/>
            <w:shd w:val="clear" w:color="auto" w:fill="auto"/>
            <w:vAlign w:val="center"/>
          </w:tcPr>
          <w:p w14:paraId="5430A01D" w14:textId="77777777" w:rsidR="00464DC1" w:rsidRPr="00476969" w:rsidRDefault="00464DC1" w:rsidP="00D255BE">
            <w:pPr>
              <w:spacing w:after="160" w:line="259" w:lineRule="auto"/>
              <w:ind w:left="0"/>
              <w:jc w:val="left"/>
              <w:rPr>
                <w:rFonts w:asciiTheme="minorHAnsi" w:hAnsiTheme="minorHAnsi" w:cstheme="minorHAnsi"/>
                <w:b/>
                <w:i/>
                <w:lang w:val="ro-RO"/>
              </w:rPr>
            </w:pPr>
          </w:p>
        </w:tc>
        <w:tc>
          <w:tcPr>
            <w:tcW w:w="1298" w:type="pct"/>
            <w:shd w:val="clear" w:color="auto" w:fill="auto"/>
            <w:vAlign w:val="center"/>
          </w:tcPr>
          <w:p w14:paraId="687B57EB" w14:textId="77777777" w:rsidR="00464DC1" w:rsidRPr="00476969" w:rsidRDefault="00464DC1" w:rsidP="00D255BE">
            <w:pPr>
              <w:spacing w:after="160" w:line="259" w:lineRule="auto"/>
              <w:ind w:left="0"/>
              <w:jc w:val="left"/>
              <w:rPr>
                <w:rFonts w:asciiTheme="minorHAnsi" w:hAnsiTheme="minorHAnsi" w:cstheme="minorHAnsi"/>
                <w:b/>
                <w:i/>
                <w:lang w:val="ro-RO"/>
              </w:rPr>
            </w:pPr>
          </w:p>
        </w:tc>
      </w:tr>
      <w:tr w:rsidR="00476969" w:rsidRPr="00476969" w14:paraId="4F83B155" w14:textId="77777777" w:rsidTr="00D255BE">
        <w:tc>
          <w:tcPr>
            <w:tcW w:w="274" w:type="pct"/>
            <w:shd w:val="clear" w:color="auto" w:fill="auto"/>
            <w:vAlign w:val="center"/>
          </w:tcPr>
          <w:p w14:paraId="2073B629" w14:textId="75D71B33" w:rsidR="005651CA" w:rsidRPr="00476969" w:rsidRDefault="00476969"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6.2</w:t>
            </w:r>
          </w:p>
        </w:tc>
        <w:tc>
          <w:tcPr>
            <w:tcW w:w="1846" w:type="pct"/>
            <w:shd w:val="clear" w:color="auto" w:fill="auto"/>
            <w:vAlign w:val="center"/>
          </w:tcPr>
          <w:p w14:paraId="1220067C" w14:textId="37E2614D" w:rsidR="005651CA" w:rsidRPr="00476969" w:rsidRDefault="005F3E34" w:rsidP="00D255BE">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lang w:val="ro-RO"/>
              </w:rPr>
              <w:t>d</w:t>
            </w:r>
            <w:r w:rsidR="005651CA" w:rsidRPr="00476969">
              <w:rPr>
                <w:rFonts w:asciiTheme="minorHAnsi" w:hAnsiTheme="minorHAnsi" w:cstheme="minorHAnsi"/>
                <w:lang w:val="ro-RO"/>
              </w:rPr>
              <w:t>ocumentația descriptivă furnizează informații clare privind graficul de livrare</w:t>
            </w:r>
            <w:r w:rsidRPr="00476969">
              <w:rPr>
                <w:rFonts w:asciiTheme="minorHAnsi" w:hAnsiTheme="minorHAnsi" w:cstheme="minorHAnsi"/>
                <w:lang w:val="ro-RO"/>
              </w:rPr>
              <w:t>/</w:t>
            </w:r>
            <w:r w:rsidR="003D5A0E" w:rsidRPr="00476969">
              <w:rPr>
                <w:rFonts w:asciiTheme="minorHAnsi" w:hAnsiTheme="minorHAnsi" w:cstheme="minorHAnsi"/>
                <w:lang w:val="ro-RO"/>
              </w:rPr>
              <w:t xml:space="preserve"> </w:t>
            </w:r>
            <w:r w:rsidRPr="00476969">
              <w:rPr>
                <w:rFonts w:asciiTheme="minorHAnsi" w:hAnsiTheme="minorHAnsi" w:cstheme="minorHAnsi"/>
                <w:lang w:val="ro-RO"/>
              </w:rPr>
              <w:t>prestare/</w:t>
            </w:r>
            <w:r w:rsidR="003D5A0E" w:rsidRPr="00476969">
              <w:rPr>
                <w:rFonts w:asciiTheme="minorHAnsi" w:hAnsiTheme="minorHAnsi" w:cstheme="minorHAnsi"/>
                <w:lang w:val="ro-RO"/>
              </w:rPr>
              <w:t xml:space="preserve"> </w:t>
            </w:r>
            <w:r w:rsidRPr="00476969">
              <w:rPr>
                <w:rFonts w:asciiTheme="minorHAnsi" w:hAnsiTheme="minorHAnsi" w:cstheme="minorHAnsi"/>
                <w:lang w:val="ro-RO"/>
              </w:rPr>
              <w:t>execuție</w:t>
            </w:r>
            <w:r w:rsidR="003D5A0E" w:rsidRPr="00476969">
              <w:rPr>
                <w:rFonts w:asciiTheme="minorHAnsi" w:hAnsiTheme="minorHAnsi" w:cstheme="minorHAnsi"/>
                <w:lang w:val="ro-RO"/>
              </w:rPr>
              <w:t xml:space="preserve"> a</w:t>
            </w:r>
            <w:r w:rsidR="005651CA" w:rsidRPr="00476969">
              <w:rPr>
                <w:rFonts w:asciiTheme="minorHAnsi" w:hAnsiTheme="minorHAnsi" w:cstheme="minorHAnsi"/>
                <w:lang w:val="ro-RO"/>
              </w:rPr>
              <w:t xml:space="preserve"> produselor</w:t>
            </w:r>
            <w:r w:rsidRPr="00476969">
              <w:rPr>
                <w:rFonts w:asciiTheme="minorHAnsi" w:hAnsiTheme="minorHAnsi" w:cstheme="minorHAnsi"/>
                <w:lang w:val="ro-RO"/>
              </w:rPr>
              <w:t>/</w:t>
            </w:r>
            <w:r w:rsidR="003D5A0E" w:rsidRPr="00476969">
              <w:rPr>
                <w:rFonts w:asciiTheme="minorHAnsi" w:hAnsiTheme="minorHAnsi" w:cstheme="minorHAnsi"/>
                <w:lang w:val="ro-RO"/>
              </w:rPr>
              <w:t xml:space="preserve"> </w:t>
            </w:r>
            <w:r w:rsidRPr="00476969">
              <w:rPr>
                <w:rFonts w:asciiTheme="minorHAnsi" w:hAnsiTheme="minorHAnsi" w:cstheme="minorHAnsi"/>
                <w:lang w:val="ro-RO"/>
              </w:rPr>
              <w:t>serviciilor/</w:t>
            </w:r>
            <w:r w:rsidR="003D5A0E" w:rsidRPr="00476969">
              <w:rPr>
                <w:rFonts w:asciiTheme="minorHAnsi" w:hAnsiTheme="minorHAnsi" w:cstheme="minorHAnsi"/>
                <w:lang w:val="ro-RO"/>
              </w:rPr>
              <w:t xml:space="preserve"> </w:t>
            </w:r>
            <w:r w:rsidRPr="00476969">
              <w:rPr>
                <w:rFonts w:asciiTheme="minorHAnsi" w:hAnsiTheme="minorHAnsi" w:cstheme="minorHAnsi"/>
                <w:lang w:val="ro-RO"/>
              </w:rPr>
              <w:t>lucrărilor</w:t>
            </w:r>
            <w:r w:rsidR="003D5A0E" w:rsidRPr="00476969">
              <w:rPr>
                <w:rFonts w:asciiTheme="minorHAnsi" w:hAnsiTheme="minorHAnsi" w:cstheme="minorHAnsi"/>
                <w:lang w:val="ro-RO"/>
              </w:rPr>
              <w:t>,</w:t>
            </w:r>
            <w:r w:rsidR="005651CA" w:rsidRPr="00476969">
              <w:rPr>
                <w:rFonts w:asciiTheme="minorHAnsi" w:hAnsiTheme="minorHAnsi" w:cstheme="minorHAnsi"/>
                <w:lang w:val="ro-RO"/>
              </w:rPr>
              <w:t xml:space="preserve"> iar acesta acoperă toate tipurile de produse</w:t>
            </w:r>
            <w:r w:rsidRPr="00476969">
              <w:rPr>
                <w:rFonts w:asciiTheme="minorHAnsi" w:hAnsiTheme="minorHAnsi" w:cstheme="minorHAnsi"/>
                <w:lang w:val="ro-RO"/>
              </w:rPr>
              <w:t>/</w:t>
            </w:r>
            <w:r w:rsidR="003D5A0E" w:rsidRPr="00476969">
              <w:rPr>
                <w:rFonts w:asciiTheme="minorHAnsi" w:hAnsiTheme="minorHAnsi" w:cstheme="minorHAnsi"/>
                <w:lang w:val="ro-RO"/>
              </w:rPr>
              <w:t xml:space="preserve"> </w:t>
            </w:r>
            <w:r w:rsidRPr="00476969">
              <w:rPr>
                <w:rFonts w:asciiTheme="minorHAnsi" w:hAnsiTheme="minorHAnsi" w:cstheme="minorHAnsi"/>
                <w:lang w:val="ro-RO"/>
              </w:rPr>
              <w:t>servicii/</w:t>
            </w:r>
            <w:r w:rsidR="003D5A0E" w:rsidRPr="00476969">
              <w:rPr>
                <w:rFonts w:asciiTheme="minorHAnsi" w:hAnsiTheme="minorHAnsi" w:cstheme="minorHAnsi"/>
                <w:lang w:val="ro-RO"/>
              </w:rPr>
              <w:t xml:space="preserve"> </w:t>
            </w:r>
            <w:r w:rsidRPr="00476969">
              <w:rPr>
                <w:rFonts w:asciiTheme="minorHAnsi" w:hAnsiTheme="minorHAnsi" w:cstheme="minorHAnsi"/>
                <w:lang w:val="ro-RO"/>
              </w:rPr>
              <w:t>lucrări</w:t>
            </w:r>
            <w:r w:rsidR="005651CA" w:rsidRPr="00476969">
              <w:rPr>
                <w:rFonts w:asciiTheme="minorHAnsi" w:hAnsiTheme="minorHAnsi" w:cstheme="minorHAnsi"/>
                <w:lang w:val="ro-RO"/>
              </w:rPr>
              <w:t xml:space="preserve"> ce fac obiectul viitorului contract</w:t>
            </w:r>
            <w:r w:rsidR="003D5A0E" w:rsidRPr="00476969">
              <w:rPr>
                <w:rFonts w:asciiTheme="minorHAnsi" w:hAnsiTheme="minorHAnsi" w:cstheme="minorHAnsi"/>
                <w:lang w:val="ro-RO"/>
              </w:rPr>
              <w:t>.</w:t>
            </w:r>
          </w:p>
        </w:tc>
        <w:tc>
          <w:tcPr>
            <w:tcW w:w="228" w:type="pct"/>
            <w:shd w:val="clear" w:color="auto" w:fill="auto"/>
            <w:vAlign w:val="center"/>
          </w:tcPr>
          <w:p w14:paraId="71A57060" w14:textId="77777777" w:rsidR="005651CA" w:rsidRPr="00476969" w:rsidRDefault="005651CA"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72D50EF4" w14:textId="183E5B41" w:rsidR="005651CA" w:rsidRPr="00476969" w:rsidRDefault="005651CA"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Art. 154 – art. 156 L</w:t>
            </w:r>
          </w:p>
          <w:p w14:paraId="72AB9F0C" w14:textId="4C07FEAE" w:rsidR="005651CA" w:rsidRPr="00476969" w:rsidRDefault="005651CA" w:rsidP="00D255BE">
            <w:pPr>
              <w:spacing w:after="160" w:line="259" w:lineRule="auto"/>
              <w:ind w:left="0"/>
              <w:jc w:val="center"/>
              <w:rPr>
                <w:rFonts w:asciiTheme="minorHAnsi" w:hAnsiTheme="minorHAnsi" w:cstheme="minorHAnsi"/>
                <w:lang w:val="ro-RO"/>
              </w:rPr>
            </w:pPr>
            <w:r w:rsidRPr="00476969">
              <w:rPr>
                <w:rFonts w:asciiTheme="minorHAnsi" w:eastAsia="SimSun" w:hAnsiTheme="minorHAnsi" w:cstheme="minorHAnsi"/>
                <w:bCs/>
                <w:lang w:val="ro-RO" w:eastAsia="ro-RO"/>
              </w:rPr>
              <w:t>Art. 20 HG</w:t>
            </w:r>
          </w:p>
        </w:tc>
        <w:tc>
          <w:tcPr>
            <w:tcW w:w="363" w:type="pct"/>
            <w:vAlign w:val="center"/>
          </w:tcPr>
          <w:p w14:paraId="3D018BAA" w14:textId="14EFD54B" w:rsidR="005651CA" w:rsidRPr="00476969" w:rsidRDefault="005651CA"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Art.164 – art.166 L</w:t>
            </w:r>
          </w:p>
          <w:p w14:paraId="7F57DFC8" w14:textId="77777777" w:rsidR="005651CA" w:rsidRPr="00476969" w:rsidRDefault="005651CA"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Art.22 HG</w:t>
            </w:r>
          </w:p>
        </w:tc>
        <w:tc>
          <w:tcPr>
            <w:tcW w:w="394" w:type="pct"/>
            <w:vAlign w:val="center"/>
          </w:tcPr>
          <w:p w14:paraId="6930F27E" w14:textId="7C400F62" w:rsidR="005651CA" w:rsidRPr="00476969" w:rsidRDefault="00A62861" w:rsidP="00D255BE">
            <w:pPr>
              <w:spacing w:after="160" w:line="259" w:lineRule="auto"/>
              <w:ind w:left="0"/>
              <w:jc w:val="center"/>
              <w:rPr>
                <w:rFonts w:asciiTheme="minorHAnsi" w:hAnsiTheme="minorHAnsi" w:cstheme="minorHAnsi"/>
                <w:lang w:val="ro-RO"/>
              </w:rPr>
            </w:pPr>
            <w:r>
              <w:rPr>
                <w:rFonts w:asciiTheme="minorHAnsi" w:hAnsiTheme="minorHAnsi" w:cstheme="minorHAnsi"/>
                <w:lang w:val="ro-RO"/>
              </w:rPr>
              <w:t>-</w:t>
            </w:r>
          </w:p>
        </w:tc>
        <w:tc>
          <w:tcPr>
            <w:tcW w:w="203" w:type="pct"/>
            <w:shd w:val="clear" w:color="auto" w:fill="auto"/>
            <w:vAlign w:val="center"/>
          </w:tcPr>
          <w:p w14:paraId="15D3A8EA" w14:textId="77777777" w:rsidR="005651CA" w:rsidRPr="00476969" w:rsidRDefault="005651CA" w:rsidP="00D255BE">
            <w:pPr>
              <w:spacing w:after="160" w:line="259" w:lineRule="auto"/>
              <w:ind w:left="0"/>
              <w:jc w:val="left"/>
              <w:rPr>
                <w:rFonts w:asciiTheme="minorHAnsi" w:hAnsiTheme="minorHAnsi" w:cstheme="minorHAnsi"/>
                <w:b/>
                <w:i/>
                <w:lang w:val="ro-RO"/>
              </w:rPr>
            </w:pPr>
          </w:p>
        </w:tc>
        <w:tc>
          <w:tcPr>
            <w:tcW w:w="1298" w:type="pct"/>
            <w:shd w:val="clear" w:color="auto" w:fill="auto"/>
            <w:vAlign w:val="center"/>
          </w:tcPr>
          <w:p w14:paraId="7403C404" w14:textId="77777777" w:rsidR="005651CA" w:rsidRPr="00476969" w:rsidRDefault="005651CA" w:rsidP="00D255BE">
            <w:pPr>
              <w:spacing w:after="160" w:line="259" w:lineRule="auto"/>
              <w:ind w:left="0"/>
              <w:jc w:val="left"/>
              <w:rPr>
                <w:rFonts w:asciiTheme="minorHAnsi" w:hAnsiTheme="minorHAnsi" w:cstheme="minorHAnsi"/>
                <w:b/>
                <w:i/>
                <w:lang w:val="ro-RO"/>
              </w:rPr>
            </w:pPr>
          </w:p>
        </w:tc>
      </w:tr>
      <w:tr w:rsidR="00476969" w:rsidRPr="00476969" w14:paraId="39216286" w14:textId="77777777" w:rsidTr="00D255BE">
        <w:tc>
          <w:tcPr>
            <w:tcW w:w="274" w:type="pct"/>
            <w:shd w:val="clear" w:color="auto" w:fill="auto"/>
            <w:vAlign w:val="center"/>
          </w:tcPr>
          <w:p w14:paraId="0A36E8AB" w14:textId="3A96A092" w:rsidR="005651CA" w:rsidRPr="00476969" w:rsidRDefault="00476969"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6.3</w:t>
            </w:r>
          </w:p>
        </w:tc>
        <w:tc>
          <w:tcPr>
            <w:tcW w:w="1846" w:type="pct"/>
            <w:shd w:val="clear" w:color="auto" w:fill="auto"/>
            <w:vAlign w:val="center"/>
          </w:tcPr>
          <w:p w14:paraId="778892FA" w14:textId="7120F3BC" w:rsidR="005651CA" w:rsidRPr="00476969" w:rsidRDefault="005F3E34" w:rsidP="00D255BE">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lang w:val="ro-RO"/>
              </w:rPr>
              <w:t>Dacă este cazul, d</w:t>
            </w:r>
            <w:r w:rsidR="005651CA" w:rsidRPr="00476969">
              <w:rPr>
                <w:rFonts w:asciiTheme="minorHAnsi" w:hAnsiTheme="minorHAnsi" w:cstheme="minorHAnsi"/>
                <w:lang w:val="ro-RO"/>
              </w:rPr>
              <w:t>ocumentația descriptivă include cerințe clare privind instalarea produselor/</w:t>
            </w:r>
            <w:r w:rsidR="003D5A0E" w:rsidRPr="00476969">
              <w:rPr>
                <w:rFonts w:asciiTheme="minorHAnsi" w:hAnsiTheme="minorHAnsi" w:cstheme="minorHAnsi"/>
                <w:lang w:val="ro-RO"/>
              </w:rPr>
              <w:t xml:space="preserve"> </w:t>
            </w:r>
            <w:r w:rsidR="005651CA" w:rsidRPr="00476969">
              <w:rPr>
                <w:rFonts w:asciiTheme="minorHAnsi" w:hAnsiTheme="minorHAnsi" w:cstheme="minorHAnsi"/>
                <w:lang w:val="ro-RO"/>
              </w:rPr>
              <w:t>echipamentelor</w:t>
            </w:r>
            <w:r w:rsidR="003D5A0E" w:rsidRPr="00476969">
              <w:rPr>
                <w:rFonts w:asciiTheme="minorHAnsi" w:hAnsiTheme="minorHAnsi" w:cstheme="minorHAnsi"/>
                <w:lang w:val="ro-RO"/>
              </w:rPr>
              <w:t>.</w:t>
            </w:r>
          </w:p>
        </w:tc>
        <w:tc>
          <w:tcPr>
            <w:tcW w:w="228" w:type="pct"/>
            <w:shd w:val="clear" w:color="auto" w:fill="auto"/>
            <w:vAlign w:val="center"/>
          </w:tcPr>
          <w:p w14:paraId="4D7B7D20" w14:textId="77777777" w:rsidR="005651CA" w:rsidRPr="00476969" w:rsidRDefault="005651CA"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157C1BA8" w14:textId="34A614F9" w:rsidR="005651CA" w:rsidRPr="00476969" w:rsidRDefault="005651CA"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eastAsia="SimSun" w:hAnsiTheme="minorHAnsi" w:cstheme="minorHAnsi"/>
                <w:bCs/>
                <w:lang w:val="ro-RO" w:eastAsia="ro-RO"/>
              </w:rPr>
              <w:t>Art. 154 – art. 156 L</w:t>
            </w:r>
          </w:p>
          <w:p w14:paraId="553DA624" w14:textId="5AC2C4AB" w:rsidR="005651CA" w:rsidRPr="00476969" w:rsidRDefault="005651CA" w:rsidP="00D255BE">
            <w:pPr>
              <w:spacing w:after="160" w:line="259" w:lineRule="auto"/>
              <w:ind w:left="0"/>
              <w:jc w:val="center"/>
              <w:rPr>
                <w:rFonts w:asciiTheme="minorHAnsi" w:hAnsiTheme="minorHAnsi" w:cstheme="minorHAnsi"/>
                <w:lang w:val="ro-RO"/>
              </w:rPr>
            </w:pPr>
            <w:r w:rsidRPr="00476969">
              <w:rPr>
                <w:rFonts w:asciiTheme="minorHAnsi" w:eastAsia="SimSun" w:hAnsiTheme="minorHAnsi" w:cstheme="minorHAnsi"/>
                <w:bCs/>
                <w:lang w:val="ro-RO" w:eastAsia="ro-RO"/>
              </w:rPr>
              <w:t>Art. 20 HG</w:t>
            </w:r>
          </w:p>
        </w:tc>
        <w:tc>
          <w:tcPr>
            <w:tcW w:w="363" w:type="pct"/>
            <w:vAlign w:val="center"/>
          </w:tcPr>
          <w:p w14:paraId="391B9011" w14:textId="04057807" w:rsidR="005651CA" w:rsidRPr="00476969" w:rsidRDefault="005651CA"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Art.164 – art.166 L</w:t>
            </w:r>
          </w:p>
          <w:p w14:paraId="71729F9C" w14:textId="77777777" w:rsidR="005651CA" w:rsidRPr="00476969" w:rsidRDefault="005651CA"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lastRenderedPageBreak/>
              <w:t>Art.22 HG</w:t>
            </w:r>
          </w:p>
        </w:tc>
        <w:tc>
          <w:tcPr>
            <w:tcW w:w="394" w:type="pct"/>
            <w:vAlign w:val="center"/>
          </w:tcPr>
          <w:p w14:paraId="55620FCB" w14:textId="1887E21F" w:rsidR="005651CA" w:rsidRPr="00476969" w:rsidRDefault="00A62861" w:rsidP="00D255BE">
            <w:pPr>
              <w:spacing w:after="160" w:line="259" w:lineRule="auto"/>
              <w:ind w:left="0"/>
              <w:jc w:val="center"/>
              <w:rPr>
                <w:rFonts w:asciiTheme="minorHAnsi" w:hAnsiTheme="minorHAnsi" w:cstheme="minorHAnsi"/>
                <w:lang w:val="ro-RO"/>
              </w:rPr>
            </w:pPr>
            <w:r>
              <w:rPr>
                <w:rFonts w:asciiTheme="minorHAnsi" w:hAnsiTheme="minorHAnsi" w:cstheme="minorHAnsi"/>
                <w:lang w:val="ro-RO"/>
              </w:rPr>
              <w:lastRenderedPageBreak/>
              <w:t>-</w:t>
            </w:r>
          </w:p>
        </w:tc>
        <w:tc>
          <w:tcPr>
            <w:tcW w:w="203" w:type="pct"/>
            <w:shd w:val="clear" w:color="auto" w:fill="auto"/>
            <w:vAlign w:val="center"/>
          </w:tcPr>
          <w:p w14:paraId="2E04BCC8" w14:textId="77777777" w:rsidR="005651CA" w:rsidRPr="00476969" w:rsidRDefault="005651CA" w:rsidP="00D255BE">
            <w:pPr>
              <w:spacing w:after="160" w:line="259" w:lineRule="auto"/>
              <w:ind w:left="0"/>
              <w:jc w:val="left"/>
              <w:rPr>
                <w:rFonts w:asciiTheme="minorHAnsi" w:hAnsiTheme="minorHAnsi" w:cstheme="minorHAnsi"/>
                <w:b/>
                <w:i/>
                <w:lang w:val="ro-RO"/>
              </w:rPr>
            </w:pPr>
          </w:p>
        </w:tc>
        <w:tc>
          <w:tcPr>
            <w:tcW w:w="1298" w:type="pct"/>
            <w:shd w:val="clear" w:color="auto" w:fill="auto"/>
            <w:vAlign w:val="center"/>
          </w:tcPr>
          <w:p w14:paraId="06CB1CED" w14:textId="77777777" w:rsidR="005651CA" w:rsidRPr="00476969" w:rsidRDefault="005651CA" w:rsidP="00D255BE">
            <w:pPr>
              <w:spacing w:after="160" w:line="259" w:lineRule="auto"/>
              <w:ind w:left="0"/>
              <w:jc w:val="left"/>
              <w:rPr>
                <w:rFonts w:asciiTheme="minorHAnsi" w:hAnsiTheme="minorHAnsi" w:cstheme="minorHAnsi"/>
                <w:b/>
                <w:i/>
                <w:lang w:val="ro-RO"/>
              </w:rPr>
            </w:pPr>
          </w:p>
        </w:tc>
      </w:tr>
      <w:tr w:rsidR="00476969" w:rsidRPr="00476969" w14:paraId="1946F917" w14:textId="77777777" w:rsidTr="00D255BE">
        <w:tc>
          <w:tcPr>
            <w:tcW w:w="274" w:type="pct"/>
            <w:shd w:val="clear" w:color="auto" w:fill="auto"/>
            <w:vAlign w:val="center"/>
          </w:tcPr>
          <w:p w14:paraId="50CD91E2" w14:textId="5AC50064" w:rsidR="005651CA" w:rsidRPr="00476969" w:rsidRDefault="00476969"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6.4</w:t>
            </w:r>
          </w:p>
        </w:tc>
        <w:tc>
          <w:tcPr>
            <w:tcW w:w="1846" w:type="pct"/>
            <w:shd w:val="clear" w:color="auto" w:fill="auto"/>
            <w:vAlign w:val="center"/>
          </w:tcPr>
          <w:p w14:paraId="519BA2A2" w14:textId="18336737" w:rsidR="005651CA" w:rsidRPr="00476969" w:rsidRDefault="005651CA" w:rsidP="00D255BE">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hAnsiTheme="minorHAnsi" w:cstheme="minorHAnsi"/>
                <w:lang w:val="ro-RO"/>
              </w:rPr>
              <w:t xml:space="preserve">Sunt prezentate </w:t>
            </w:r>
            <w:r w:rsidR="005F3E34" w:rsidRPr="00476969">
              <w:rPr>
                <w:rFonts w:asciiTheme="minorHAnsi" w:hAnsiTheme="minorHAnsi" w:cstheme="minorHAnsi"/>
                <w:lang w:val="ro-RO"/>
              </w:rPr>
              <w:t xml:space="preserve">în mod clar </w:t>
            </w:r>
            <w:r w:rsidRPr="00476969">
              <w:rPr>
                <w:rFonts w:asciiTheme="minorHAnsi" w:hAnsiTheme="minorHAnsi" w:cstheme="minorHAnsi"/>
                <w:lang w:val="ro-RO"/>
              </w:rPr>
              <w:t xml:space="preserve">riscurile </w:t>
            </w:r>
            <w:r w:rsidR="005F3E34" w:rsidRPr="00476969">
              <w:rPr>
                <w:rFonts w:asciiTheme="minorHAnsi" w:hAnsiTheme="minorHAnsi" w:cstheme="minorHAnsi"/>
                <w:lang w:val="ro-RO"/>
              </w:rPr>
              <w:t xml:space="preserve">și supozițiile </w:t>
            </w:r>
            <w:r w:rsidRPr="00476969">
              <w:rPr>
                <w:rFonts w:asciiTheme="minorHAnsi" w:hAnsiTheme="minorHAnsi" w:cstheme="minorHAnsi"/>
                <w:lang w:val="ro-RO"/>
              </w:rPr>
              <w:t>aferente imp</w:t>
            </w:r>
            <w:r w:rsidR="003D5A0E" w:rsidRPr="00476969">
              <w:rPr>
                <w:rFonts w:asciiTheme="minorHAnsi" w:hAnsiTheme="minorHAnsi" w:cstheme="minorHAnsi"/>
                <w:lang w:val="ro-RO"/>
              </w:rPr>
              <w:t>lementării contractului ce cad în responsabilitatea părților (alături de mă</w:t>
            </w:r>
            <w:r w:rsidRPr="00476969">
              <w:rPr>
                <w:rFonts w:asciiTheme="minorHAnsi" w:hAnsiTheme="minorHAnsi" w:cstheme="minorHAnsi"/>
                <w:lang w:val="ro-RO"/>
              </w:rPr>
              <w:t>surile de gestionare)</w:t>
            </w:r>
            <w:r w:rsidR="003D5A0E" w:rsidRPr="00476969">
              <w:rPr>
                <w:rFonts w:asciiTheme="minorHAnsi" w:hAnsiTheme="minorHAnsi" w:cstheme="minorHAnsi"/>
                <w:lang w:val="ro-RO"/>
              </w:rPr>
              <w:t>.</w:t>
            </w:r>
            <w:r w:rsidRPr="00476969">
              <w:rPr>
                <w:rFonts w:asciiTheme="minorHAnsi" w:hAnsiTheme="minorHAnsi" w:cstheme="minorHAnsi"/>
                <w:lang w:val="ro-RO"/>
              </w:rPr>
              <w:t xml:space="preserve"> </w:t>
            </w:r>
          </w:p>
        </w:tc>
        <w:tc>
          <w:tcPr>
            <w:tcW w:w="228" w:type="pct"/>
            <w:shd w:val="clear" w:color="auto" w:fill="auto"/>
            <w:vAlign w:val="center"/>
          </w:tcPr>
          <w:p w14:paraId="5ABAF7B1" w14:textId="77777777" w:rsidR="005651CA" w:rsidRPr="00476969" w:rsidRDefault="005651CA"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51BD2F25" w14:textId="37E67487" w:rsidR="005651CA" w:rsidRPr="00476969" w:rsidRDefault="005651CA"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154 – art. 156 L</w:t>
            </w:r>
          </w:p>
          <w:p w14:paraId="61C68338" w14:textId="7B43F7F5" w:rsidR="005651CA" w:rsidRPr="00476969" w:rsidRDefault="005651CA" w:rsidP="00D255BE">
            <w:pPr>
              <w:spacing w:after="160" w:line="259" w:lineRule="auto"/>
              <w:ind w:left="0"/>
              <w:jc w:val="center"/>
              <w:rPr>
                <w:rFonts w:asciiTheme="minorHAnsi" w:eastAsia="SimSun" w:hAnsiTheme="minorHAnsi" w:cstheme="minorHAnsi"/>
                <w:bCs/>
                <w:lang w:val="ro-RO" w:eastAsia="ro-RO"/>
              </w:rPr>
            </w:pPr>
            <w:r w:rsidRPr="00476969">
              <w:rPr>
                <w:rFonts w:asciiTheme="minorHAnsi" w:hAnsiTheme="minorHAnsi" w:cstheme="minorHAnsi"/>
                <w:lang w:val="ro-RO"/>
              </w:rPr>
              <w:t>Art. 20 HG</w:t>
            </w:r>
          </w:p>
        </w:tc>
        <w:tc>
          <w:tcPr>
            <w:tcW w:w="363" w:type="pct"/>
            <w:vAlign w:val="center"/>
          </w:tcPr>
          <w:p w14:paraId="17A4E0F3" w14:textId="69F3CA8F" w:rsidR="005651CA" w:rsidRPr="00476969" w:rsidRDefault="005651CA"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Art.164 – art.166 L</w:t>
            </w:r>
          </w:p>
          <w:p w14:paraId="2B568972" w14:textId="77777777" w:rsidR="005651CA" w:rsidRPr="00476969" w:rsidRDefault="005651CA"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Art.22 HG</w:t>
            </w:r>
          </w:p>
        </w:tc>
        <w:tc>
          <w:tcPr>
            <w:tcW w:w="394" w:type="pct"/>
            <w:vAlign w:val="center"/>
          </w:tcPr>
          <w:p w14:paraId="31E3929D" w14:textId="60174693" w:rsidR="005651CA" w:rsidRPr="00476969" w:rsidRDefault="005651CA"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Art.71 – art. 74 L</w:t>
            </w:r>
          </w:p>
          <w:p w14:paraId="027C4D5B" w14:textId="0D381C2A" w:rsidR="005651CA" w:rsidRPr="00476969" w:rsidRDefault="005651CA" w:rsidP="00002B26">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 xml:space="preserve">Art.  </w:t>
            </w:r>
            <w:r w:rsidR="00002B26">
              <w:rPr>
                <w:rFonts w:asciiTheme="minorHAnsi" w:hAnsiTheme="minorHAnsi" w:cstheme="minorHAnsi"/>
                <w:lang w:val="ro-RO"/>
              </w:rPr>
              <w:t>9(2), c)</w:t>
            </w:r>
            <w:r w:rsidRPr="00476969">
              <w:rPr>
                <w:rFonts w:asciiTheme="minorHAnsi" w:hAnsiTheme="minorHAnsi" w:cstheme="minorHAnsi"/>
                <w:lang w:val="ro-RO"/>
              </w:rPr>
              <w:t xml:space="preserve"> și 20 HG</w:t>
            </w:r>
          </w:p>
        </w:tc>
        <w:tc>
          <w:tcPr>
            <w:tcW w:w="203" w:type="pct"/>
            <w:shd w:val="clear" w:color="auto" w:fill="auto"/>
            <w:vAlign w:val="center"/>
          </w:tcPr>
          <w:p w14:paraId="75B05800" w14:textId="77777777" w:rsidR="005651CA" w:rsidRPr="00476969" w:rsidRDefault="005651CA" w:rsidP="00D255BE">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092CDDD5" w14:textId="77777777" w:rsidR="005651CA" w:rsidRPr="00476969" w:rsidRDefault="005651CA" w:rsidP="00D255BE">
            <w:pPr>
              <w:spacing w:after="160" w:line="259" w:lineRule="auto"/>
              <w:ind w:left="0"/>
              <w:jc w:val="left"/>
              <w:rPr>
                <w:rFonts w:asciiTheme="minorHAnsi" w:hAnsiTheme="minorHAnsi" w:cstheme="minorHAnsi"/>
                <w:lang w:val="ro-RO"/>
              </w:rPr>
            </w:pPr>
          </w:p>
        </w:tc>
      </w:tr>
      <w:tr w:rsidR="00476969" w:rsidRPr="003F0FE3" w14:paraId="0D77C4A4" w14:textId="77777777" w:rsidTr="00D255BE">
        <w:tc>
          <w:tcPr>
            <w:tcW w:w="274" w:type="pct"/>
            <w:shd w:val="clear" w:color="auto" w:fill="auto"/>
            <w:vAlign w:val="center"/>
          </w:tcPr>
          <w:p w14:paraId="38AF3A9C" w14:textId="0D6E97DE" w:rsidR="00577D18" w:rsidRPr="00476969" w:rsidRDefault="00476969" w:rsidP="00D255BE">
            <w:pPr>
              <w:spacing w:after="160" w:line="259" w:lineRule="auto"/>
              <w:ind w:left="0"/>
              <w:contextualSpacing/>
              <w:jc w:val="left"/>
              <w:rPr>
                <w:rFonts w:asciiTheme="minorHAnsi" w:hAnsiTheme="minorHAnsi" w:cstheme="minorHAnsi"/>
                <w:lang w:val="ro-RO"/>
              </w:rPr>
            </w:pPr>
            <w:r w:rsidRPr="00476969">
              <w:rPr>
                <w:rFonts w:asciiTheme="minorHAnsi" w:hAnsiTheme="minorHAnsi" w:cstheme="minorHAnsi"/>
                <w:lang w:val="ro-RO"/>
              </w:rPr>
              <w:t>6.5</w:t>
            </w:r>
          </w:p>
        </w:tc>
        <w:tc>
          <w:tcPr>
            <w:tcW w:w="1846" w:type="pct"/>
            <w:shd w:val="clear" w:color="auto" w:fill="auto"/>
            <w:vAlign w:val="center"/>
          </w:tcPr>
          <w:p w14:paraId="356837AF" w14:textId="2EC1C7D6" w:rsidR="00577D18" w:rsidRPr="00476969" w:rsidRDefault="00577D18" w:rsidP="004C2A33">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hAnsiTheme="minorHAnsi" w:cstheme="minorHAnsi"/>
                <w:lang w:val="ro-RO"/>
              </w:rPr>
              <w:t xml:space="preserve">Orice risc </w:t>
            </w:r>
            <w:r w:rsidR="007B74BE" w:rsidRPr="00476969">
              <w:rPr>
                <w:rFonts w:asciiTheme="minorHAnsi" w:hAnsiTheme="minorHAnsi" w:cstheme="minorHAnsi"/>
                <w:lang w:val="ro-RO"/>
              </w:rPr>
              <w:t>prezentat</w:t>
            </w:r>
            <w:r w:rsidRPr="00476969">
              <w:rPr>
                <w:rFonts w:asciiTheme="minorHAnsi" w:hAnsiTheme="minorHAnsi" w:cstheme="minorHAnsi"/>
                <w:lang w:val="ro-RO"/>
              </w:rPr>
              <w:t xml:space="preserve"> la nivelul strategiei de contractare/</w:t>
            </w:r>
            <w:r w:rsidR="003D5A0E" w:rsidRPr="00476969">
              <w:rPr>
                <w:rFonts w:asciiTheme="minorHAnsi" w:hAnsiTheme="minorHAnsi" w:cstheme="minorHAnsi"/>
                <w:lang w:val="ro-RO"/>
              </w:rPr>
              <w:t xml:space="preserve"> </w:t>
            </w:r>
            <w:r w:rsidR="00545D77">
              <w:rPr>
                <w:rFonts w:asciiTheme="minorHAnsi" w:hAnsiTheme="minorHAnsi" w:cstheme="minorHAnsi"/>
                <w:lang w:val="ro-RO"/>
              </w:rPr>
              <w:t>documentației descriptive este î</w:t>
            </w:r>
            <w:r w:rsidRPr="00476969">
              <w:rPr>
                <w:rFonts w:asciiTheme="minorHAnsi" w:hAnsiTheme="minorHAnsi" w:cstheme="minorHAnsi"/>
                <w:lang w:val="ro-RO"/>
              </w:rPr>
              <w:t xml:space="preserve">ncorporat sau </w:t>
            </w:r>
            <w:r w:rsidR="004C2A33" w:rsidRPr="00476969">
              <w:rPr>
                <w:rFonts w:asciiTheme="minorHAnsi" w:hAnsiTheme="minorHAnsi" w:cstheme="minorHAnsi"/>
                <w:lang w:val="ro-RO"/>
              </w:rPr>
              <w:t>indicate</w:t>
            </w:r>
            <w:r w:rsidRPr="00476969">
              <w:rPr>
                <w:rFonts w:asciiTheme="minorHAnsi" w:hAnsiTheme="minorHAnsi" w:cstheme="minorHAnsi"/>
                <w:lang w:val="ro-RO"/>
              </w:rPr>
              <w:t xml:space="preserve"> în cadrul </w:t>
            </w:r>
            <w:r w:rsidR="005F3E34" w:rsidRPr="00476969">
              <w:rPr>
                <w:rFonts w:asciiTheme="minorHAnsi" w:hAnsiTheme="minorHAnsi" w:cstheme="minorHAnsi"/>
                <w:lang w:val="ro-RO"/>
              </w:rPr>
              <w:t>documentației descriptive</w:t>
            </w:r>
            <w:r w:rsidRPr="00476969">
              <w:rPr>
                <w:rFonts w:asciiTheme="minorHAnsi" w:hAnsiTheme="minorHAnsi" w:cstheme="minorHAnsi"/>
                <w:lang w:val="ro-RO"/>
              </w:rPr>
              <w:t xml:space="preserve"> prin mecanisme clare de prevenire sau reducere a consecințelor</w:t>
            </w:r>
            <w:r w:rsidR="004C2A33" w:rsidRPr="00476969">
              <w:rPr>
                <w:rFonts w:asciiTheme="minorHAnsi" w:hAnsiTheme="minorHAnsi" w:cstheme="minorHAnsi"/>
                <w:lang w:val="ro-RO"/>
              </w:rPr>
              <w:t xml:space="preserve"> </w:t>
            </w:r>
            <w:r w:rsidRPr="00476969">
              <w:rPr>
                <w:rFonts w:asciiTheme="minorHAnsi" w:hAnsiTheme="minorHAnsi" w:cstheme="minorHAnsi"/>
                <w:lang w:val="ro-RO"/>
              </w:rPr>
              <w:t>.</w:t>
            </w:r>
          </w:p>
        </w:tc>
        <w:tc>
          <w:tcPr>
            <w:tcW w:w="228" w:type="pct"/>
            <w:shd w:val="clear" w:color="auto" w:fill="auto"/>
            <w:vAlign w:val="center"/>
          </w:tcPr>
          <w:p w14:paraId="7A2CF336" w14:textId="77777777" w:rsidR="00577D18" w:rsidRPr="00476969" w:rsidRDefault="00577D18"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297B5920" w14:textId="77777777" w:rsidR="00577D18" w:rsidRPr="00476969" w:rsidRDefault="00577D18"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9(3) c) și d) H.G.;</w:t>
            </w:r>
          </w:p>
          <w:p w14:paraId="7C16F9DC" w14:textId="50C864B9" w:rsidR="00577D18" w:rsidRPr="00476969" w:rsidRDefault="00577D18" w:rsidP="00CD02F7">
            <w:pPr>
              <w:spacing w:after="160" w:line="259" w:lineRule="auto"/>
              <w:ind w:left="0"/>
              <w:jc w:val="center"/>
              <w:rPr>
                <w:rFonts w:asciiTheme="minorHAnsi" w:eastAsia="SimSun" w:hAnsiTheme="minorHAnsi" w:cstheme="minorHAnsi"/>
                <w:bCs/>
                <w:lang w:val="ro-RO" w:eastAsia="ro-RO"/>
              </w:rPr>
            </w:pPr>
            <w:r w:rsidRPr="00476969">
              <w:rPr>
                <w:rFonts w:asciiTheme="minorHAnsi" w:hAnsiTheme="minorHAnsi" w:cstheme="minorHAnsi"/>
                <w:lang w:val="ro-RO"/>
              </w:rPr>
              <w:t>Art. 20(1) c) și (2) HG</w:t>
            </w:r>
          </w:p>
        </w:tc>
        <w:tc>
          <w:tcPr>
            <w:tcW w:w="363" w:type="pct"/>
            <w:vAlign w:val="center"/>
          </w:tcPr>
          <w:p w14:paraId="187C79F1" w14:textId="77777777" w:rsidR="00577D18" w:rsidRPr="00476969" w:rsidRDefault="00577D18"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Art.9(4) c) si d) HG</w:t>
            </w:r>
          </w:p>
          <w:p w14:paraId="7A5EC054" w14:textId="77777777" w:rsidR="00577D18" w:rsidRPr="00476969" w:rsidRDefault="00577D18"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Art.22 (1) c) si (2) HG</w:t>
            </w:r>
          </w:p>
        </w:tc>
        <w:tc>
          <w:tcPr>
            <w:tcW w:w="394" w:type="pct"/>
            <w:vAlign w:val="center"/>
          </w:tcPr>
          <w:p w14:paraId="2005560C" w14:textId="3E2DE054" w:rsidR="00577D18" w:rsidRPr="00476969" w:rsidRDefault="00577D18"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 xml:space="preserve">Art.9 (2) b), c), d), h) </w:t>
            </w:r>
            <w:r w:rsidR="00002B26">
              <w:rPr>
                <w:rFonts w:asciiTheme="minorHAnsi" w:hAnsiTheme="minorHAnsi" w:cstheme="minorHAnsi"/>
                <w:lang w:val="ro-RO"/>
              </w:rPr>
              <w:t>L</w:t>
            </w:r>
          </w:p>
          <w:p w14:paraId="07C2C3D5" w14:textId="7F668BDE" w:rsidR="00577D18" w:rsidRPr="00476969" w:rsidRDefault="00577D18" w:rsidP="00002B26">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w:t>
            </w:r>
            <w:r w:rsidR="00002B26">
              <w:rPr>
                <w:rFonts w:asciiTheme="minorHAnsi" w:hAnsiTheme="minorHAnsi" w:cstheme="minorHAnsi"/>
                <w:lang w:val="ro-RO"/>
              </w:rPr>
              <w:t>20 g)</w:t>
            </w:r>
            <w:r w:rsidRPr="00476969">
              <w:rPr>
                <w:rFonts w:asciiTheme="minorHAnsi" w:hAnsiTheme="minorHAnsi" w:cstheme="minorHAnsi"/>
                <w:lang w:val="ro-RO"/>
              </w:rPr>
              <w:t xml:space="preserve">  HG</w:t>
            </w:r>
          </w:p>
        </w:tc>
        <w:tc>
          <w:tcPr>
            <w:tcW w:w="203" w:type="pct"/>
            <w:shd w:val="clear" w:color="auto" w:fill="auto"/>
            <w:vAlign w:val="center"/>
          </w:tcPr>
          <w:p w14:paraId="55DF8211" w14:textId="77777777" w:rsidR="00577D18" w:rsidRPr="00476969" w:rsidRDefault="00577D18" w:rsidP="00D255BE">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18B5B1EE" w14:textId="77777777" w:rsidR="00577D18" w:rsidRPr="00476969" w:rsidRDefault="00577D18" w:rsidP="00002B26">
            <w:pPr>
              <w:spacing w:after="0" w:line="240" w:lineRule="auto"/>
              <w:ind w:left="0"/>
              <w:rPr>
                <w:rFonts w:asciiTheme="minorHAnsi" w:hAnsiTheme="minorHAnsi" w:cstheme="minorHAnsi"/>
                <w:lang w:val="ro-RO"/>
              </w:rPr>
            </w:pPr>
          </w:p>
        </w:tc>
      </w:tr>
      <w:tr w:rsidR="00476969" w:rsidRPr="00476969" w14:paraId="08F10E83" w14:textId="77777777" w:rsidTr="00D255BE">
        <w:tc>
          <w:tcPr>
            <w:tcW w:w="274" w:type="pct"/>
            <w:shd w:val="clear" w:color="auto" w:fill="auto"/>
            <w:vAlign w:val="center"/>
          </w:tcPr>
          <w:p w14:paraId="46BF7E80" w14:textId="5D70E431" w:rsidR="007B74BE" w:rsidRPr="00476969" w:rsidRDefault="00476969" w:rsidP="00D255BE">
            <w:pPr>
              <w:spacing w:after="160" w:line="259" w:lineRule="auto"/>
              <w:ind w:left="0"/>
              <w:contextualSpacing/>
              <w:jc w:val="left"/>
              <w:rPr>
                <w:rFonts w:asciiTheme="minorHAnsi" w:hAnsiTheme="minorHAnsi" w:cstheme="minorHAnsi"/>
                <w:sz w:val="20"/>
                <w:szCs w:val="20"/>
                <w:lang w:val="ro-RO"/>
              </w:rPr>
            </w:pPr>
            <w:r w:rsidRPr="00476969">
              <w:rPr>
                <w:rFonts w:asciiTheme="minorHAnsi" w:hAnsiTheme="minorHAnsi" w:cstheme="minorHAnsi"/>
                <w:sz w:val="20"/>
                <w:szCs w:val="20"/>
                <w:lang w:val="ro-RO"/>
              </w:rPr>
              <w:t>6.6</w:t>
            </w:r>
          </w:p>
        </w:tc>
        <w:tc>
          <w:tcPr>
            <w:tcW w:w="1846" w:type="pct"/>
            <w:shd w:val="clear" w:color="auto" w:fill="auto"/>
            <w:vAlign w:val="center"/>
          </w:tcPr>
          <w:p w14:paraId="3B64D3CF" w14:textId="202F4C22" w:rsidR="007B74BE" w:rsidRPr="00476969" w:rsidRDefault="007B74BE" w:rsidP="00D255BE">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lang w:val="ro-RO"/>
              </w:rPr>
              <w:t>Documentația descriptivă include o descriere clară a mecanismului de realizare a monitorizării progresului activităților realizate de Contractant. Modul în care este realizată monitorizarea este corelată cu metoda de plată (plată forfetară/</w:t>
            </w:r>
            <w:r w:rsidR="003D5A0E" w:rsidRPr="00476969">
              <w:rPr>
                <w:rFonts w:asciiTheme="minorHAnsi" w:hAnsiTheme="minorHAnsi" w:cstheme="minorHAnsi"/>
                <w:lang w:val="ro-RO"/>
              </w:rPr>
              <w:t xml:space="preserve"> </w:t>
            </w:r>
            <w:r w:rsidRPr="00476969">
              <w:rPr>
                <w:rFonts w:asciiTheme="minorHAnsi" w:hAnsiTheme="minorHAnsi" w:cstheme="minorHAnsi"/>
                <w:lang w:val="ro-RO"/>
              </w:rPr>
              <w:t>onorariu) și cu rezultatele și sarcinile contractului</w:t>
            </w:r>
            <w:r w:rsidR="003D5A0E" w:rsidRPr="00476969">
              <w:rPr>
                <w:rFonts w:asciiTheme="minorHAnsi" w:hAnsiTheme="minorHAnsi" w:cstheme="minorHAnsi"/>
                <w:lang w:val="ro-RO"/>
              </w:rPr>
              <w:t>.</w:t>
            </w:r>
          </w:p>
        </w:tc>
        <w:tc>
          <w:tcPr>
            <w:tcW w:w="228" w:type="pct"/>
            <w:shd w:val="clear" w:color="auto" w:fill="auto"/>
            <w:vAlign w:val="center"/>
          </w:tcPr>
          <w:p w14:paraId="261E87D7" w14:textId="77777777" w:rsidR="007B74BE" w:rsidRPr="00476969" w:rsidRDefault="007B74BE" w:rsidP="00D255BE">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tcPr>
          <w:p w14:paraId="7C4DFC33" w14:textId="7C67830D" w:rsidR="007B74BE" w:rsidRPr="00476969" w:rsidRDefault="007B74BE"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154 – art. 156 L</w:t>
            </w:r>
          </w:p>
          <w:p w14:paraId="56D11A1A" w14:textId="49F02815" w:rsidR="007B74BE" w:rsidRPr="00476969" w:rsidRDefault="007B74BE"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20 HG</w:t>
            </w:r>
          </w:p>
        </w:tc>
        <w:tc>
          <w:tcPr>
            <w:tcW w:w="363" w:type="pct"/>
          </w:tcPr>
          <w:p w14:paraId="2EE32EBD" w14:textId="76757FEC" w:rsidR="007B74BE" w:rsidRPr="00476969" w:rsidRDefault="007B74BE" w:rsidP="00D255BE">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164 – art. 166 L</w:t>
            </w:r>
          </w:p>
          <w:p w14:paraId="5C84D396" w14:textId="71CCFFB5" w:rsidR="007B74BE" w:rsidRPr="00476969" w:rsidRDefault="0060103C" w:rsidP="00D255BE">
            <w:pPr>
              <w:spacing w:after="160" w:line="259" w:lineRule="auto"/>
              <w:ind w:left="0"/>
              <w:jc w:val="center"/>
              <w:rPr>
                <w:rFonts w:asciiTheme="minorHAnsi" w:hAnsiTheme="minorHAnsi" w:cstheme="minorHAnsi"/>
                <w:lang w:val="ro-RO"/>
              </w:rPr>
            </w:pPr>
            <w:r>
              <w:rPr>
                <w:rFonts w:asciiTheme="minorHAnsi" w:hAnsiTheme="minorHAnsi" w:cstheme="minorHAnsi"/>
                <w:lang w:val="ro-RO"/>
              </w:rPr>
              <w:t>Art. 22 HG</w:t>
            </w:r>
          </w:p>
        </w:tc>
        <w:tc>
          <w:tcPr>
            <w:tcW w:w="394" w:type="pct"/>
          </w:tcPr>
          <w:p w14:paraId="6EB613E8" w14:textId="2FFA8E63" w:rsidR="007B74BE" w:rsidRPr="00476969" w:rsidRDefault="00A62861" w:rsidP="00D255BE">
            <w:pPr>
              <w:spacing w:after="160" w:line="259" w:lineRule="auto"/>
              <w:ind w:left="0"/>
              <w:jc w:val="center"/>
              <w:rPr>
                <w:rFonts w:asciiTheme="minorHAnsi" w:hAnsiTheme="minorHAnsi" w:cstheme="minorHAnsi"/>
                <w:lang w:val="ro-RO"/>
              </w:rPr>
            </w:pPr>
            <w:r>
              <w:rPr>
                <w:rFonts w:asciiTheme="minorHAnsi" w:hAnsiTheme="minorHAnsi" w:cstheme="minorHAnsi"/>
                <w:lang w:val="ro-RO"/>
              </w:rPr>
              <w:t>-</w:t>
            </w:r>
          </w:p>
        </w:tc>
        <w:tc>
          <w:tcPr>
            <w:tcW w:w="203" w:type="pct"/>
            <w:shd w:val="clear" w:color="auto" w:fill="auto"/>
            <w:vAlign w:val="center"/>
          </w:tcPr>
          <w:p w14:paraId="5A269321" w14:textId="77777777" w:rsidR="007B74BE" w:rsidRPr="00476969" w:rsidRDefault="007B74BE" w:rsidP="00D255BE">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14E74FE7" w14:textId="77777777" w:rsidR="007B74BE" w:rsidRPr="00476969" w:rsidRDefault="007B74BE" w:rsidP="00D255BE">
            <w:pPr>
              <w:spacing w:after="0" w:line="240" w:lineRule="auto"/>
              <w:ind w:left="0"/>
              <w:rPr>
                <w:rFonts w:asciiTheme="minorHAnsi" w:hAnsiTheme="minorHAnsi" w:cstheme="minorHAnsi"/>
                <w:lang w:val="ro-RO"/>
              </w:rPr>
            </w:pPr>
          </w:p>
        </w:tc>
      </w:tr>
      <w:tr w:rsidR="00476969" w:rsidRPr="00476969" w14:paraId="725BE5BD" w14:textId="77777777" w:rsidTr="00D255BE">
        <w:tc>
          <w:tcPr>
            <w:tcW w:w="274" w:type="pct"/>
            <w:shd w:val="clear" w:color="auto" w:fill="auto"/>
            <w:vAlign w:val="center"/>
          </w:tcPr>
          <w:p w14:paraId="1826FD5D" w14:textId="5E36A50F" w:rsidR="00C51263" w:rsidRPr="00476969" w:rsidRDefault="00476969" w:rsidP="00C51263">
            <w:pPr>
              <w:spacing w:after="160" w:line="259" w:lineRule="auto"/>
              <w:ind w:left="0"/>
              <w:contextualSpacing/>
              <w:jc w:val="left"/>
              <w:rPr>
                <w:rFonts w:asciiTheme="minorHAnsi" w:hAnsiTheme="minorHAnsi" w:cstheme="minorHAnsi"/>
                <w:sz w:val="20"/>
                <w:szCs w:val="20"/>
                <w:lang w:val="ro-RO"/>
              </w:rPr>
            </w:pPr>
            <w:r w:rsidRPr="00476969">
              <w:rPr>
                <w:rFonts w:asciiTheme="minorHAnsi" w:hAnsiTheme="minorHAnsi" w:cstheme="minorHAnsi"/>
                <w:sz w:val="20"/>
                <w:szCs w:val="20"/>
                <w:lang w:val="ro-RO"/>
              </w:rPr>
              <w:t>6.7</w:t>
            </w:r>
          </w:p>
        </w:tc>
        <w:tc>
          <w:tcPr>
            <w:tcW w:w="1846" w:type="pct"/>
            <w:shd w:val="clear" w:color="auto" w:fill="auto"/>
            <w:vAlign w:val="center"/>
          </w:tcPr>
          <w:p w14:paraId="2AD2A331" w14:textId="0DE9FA5E" w:rsidR="00C51263" w:rsidRPr="00476969" w:rsidDel="007B74BE" w:rsidRDefault="00C51263" w:rsidP="00DD4529">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lang w:val="ro-RO"/>
              </w:rPr>
              <w:t>Documentația descriptivă include c</w:t>
            </w:r>
            <w:r w:rsidRPr="00476969">
              <w:rPr>
                <w:rFonts w:asciiTheme="minorHAnsi" w:eastAsia="Times New Roman" w:hAnsiTheme="minorHAnsi" w:cstheme="minorHAnsi"/>
                <w:shd w:val="clear" w:color="auto" w:fill="FFFFFF"/>
                <w:lang w:val="ro-RO"/>
              </w:rPr>
              <w:t xml:space="preserve">riteriul de atribuire, care a fost stabilit în conformitate cu prevederile </w:t>
            </w:r>
            <w:r w:rsidRPr="00A71699">
              <w:rPr>
                <w:rFonts w:asciiTheme="minorHAnsi" w:eastAsia="Times New Roman" w:hAnsiTheme="minorHAnsi" w:cstheme="minorHAnsi"/>
                <w:shd w:val="clear" w:color="auto" w:fill="FFFFFF"/>
                <w:lang w:val="ro-RO"/>
              </w:rPr>
              <w:t>legale</w:t>
            </w:r>
            <w:r w:rsidR="00F32D12" w:rsidRPr="00A71699">
              <w:rPr>
                <w:rFonts w:asciiTheme="minorHAnsi" w:hAnsiTheme="minorHAnsi" w:cstheme="minorHAnsi"/>
                <w:lang w:val="ro-RO"/>
              </w:rPr>
              <w:t xml:space="preserve"> (</w:t>
            </w:r>
            <w:r w:rsidR="00B64234" w:rsidRPr="00A71699">
              <w:rPr>
                <w:rFonts w:asciiTheme="minorHAnsi" w:hAnsiTheme="minorHAnsi" w:cstheme="minorHAnsi"/>
                <w:lang w:val="ro-RO"/>
              </w:rPr>
              <w:t>în cazul î</w:t>
            </w:r>
            <w:r w:rsidR="004C2A33" w:rsidRPr="00A71699">
              <w:rPr>
                <w:rFonts w:asciiTheme="minorHAnsi" w:hAnsiTheme="minorHAnsi" w:cstheme="minorHAnsi"/>
                <w:lang w:val="ro-RO"/>
              </w:rPr>
              <w:t xml:space="preserve">n care sunt </w:t>
            </w:r>
            <w:r w:rsidR="00F47DF4" w:rsidRPr="00A71699">
              <w:rPr>
                <w:rFonts w:asciiTheme="minorHAnsi" w:hAnsiTheme="minorHAnsi" w:cstheme="minorHAnsi"/>
                <w:lang w:val="ro-RO"/>
              </w:rPr>
              <w:t>invitați</w:t>
            </w:r>
            <w:r w:rsidR="004C2A33" w:rsidRPr="00A71699">
              <w:rPr>
                <w:rFonts w:asciiTheme="minorHAnsi" w:hAnsiTheme="minorHAnsi" w:cstheme="minorHAnsi"/>
                <w:lang w:val="ro-RO"/>
              </w:rPr>
              <w:t xml:space="preserve"> mai </w:t>
            </w:r>
            <w:r w:rsidR="00F47DF4" w:rsidRPr="00A71699">
              <w:rPr>
                <w:rFonts w:asciiTheme="minorHAnsi" w:hAnsiTheme="minorHAnsi" w:cstheme="minorHAnsi"/>
                <w:lang w:val="ro-RO"/>
              </w:rPr>
              <w:t>mulți</w:t>
            </w:r>
            <w:r w:rsidR="004C2A33" w:rsidRPr="00A71699">
              <w:rPr>
                <w:rFonts w:asciiTheme="minorHAnsi" w:hAnsiTheme="minorHAnsi" w:cstheme="minorHAnsi"/>
                <w:lang w:val="ro-RO"/>
              </w:rPr>
              <w:t xml:space="preserve"> </w:t>
            </w:r>
            <w:r w:rsidR="00F47DF4" w:rsidRPr="00A71699">
              <w:rPr>
                <w:rFonts w:asciiTheme="minorHAnsi" w:hAnsiTheme="minorHAnsi" w:cstheme="minorHAnsi"/>
                <w:lang w:val="ro-RO"/>
              </w:rPr>
              <w:t>o</w:t>
            </w:r>
            <w:r w:rsidR="00B64234" w:rsidRPr="00A71699">
              <w:rPr>
                <w:rFonts w:asciiTheme="minorHAnsi" w:hAnsiTheme="minorHAnsi" w:cstheme="minorHAnsi"/>
                <w:lang w:val="ro-RO"/>
              </w:rPr>
              <w:t>peratori economici la negociere</w:t>
            </w:r>
            <w:r w:rsidR="00F32D12" w:rsidRPr="00A71699">
              <w:rPr>
                <w:rFonts w:asciiTheme="minorHAnsi" w:hAnsiTheme="minorHAnsi" w:cstheme="minorHAnsi"/>
                <w:lang w:val="ro-RO"/>
              </w:rPr>
              <w:t>)</w:t>
            </w:r>
          </w:p>
        </w:tc>
        <w:tc>
          <w:tcPr>
            <w:tcW w:w="228" w:type="pct"/>
            <w:shd w:val="clear" w:color="auto" w:fill="auto"/>
            <w:vAlign w:val="center"/>
          </w:tcPr>
          <w:p w14:paraId="6DCB506F" w14:textId="0A22B894" w:rsidR="00C51263" w:rsidRPr="00476969" w:rsidRDefault="00870FF8" w:rsidP="00C51263">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R</w:t>
            </w:r>
          </w:p>
        </w:tc>
        <w:tc>
          <w:tcPr>
            <w:tcW w:w="394" w:type="pct"/>
            <w:shd w:val="clear" w:color="auto" w:fill="auto"/>
          </w:tcPr>
          <w:p w14:paraId="72BDA5D8" w14:textId="20A1408F" w:rsidR="00C51263" w:rsidRPr="00476969" w:rsidRDefault="00C51263" w:rsidP="00C51263">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w:t>
            </w:r>
            <w:r w:rsidR="005E2870" w:rsidRPr="00476969">
              <w:rPr>
                <w:rFonts w:asciiTheme="minorHAnsi" w:hAnsiTheme="minorHAnsi" w:cstheme="minorHAnsi"/>
                <w:lang w:val="ro-RO"/>
              </w:rPr>
              <w:t xml:space="preserve"> 187</w:t>
            </w:r>
            <w:r w:rsidRPr="00476969">
              <w:rPr>
                <w:rFonts w:asciiTheme="minorHAnsi" w:hAnsiTheme="minorHAnsi" w:cstheme="minorHAnsi"/>
                <w:lang w:val="ro-RO"/>
              </w:rPr>
              <w:t xml:space="preserve"> L</w:t>
            </w:r>
          </w:p>
          <w:p w14:paraId="2BD9B706" w14:textId="27DA53BC" w:rsidR="00C51263" w:rsidRPr="00476969" w:rsidRDefault="00C51263" w:rsidP="00C51263">
            <w:pPr>
              <w:spacing w:after="160" w:line="259" w:lineRule="auto"/>
              <w:ind w:left="0"/>
              <w:jc w:val="center"/>
              <w:rPr>
                <w:rFonts w:asciiTheme="minorHAnsi" w:hAnsiTheme="minorHAnsi" w:cstheme="minorHAnsi"/>
                <w:lang w:val="ro-RO"/>
              </w:rPr>
            </w:pPr>
          </w:p>
        </w:tc>
        <w:tc>
          <w:tcPr>
            <w:tcW w:w="363" w:type="pct"/>
          </w:tcPr>
          <w:p w14:paraId="6AB21236" w14:textId="75BBE661" w:rsidR="00C51263" w:rsidRPr="00476969" w:rsidRDefault="00C51263" w:rsidP="00C51263">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 xml:space="preserve">Art. </w:t>
            </w:r>
            <w:r w:rsidR="005E2870" w:rsidRPr="00476969">
              <w:rPr>
                <w:rFonts w:asciiTheme="minorHAnsi" w:hAnsiTheme="minorHAnsi" w:cstheme="minorHAnsi"/>
                <w:lang w:val="ro-RO"/>
              </w:rPr>
              <w:t xml:space="preserve">209 </w:t>
            </w:r>
            <w:r w:rsidRPr="00476969">
              <w:rPr>
                <w:rFonts w:asciiTheme="minorHAnsi" w:hAnsiTheme="minorHAnsi" w:cstheme="minorHAnsi"/>
                <w:lang w:val="ro-RO"/>
              </w:rPr>
              <w:t>L</w:t>
            </w:r>
          </w:p>
          <w:p w14:paraId="5A4F2F07" w14:textId="7541F863" w:rsidR="00C51263" w:rsidRPr="00476969" w:rsidRDefault="00C51263" w:rsidP="00C51263">
            <w:pPr>
              <w:spacing w:after="160" w:line="259" w:lineRule="auto"/>
              <w:ind w:left="0"/>
              <w:jc w:val="center"/>
              <w:rPr>
                <w:rFonts w:asciiTheme="minorHAnsi" w:hAnsiTheme="minorHAnsi" w:cstheme="minorHAnsi"/>
                <w:lang w:val="ro-RO"/>
              </w:rPr>
            </w:pPr>
          </w:p>
        </w:tc>
        <w:tc>
          <w:tcPr>
            <w:tcW w:w="394" w:type="pct"/>
          </w:tcPr>
          <w:p w14:paraId="2ACC152F" w14:textId="3A353E9D" w:rsidR="00C51263" w:rsidRPr="00476969" w:rsidRDefault="00A62861" w:rsidP="00C51263">
            <w:pPr>
              <w:spacing w:after="160" w:line="259" w:lineRule="auto"/>
              <w:ind w:left="0"/>
              <w:jc w:val="center"/>
              <w:rPr>
                <w:rFonts w:asciiTheme="minorHAnsi" w:hAnsiTheme="minorHAnsi" w:cstheme="minorHAnsi"/>
                <w:lang w:val="ro-RO"/>
              </w:rPr>
            </w:pPr>
            <w:r>
              <w:rPr>
                <w:rFonts w:asciiTheme="minorHAnsi" w:hAnsiTheme="minorHAnsi" w:cstheme="minorHAnsi"/>
                <w:lang w:val="ro-RO"/>
              </w:rPr>
              <w:t>-</w:t>
            </w:r>
          </w:p>
        </w:tc>
        <w:tc>
          <w:tcPr>
            <w:tcW w:w="203" w:type="pct"/>
            <w:shd w:val="clear" w:color="auto" w:fill="auto"/>
            <w:vAlign w:val="center"/>
          </w:tcPr>
          <w:p w14:paraId="7255664A" w14:textId="77777777" w:rsidR="00C51263" w:rsidRPr="00476969" w:rsidRDefault="00C51263" w:rsidP="00C51263">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51422A41" w14:textId="21696D0E" w:rsidR="00C51263" w:rsidRPr="00476969" w:rsidRDefault="00C51263" w:rsidP="00C51263">
            <w:pPr>
              <w:spacing w:after="0" w:line="240" w:lineRule="auto"/>
              <w:ind w:left="0"/>
              <w:rPr>
                <w:rFonts w:asciiTheme="minorHAnsi" w:hAnsiTheme="minorHAnsi" w:cstheme="minorHAnsi"/>
                <w:lang w:val="ro-RO"/>
              </w:rPr>
            </w:pPr>
          </w:p>
        </w:tc>
      </w:tr>
      <w:tr w:rsidR="00467CBF" w:rsidRPr="00476969" w14:paraId="23E94962" w14:textId="77777777" w:rsidTr="00467CBF">
        <w:tc>
          <w:tcPr>
            <w:tcW w:w="274" w:type="pct"/>
            <w:shd w:val="clear" w:color="auto" w:fill="auto"/>
            <w:vAlign w:val="center"/>
          </w:tcPr>
          <w:p w14:paraId="08AB3BCB" w14:textId="58E7C514" w:rsidR="00467CBF" w:rsidRPr="00476969" w:rsidRDefault="002C2634" w:rsidP="00467CBF">
            <w:pPr>
              <w:spacing w:after="160" w:line="259" w:lineRule="auto"/>
              <w:ind w:left="0"/>
              <w:contextualSpacing/>
              <w:jc w:val="left"/>
              <w:rPr>
                <w:rFonts w:asciiTheme="minorHAnsi" w:hAnsiTheme="minorHAnsi" w:cstheme="minorHAnsi"/>
                <w:sz w:val="20"/>
                <w:szCs w:val="20"/>
                <w:lang w:val="ro-RO"/>
              </w:rPr>
            </w:pPr>
            <w:r>
              <w:rPr>
                <w:rFonts w:asciiTheme="minorHAnsi" w:hAnsiTheme="minorHAnsi" w:cstheme="minorHAnsi"/>
                <w:sz w:val="20"/>
                <w:szCs w:val="20"/>
                <w:lang w:val="ro-RO"/>
              </w:rPr>
              <w:t>6.8</w:t>
            </w:r>
          </w:p>
        </w:tc>
        <w:tc>
          <w:tcPr>
            <w:tcW w:w="1846" w:type="pct"/>
            <w:shd w:val="clear" w:color="auto" w:fill="auto"/>
          </w:tcPr>
          <w:p w14:paraId="2C2197F7" w14:textId="091295DD" w:rsidR="00467CBF" w:rsidRPr="00C95CDB" w:rsidRDefault="00467CBF" w:rsidP="00C95CDB">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C95CDB">
              <w:rPr>
                <w:rFonts w:cstheme="minorHAnsi"/>
                <w:iCs/>
                <w:sz w:val="20"/>
                <w:szCs w:val="20"/>
                <w:lang w:val="ro-RO"/>
              </w:rPr>
              <w:t>Dacă garanția de bună execuție este obligatorie</w:t>
            </w:r>
            <w:r w:rsidR="00BD59AE" w:rsidRPr="00C95CDB">
              <w:rPr>
                <w:rFonts w:cstheme="minorHAnsi"/>
                <w:iCs/>
                <w:sz w:val="20"/>
                <w:szCs w:val="20"/>
                <w:lang w:val="ro-RO"/>
              </w:rPr>
              <w:t xml:space="preserve"> (în cazul contractelor de </w:t>
            </w:r>
            <w:r w:rsidR="000D6B62" w:rsidRPr="00C95CDB">
              <w:rPr>
                <w:rFonts w:cstheme="minorHAnsi"/>
                <w:iCs/>
                <w:sz w:val="20"/>
                <w:szCs w:val="20"/>
                <w:lang w:val="ro-RO"/>
              </w:rPr>
              <w:t>servicii de proiectare și a contractelor de lucrări)</w:t>
            </w:r>
            <w:r w:rsidRPr="00C95CDB">
              <w:rPr>
                <w:rFonts w:cstheme="minorHAnsi"/>
                <w:iCs/>
                <w:sz w:val="20"/>
                <w:szCs w:val="20"/>
                <w:lang w:val="ro-RO"/>
              </w:rPr>
              <w:t xml:space="preserve"> atunci </w:t>
            </w:r>
            <w:r w:rsidR="00C95CDB" w:rsidRPr="00C95CDB">
              <w:rPr>
                <w:rFonts w:cstheme="minorHAnsi"/>
                <w:iCs/>
                <w:sz w:val="20"/>
                <w:szCs w:val="20"/>
                <w:lang w:val="ro-RO"/>
              </w:rPr>
              <w:t>aceasta</w:t>
            </w:r>
            <w:r w:rsidRPr="00C95CDB">
              <w:rPr>
                <w:rFonts w:cstheme="minorHAnsi"/>
                <w:iCs/>
                <w:sz w:val="20"/>
                <w:szCs w:val="20"/>
                <w:lang w:val="ro-RO"/>
              </w:rPr>
              <w:t xml:space="preserve"> este solicitată în conformitate cu legislația în vigoare.</w:t>
            </w:r>
          </w:p>
        </w:tc>
        <w:tc>
          <w:tcPr>
            <w:tcW w:w="228" w:type="pct"/>
            <w:shd w:val="clear" w:color="auto" w:fill="auto"/>
          </w:tcPr>
          <w:p w14:paraId="1FCFA192" w14:textId="5B3E6E01" w:rsidR="00467CBF" w:rsidRPr="00C95CDB" w:rsidRDefault="00467CBF" w:rsidP="00467CBF">
            <w:pPr>
              <w:spacing w:after="160" w:line="259" w:lineRule="auto"/>
              <w:ind w:left="0"/>
              <w:jc w:val="center"/>
              <w:rPr>
                <w:rFonts w:asciiTheme="minorHAnsi" w:hAnsiTheme="minorHAnsi" w:cstheme="minorHAnsi"/>
                <w:iCs/>
                <w:lang w:val="ro-RO"/>
              </w:rPr>
            </w:pPr>
            <w:r w:rsidRPr="00C95CDB">
              <w:rPr>
                <w:rFonts w:cstheme="minorHAnsi"/>
                <w:iCs/>
                <w:sz w:val="20"/>
                <w:szCs w:val="20"/>
                <w:lang w:val="ro-RO"/>
              </w:rPr>
              <w:t>R</w:t>
            </w:r>
          </w:p>
        </w:tc>
        <w:tc>
          <w:tcPr>
            <w:tcW w:w="394" w:type="pct"/>
            <w:shd w:val="clear" w:color="auto" w:fill="auto"/>
          </w:tcPr>
          <w:p w14:paraId="2B300D3E" w14:textId="606E5E6F" w:rsidR="00467CBF" w:rsidRPr="00C95CDB" w:rsidRDefault="00467CBF" w:rsidP="00467CBF">
            <w:pPr>
              <w:spacing w:after="0" w:line="240" w:lineRule="auto"/>
              <w:ind w:left="0" w:right="43"/>
              <w:rPr>
                <w:rFonts w:eastAsia="Trebuchet MS" w:cs="Trebuchet MS"/>
                <w:sz w:val="20"/>
                <w:szCs w:val="20"/>
              </w:rPr>
            </w:pPr>
            <w:r w:rsidRPr="00C95CDB">
              <w:rPr>
                <w:rFonts w:eastAsia="Trebuchet MS" w:cs="Trebuchet MS"/>
                <w:sz w:val="20"/>
                <w:szCs w:val="20"/>
              </w:rPr>
              <w:t>Art. 154 (3) L</w:t>
            </w:r>
          </w:p>
          <w:p w14:paraId="7B761269" w14:textId="54E22E89" w:rsidR="00467CBF" w:rsidRPr="00C95CDB" w:rsidRDefault="00467CBF" w:rsidP="00467CBF">
            <w:pPr>
              <w:spacing w:after="160" w:line="259" w:lineRule="auto"/>
              <w:ind w:left="0"/>
              <w:jc w:val="center"/>
              <w:rPr>
                <w:rFonts w:asciiTheme="minorHAnsi" w:hAnsiTheme="minorHAnsi" w:cstheme="minorHAnsi"/>
                <w:lang w:val="ro-RO"/>
              </w:rPr>
            </w:pPr>
          </w:p>
        </w:tc>
        <w:tc>
          <w:tcPr>
            <w:tcW w:w="363" w:type="pct"/>
          </w:tcPr>
          <w:p w14:paraId="31D0E23C" w14:textId="0494EDAB" w:rsidR="00467CBF" w:rsidRPr="00C95CDB" w:rsidRDefault="00467CBF" w:rsidP="00467CBF">
            <w:pPr>
              <w:spacing w:after="0" w:line="240" w:lineRule="auto"/>
              <w:ind w:left="0" w:right="43"/>
              <w:rPr>
                <w:rFonts w:eastAsia="Trebuchet MS" w:cs="Trebuchet MS"/>
                <w:sz w:val="20"/>
                <w:szCs w:val="20"/>
              </w:rPr>
            </w:pPr>
            <w:r w:rsidRPr="00C95CDB">
              <w:rPr>
                <w:rFonts w:eastAsia="Trebuchet MS" w:cs="Trebuchet MS"/>
                <w:sz w:val="20"/>
                <w:szCs w:val="20"/>
              </w:rPr>
              <w:t>Art. 164 (3) L</w:t>
            </w:r>
          </w:p>
          <w:p w14:paraId="7BAD4512" w14:textId="568F5CA6" w:rsidR="00467CBF" w:rsidRPr="00C95CDB" w:rsidRDefault="00467CBF" w:rsidP="00467CBF">
            <w:pPr>
              <w:spacing w:after="160" w:line="259" w:lineRule="auto"/>
              <w:ind w:left="0"/>
              <w:jc w:val="center"/>
              <w:rPr>
                <w:rFonts w:asciiTheme="minorHAnsi" w:hAnsiTheme="minorHAnsi" w:cstheme="minorHAnsi"/>
                <w:lang w:val="ro-RO"/>
              </w:rPr>
            </w:pPr>
          </w:p>
        </w:tc>
        <w:tc>
          <w:tcPr>
            <w:tcW w:w="394" w:type="pct"/>
          </w:tcPr>
          <w:p w14:paraId="413FB85A" w14:textId="27AFCDED" w:rsidR="00467CBF" w:rsidRPr="00C95CDB" w:rsidRDefault="00A62861" w:rsidP="00467CBF">
            <w:pPr>
              <w:spacing w:after="160" w:line="259" w:lineRule="auto"/>
              <w:ind w:left="0"/>
              <w:jc w:val="center"/>
              <w:rPr>
                <w:rFonts w:asciiTheme="minorHAnsi" w:hAnsiTheme="minorHAnsi" w:cstheme="minorHAnsi"/>
                <w:lang w:val="ro-RO"/>
              </w:rPr>
            </w:pPr>
            <w:r>
              <w:rPr>
                <w:rFonts w:asciiTheme="minorHAnsi" w:hAnsiTheme="minorHAnsi" w:cstheme="minorHAnsi"/>
                <w:lang w:val="ro-RO"/>
              </w:rPr>
              <w:t>-</w:t>
            </w:r>
          </w:p>
        </w:tc>
        <w:tc>
          <w:tcPr>
            <w:tcW w:w="203" w:type="pct"/>
            <w:shd w:val="clear" w:color="auto" w:fill="auto"/>
            <w:vAlign w:val="center"/>
          </w:tcPr>
          <w:p w14:paraId="4490356E" w14:textId="77777777" w:rsidR="00467CBF" w:rsidRPr="00476969" w:rsidRDefault="00467CBF" w:rsidP="00467CBF">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6B5E838B" w14:textId="77777777" w:rsidR="00467CBF" w:rsidRPr="00476969" w:rsidRDefault="00467CBF" w:rsidP="00467CBF">
            <w:pPr>
              <w:spacing w:after="0" w:line="240" w:lineRule="auto"/>
              <w:ind w:left="0"/>
              <w:rPr>
                <w:rFonts w:asciiTheme="minorHAnsi" w:hAnsiTheme="minorHAnsi" w:cstheme="minorHAnsi"/>
                <w:lang w:val="ro-RO"/>
              </w:rPr>
            </w:pPr>
          </w:p>
        </w:tc>
      </w:tr>
      <w:tr w:rsidR="00467CBF" w:rsidRPr="00476969" w14:paraId="735FACB7" w14:textId="77777777" w:rsidTr="00467CBF">
        <w:tc>
          <w:tcPr>
            <w:tcW w:w="274" w:type="pct"/>
            <w:shd w:val="clear" w:color="auto" w:fill="auto"/>
            <w:vAlign w:val="center"/>
          </w:tcPr>
          <w:p w14:paraId="4A828A0B" w14:textId="4E806AA1" w:rsidR="00467CBF" w:rsidRPr="00476969" w:rsidRDefault="002C2634" w:rsidP="00467CBF">
            <w:pPr>
              <w:spacing w:after="160" w:line="259" w:lineRule="auto"/>
              <w:ind w:left="0"/>
              <w:contextualSpacing/>
              <w:jc w:val="left"/>
              <w:rPr>
                <w:rFonts w:asciiTheme="minorHAnsi" w:hAnsiTheme="minorHAnsi" w:cstheme="minorHAnsi"/>
                <w:sz w:val="20"/>
                <w:szCs w:val="20"/>
                <w:lang w:val="ro-RO"/>
              </w:rPr>
            </w:pPr>
            <w:r>
              <w:rPr>
                <w:rFonts w:asciiTheme="minorHAnsi" w:hAnsiTheme="minorHAnsi" w:cstheme="minorHAnsi"/>
                <w:sz w:val="20"/>
                <w:szCs w:val="20"/>
                <w:lang w:val="ro-RO"/>
              </w:rPr>
              <w:t>6.9</w:t>
            </w:r>
          </w:p>
        </w:tc>
        <w:tc>
          <w:tcPr>
            <w:tcW w:w="1846" w:type="pct"/>
            <w:shd w:val="clear" w:color="auto" w:fill="auto"/>
          </w:tcPr>
          <w:p w14:paraId="0CF6B013" w14:textId="06BF4EF5" w:rsidR="00467CBF" w:rsidRPr="00C95CDB" w:rsidRDefault="00467CBF" w:rsidP="00467CBF">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proofErr w:type="spellStart"/>
            <w:r w:rsidRPr="00C95CDB">
              <w:rPr>
                <w:rFonts w:cstheme="minorHAnsi"/>
                <w:iCs/>
                <w:sz w:val="20"/>
                <w:szCs w:val="20"/>
                <w:lang w:val="fr-BE"/>
              </w:rPr>
              <w:t>Cuantumul</w:t>
            </w:r>
            <w:proofErr w:type="spellEnd"/>
            <w:r w:rsidRPr="00C95CDB">
              <w:rPr>
                <w:rFonts w:cstheme="minorHAnsi"/>
                <w:iCs/>
                <w:sz w:val="20"/>
                <w:szCs w:val="20"/>
                <w:lang w:val="fr-BE"/>
              </w:rPr>
              <w:t xml:space="preserve"> </w:t>
            </w:r>
            <w:proofErr w:type="spellStart"/>
            <w:r w:rsidRPr="00C95CDB">
              <w:rPr>
                <w:rFonts w:cstheme="minorHAnsi"/>
                <w:iCs/>
                <w:sz w:val="20"/>
                <w:szCs w:val="20"/>
                <w:lang w:val="fr-BE"/>
              </w:rPr>
              <w:t>garanției</w:t>
            </w:r>
            <w:proofErr w:type="spellEnd"/>
            <w:r w:rsidRPr="00C95CDB">
              <w:rPr>
                <w:rFonts w:cstheme="minorHAnsi"/>
                <w:iCs/>
                <w:sz w:val="20"/>
                <w:szCs w:val="20"/>
                <w:lang w:val="fr-BE"/>
              </w:rPr>
              <w:t xml:space="preserve"> de </w:t>
            </w:r>
            <w:proofErr w:type="spellStart"/>
            <w:r w:rsidRPr="00C95CDB">
              <w:rPr>
                <w:rFonts w:cstheme="minorHAnsi"/>
                <w:iCs/>
                <w:sz w:val="20"/>
                <w:szCs w:val="20"/>
                <w:lang w:val="fr-BE"/>
              </w:rPr>
              <w:t>bună</w:t>
            </w:r>
            <w:proofErr w:type="spellEnd"/>
            <w:r w:rsidRPr="00C95CDB">
              <w:rPr>
                <w:rFonts w:cstheme="minorHAnsi"/>
                <w:iCs/>
                <w:sz w:val="20"/>
                <w:szCs w:val="20"/>
                <w:lang w:val="fr-BE"/>
              </w:rPr>
              <w:t xml:space="preserve"> </w:t>
            </w:r>
            <w:proofErr w:type="spellStart"/>
            <w:r w:rsidRPr="00C95CDB">
              <w:rPr>
                <w:rFonts w:cstheme="minorHAnsi"/>
                <w:iCs/>
                <w:sz w:val="20"/>
                <w:szCs w:val="20"/>
                <w:lang w:val="fr-BE"/>
              </w:rPr>
              <w:t>execuție</w:t>
            </w:r>
            <w:proofErr w:type="spellEnd"/>
            <w:r w:rsidRPr="00C95CDB">
              <w:rPr>
                <w:rFonts w:cstheme="minorHAnsi"/>
                <w:iCs/>
                <w:sz w:val="20"/>
                <w:szCs w:val="20"/>
                <w:lang w:val="fr-BE"/>
              </w:rPr>
              <w:t xml:space="preserve"> este de maximum 10% </w:t>
            </w:r>
            <w:proofErr w:type="spellStart"/>
            <w:r w:rsidRPr="00C95CDB">
              <w:rPr>
                <w:rFonts w:cstheme="minorHAnsi"/>
                <w:iCs/>
                <w:sz w:val="20"/>
                <w:szCs w:val="20"/>
                <w:lang w:val="fr-BE"/>
              </w:rPr>
              <w:t>din</w:t>
            </w:r>
            <w:proofErr w:type="spellEnd"/>
            <w:r w:rsidRPr="00C95CDB">
              <w:rPr>
                <w:rFonts w:cstheme="minorHAnsi"/>
                <w:iCs/>
                <w:sz w:val="20"/>
                <w:szCs w:val="20"/>
                <w:lang w:val="fr-BE"/>
              </w:rPr>
              <w:t xml:space="preserve"> </w:t>
            </w:r>
            <w:proofErr w:type="spellStart"/>
            <w:r w:rsidRPr="00C95CDB">
              <w:rPr>
                <w:rFonts w:cstheme="minorHAnsi"/>
                <w:iCs/>
                <w:sz w:val="20"/>
                <w:szCs w:val="20"/>
                <w:lang w:val="fr-BE"/>
              </w:rPr>
              <w:t>prețul</w:t>
            </w:r>
            <w:proofErr w:type="spellEnd"/>
            <w:r w:rsidRPr="00C95CDB">
              <w:rPr>
                <w:rFonts w:cstheme="minorHAnsi"/>
                <w:iCs/>
                <w:sz w:val="20"/>
                <w:szCs w:val="20"/>
                <w:lang w:val="fr-BE"/>
              </w:rPr>
              <w:t xml:space="preserve"> </w:t>
            </w:r>
            <w:proofErr w:type="spellStart"/>
            <w:r w:rsidRPr="00C95CDB">
              <w:rPr>
                <w:rFonts w:cstheme="minorHAnsi"/>
                <w:iCs/>
                <w:sz w:val="20"/>
                <w:szCs w:val="20"/>
                <w:lang w:val="fr-BE"/>
              </w:rPr>
              <w:t>contractului</w:t>
            </w:r>
            <w:proofErr w:type="spellEnd"/>
            <w:r w:rsidRPr="00C95CDB">
              <w:rPr>
                <w:rFonts w:cstheme="minorHAnsi"/>
                <w:iCs/>
                <w:sz w:val="20"/>
                <w:szCs w:val="20"/>
                <w:lang w:val="fr-BE"/>
              </w:rPr>
              <w:t xml:space="preserve"> </w:t>
            </w:r>
            <w:r w:rsidRPr="00C95CDB">
              <w:rPr>
                <w:rFonts w:cstheme="minorHAnsi"/>
                <w:iCs/>
                <w:sz w:val="20"/>
                <w:szCs w:val="20"/>
                <w:lang w:val="ro-RO"/>
              </w:rPr>
              <w:t xml:space="preserve">/ contractului subsecvent </w:t>
            </w:r>
            <w:proofErr w:type="spellStart"/>
            <w:r w:rsidRPr="00C95CDB">
              <w:rPr>
                <w:rFonts w:cstheme="minorHAnsi"/>
                <w:iCs/>
                <w:sz w:val="20"/>
                <w:szCs w:val="20"/>
                <w:lang w:val="fr-BE"/>
              </w:rPr>
              <w:t>fără</w:t>
            </w:r>
            <w:proofErr w:type="spellEnd"/>
            <w:r w:rsidRPr="00C95CDB">
              <w:rPr>
                <w:rFonts w:cstheme="minorHAnsi"/>
                <w:iCs/>
                <w:sz w:val="20"/>
                <w:szCs w:val="20"/>
                <w:lang w:val="fr-BE"/>
              </w:rPr>
              <w:t xml:space="preserve"> TVA. .</w:t>
            </w:r>
          </w:p>
        </w:tc>
        <w:tc>
          <w:tcPr>
            <w:tcW w:w="228" w:type="pct"/>
            <w:shd w:val="clear" w:color="auto" w:fill="auto"/>
          </w:tcPr>
          <w:p w14:paraId="6ECD87D7" w14:textId="0DACF3F2" w:rsidR="00467CBF" w:rsidRPr="00C95CDB" w:rsidRDefault="00467CBF" w:rsidP="00467CBF">
            <w:pPr>
              <w:spacing w:after="160" w:line="259" w:lineRule="auto"/>
              <w:ind w:left="0"/>
              <w:jc w:val="center"/>
              <w:rPr>
                <w:rFonts w:asciiTheme="minorHAnsi" w:hAnsiTheme="minorHAnsi" w:cstheme="minorHAnsi"/>
                <w:iCs/>
                <w:lang w:val="ro-RO"/>
              </w:rPr>
            </w:pPr>
            <w:r w:rsidRPr="00C95CDB">
              <w:rPr>
                <w:rFonts w:cstheme="minorHAnsi"/>
                <w:iCs/>
                <w:sz w:val="20"/>
                <w:szCs w:val="20"/>
              </w:rPr>
              <w:t>R</w:t>
            </w:r>
          </w:p>
        </w:tc>
        <w:tc>
          <w:tcPr>
            <w:tcW w:w="394" w:type="pct"/>
            <w:shd w:val="clear" w:color="auto" w:fill="auto"/>
          </w:tcPr>
          <w:p w14:paraId="77E9E935" w14:textId="6C493CD6" w:rsidR="00467CBF" w:rsidRPr="00C95CDB" w:rsidRDefault="00467CBF" w:rsidP="00467CBF">
            <w:pPr>
              <w:spacing w:after="0" w:line="240" w:lineRule="auto"/>
              <w:ind w:left="0" w:right="43"/>
              <w:rPr>
                <w:rFonts w:eastAsia="Trebuchet MS" w:cs="Trebuchet MS"/>
                <w:sz w:val="20"/>
                <w:szCs w:val="20"/>
              </w:rPr>
            </w:pPr>
            <w:r w:rsidRPr="00C95CDB">
              <w:rPr>
                <w:rFonts w:eastAsia="Trebuchet MS" w:cs="Trebuchet MS"/>
                <w:sz w:val="20"/>
                <w:szCs w:val="20"/>
              </w:rPr>
              <w:t>Art. 154 (3) L</w:t>
            </w:r>
          </w:p>
          <w:p w14:paraId="5DE1331F" w14:textId="226CCDE7" w:rsidR="00467CBF" w:rsidRPr="00C95CDB" w:rsidRDefault="00467CBF" w:rsidP="00467CBF">
            <w:pPr>
              <w:spacing w:after="160" w:line="259" w:lineRule="auto"/>
              <w:ind w:left="0"/>
              <w:jc w:val="center"/>
              <w:rPr>
                <w:rFonts w:asciiTheme="minorHAnsi" w:hAnsiTheme="minorHAnsi" w:cstheme="minorHAnsi"/>
                <w:lang w:val="ro-RO"/>
              </w:rPr>
            </w:pPr>
          </w:p>
        </w:tc>
        <w:tc>
          <w:tcPr>
            <w:tcW w:w="363" w:type="pct"/>
          </w:tcPr>
          <w:p w14:paraId="1BE161B2" w14:textId="50AFD541" w:rsidR="00467CBF" w:rsidRPr="00C95CDB" w:rsidRDefault="00467CBF" w:rsidP="00467CBF">
            <w:pPr>
              <w:spacing w:after="0" w:line="240" w:lineRule="auto"/>
              <w:ind w:left="0" w:right="43"/>
              <w:rPr>
                <w:rFonts w:eastAsia="Trebuchet MS" w:cs="Trebuchet MS"/>
                <w:sz w:val="20"/>
                <w:szCs w:val="20"/>
              </w:rPr>
            </w:pPr>
            <w:r w:rsidRPr="00C95CDB">
              <w:rPr>
                <w:rFonts w:eastAsia="Trebuchet MS" w:cs="Trebuchet MS"/>
                <w:sz w:val="20"/>
                <w:szCs w:val="20"/>
              </w:rPr>
              <w:t>Art. 164 (3) L</w:t>
            </w:r>
          </w:p>
          <w:p w14:paraId="23731B62" w14:textId="4323E25F" w:rsidR="00467CBF" w:rsidRPr="00C95CDB" w:rsidRDefault="00467CBF" w:rsidP="00467CBF">
            <w:pPr>
              <w:spacing w:after="160" w:line="259" w:lineRule="auto"/>
              <w:ind w:left="0"/>
              <w:jc w:val="center"/>
              <w:rPr>
                <w:rFonts w:asciiTheme="minorHAnsi" w:hAnsiTheme="minorHAnsi" w:cstheme="minorHAnsi"/>
                <w:lang w:val="ro-RO"/>
              </w:rPr>
            </w:pPr>
          </w:p>
        </w:tc>
        <w:tc>
          <w:tcPr>
            <w:tcW w:w="394" w:type="pct"/>
          </w:tcPr>
          <w:p w14:paraId="11EE4064" w14:textId="1E7BBC1D" w:rsidR="00467CBF" w:rsidRPr="00C95CDB" w:rsidRDefault="00A62861" w:rsidP="00467CBF">
            <w:pPr>
              <w:spacing w:after="160" w:line="259" w:lineRule="auto"/>
              <w:ind w:left="0"/>
              <w:jc w:val="center"/>
              <w:rPr>
                <w:rFonts w:asciiTheme="minorHAnsi" w:hAnsiTheme="minorHAnsi" w:cstheme="minorHAnsi"/>
                <w:lang w:val="ro-RO"/>
              </w:rPr>
            </w:pPr>
            <w:r>
              <w:rPr>
                <w:rFonts w:asciiTheme="minorHAnsi" w:hAnsiTheme="minorHAnsi" w:cstheme="minorHAnsi"/>
                <w:lang w:val="ro-RO"/>
              </w:rPr>
              <w:t>-</w:t>
            </w:r>
          </w:p>
        </w:tc>
        <w:tc>
          <w:tcPr>
            <w:tcW w:w="203" w:type="pct"/>
            <w:shd w:val="clear" w:color="auto" w:fill="auto"/>
            <w:vAlign w:val="center"/>
          </w:tcPr>
          <w:p w14:paraId="7C29023C" w14:textId="77777777" w:rsidR="00467CBF" w:rsidRPr="00476969" w:rsidRDefault="00467CBF" w:rsidP="00467CBF">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4C47A3B1" w14:textId="77777777" w:rsidR="00467CBF" w:rsidRPr="00476969" w:rsidRDefault="00467CBF" w:rsidP="00467CBF">
            <w:pPr>
              <w:spacing w:after="0" w:line="240" w:lineRule="auto"/>
              <w:ind w:left="0"/>
              <w:rPr>
                <w:rFonts w:asciiTheme="minorHAnsi" w:hAnsiTheme="minorHAnsi" w:cstheme="minorHAnsi"/>
                <w:lang w:val="ro-RO"/>
              </w:rPr>
            </w:pPr>
          </w:p>
        </w:tc>
      </w:tr>
      <w:tr w:rsidR="00476969" w:rsidRPr="00476969" w14:paraId="08694654" w14:textId="77777777" w:rsidTr="00D255BE">
        <w:tc>
          <w:tcPr>
            <w:tcW w:w="274" w:type="pct"/>
            <w:shd w:val="clear" w:color="auto" w:fill="auto"/>
            <w:vAlign w:val="center"/>
          </w:tcPr>
          <w:p w14:paraId="22C676E8" w14:textId="2AC5EFD4" w:rsidR="00C51263" w:rsidRPr="00476969" w:rsidRDefault="00A36434" w:rsidP="00C51263">
            <w:pPr>
              <w:spacing w:after="160" w:line="259" w:lineRule="auto"/>
              <w:ind w:left="0"/>
              <w:contextualSpacing/>
              <w:jc w:val="left"/>
              <w:rPr>
                <w:rFonts w:asciiTheme="minorHAnsi" w:hAnsiTheme="minorHAnsi" w:cstheme="minorHAnsi"/>
                <w:sz w:val="20"/>
                <w:szCs w:val="20"/>
                <w:lang w:val="ro-RO"/>
              </w:rPr>
            </w:pPr>
            <w:r>
              <w:rPr>
                <w:rFonts w:asciiTheme="minorHAnsi" w:hAnsiTheme="minorHAnsi" w:cstheme="minorHAnsi"/>
                <w:sz w:val="20"/>
                <w:szCs w:val="20"/>
                <w:lang w:val="ro-RO"/>
              </w:rPr>
              <w:lastRenderedPageBreak/>
              <w:t>7</w:t>
            </w:r>
          </w:p>
        </w:tc>
        <w:tc>
          <w:tcPr>
            <w:tcW w:w="1846" w:type="pct"/>
            <w:shd w:val="clear" w:color="auto" w:fill="auto"/>
            <w:vAlign w:val="center"/>
          </w:tcPr>
          <w:p w14:paraId="32CC686A" w14:textId="77777777" w:rsidR="00C51263" w:rsidRPr="00476969" w:rsidDel="007B74BE" w:rsidRDefault="00C51263" w:rsidP="00C51263">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eastAsia="SimSun" w:hAnsiTheme="minorHAnsi" w:cstheme="minorHAnsi"/>
                <w:b/>
                <w:bCs/>
                <w:i/>
                <w:lang w:val="ro-RO" w:eastAsia="ro-RO"/>
              </w:rPr>
              <w:t>Prevederi incluse în condițiile contractuale</w:t>
            </w:r>
          </w:p>
        </w:tc>
        <w:tc>
          <w:tcPr>
            <w:tcW w:w="228" w:type="pct"/>
            <w:shd w:val="clear" w:color="auto" w:fill="auto"/>
            <w:vAlign w:val="center"/>
          </w:tcPr>
          <w:p w14:paraId="66CE84F2" w14:textId="77777777" w:rsidR="00C51263" w:rsidRPr="00476969" w:rsidRDefault="00C51263" w:rsidP="00C51263">
            <w:pPr>
              <w:spacing w:after="160" w:line="259" w:lineRule="auto"/>
              <w:ind w:left="0"/>
              <w:jc w:val="center"/>
              <w:rPr>
                <w:rFonts w:asciiTheme="minorHAnsi" w:hAnsiTheme="minorHAnsi" w:cstheme="minorHAnsi"/>
                <w:iCs/>
                <w:lang w:val="ro-RO"/>
              </w:rPr>
            </w:pPr>
          </w:p>
        </w:tc>
        <w:tc>
          <w:tcPr>
            <w:tcW w:w="394" w:type="pct"/>
            <w:shd w:val="clear" w:color="auto" w:fill="auto"/>
          </w:tcPr>
          <w:p w14:paraId="1BCF1AF9" w14:textId="77777777" w:rsidR="00C51263" w:rsidRPr="00476969" w:rsidRDefault="00C51263" w:rsidP="00C51263">
            <w:pPr>
              <w:spacing w:after="160" w:line="259" w:lineRule="auto"/>
              <w:ind w:left="0"/>
              <w:jc w:val="center"/>
              <w:rPr>
                <w:rFonts w:asciiTheme="minorHAnsi" w:hAnsiTheme="minorHAnsi" w:cstheme="minorHAnsi"/>
                <w:lang w:val="ro-RO"/>
              </w:rPr>
            </w:pPr>
          </w:p>
        </w:tc>
        <w:tc>
          <w:tcPr>
            <w:tcW w:w="363" w:type="pct"/>
          </w:tcPr>
          <w:p w14:paraId="734A7AE0" w14:textId="77777777" w:rsidR="00C51263" w:rsidRPr="00476969" w:rsidRDefault="00C51263" w:rsidP="00C51263">
            <w:pPr>
              <w:spacing w:after="160" w:line="259" w:lineRule="auto"/>
              <w:ind w:left="0"/>
              <w:jc w:val="center"/>
              <w:rPr>
                <w:rFonts w:asciiTheme="minorHAnsi" w:hAnsiTheme="minorHAnsi" w:cstheme="minorHAnsi"/>
                <w:lang w:val="ro-RO"/>
              </w:rPr>
            </w:pPr>
          </w:p>
        </w:tc>
        <w:tc>
          <w:tcPr>
            <w:tcW w:w="394" w:type="pct"/>
          </w:tcPr>
          <w:p w14:paraId="0B58DAF7" w14:textId="77777777" w:rsidR="00C51263" w:rsidRPr="00476969" w:rsidRDefault="00C51263" w:rsidP="00C51263">
            <w:pPr>
              <w:spacing w:after="160" w:line="259" w:lineRule="auto"/>
              <w:ind w:left="0"/>
              <w:jc w:val="center"/>
              <w:rPr>
                <w:rFonts w:asciiTheme="minorHAnsi" w:hAnsiTheme="minorHAnsi" w:cstheme="minorHAnsi"/>
                <w:lang w:val="ro-RO"/>
              </w:rPr>
            </w:pPr>
          </w:p>
        </w:tc>
        <w:tc>
          <w:tcPr>
            <w:tcW w:w="203" w:type="pct"/>
            <w:shd w:val="clear" w:color="auto" w:fill="auto"/>
            <w:vAlign w:val="center"/>
          </w:tcPr>
          <w:p w14:paraId="6AD4E54F" w14:textId="77777777" w:rsidR="00C51263" w:rsidRPr="00476969" w:rsidRDefault="00C51263" w:rsidP="00C51263">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046DEEA8" w14:textId="77777777" w:rsidR="00C51263" w:rsidRPr="00476969" w:rsidRDefault="00C51263" w:rsidP="00C51263">
            <w:pPr>
              <w:spacing w:after="0" w:line="240" w:lineRule="auto"/>
              <w:ind w:left="0"/>
              <w:rPr>
                <w:rFonts w:asciiTheme="minorHAnsi" w:hAnsiTheme="minorHAnsi" w:cstheme="minorHAnsi"/>
                <w:lang w:val="ro-RO"/>
              </w:rPr>
            </w:pPr>
          </w:p>
        </w:tc>
      </w:tr>
      <w:tr w:rsidR="000F0614" w:rsidRPr="003F0FE3" w14:paraId="04D212D6" w14:textId="77777777" w:rsidTr="00D255BE">
        <w:tc>
          <w:tcPr>
            <w:tcW w:w="274" w:type="pct"/>
            <w:shd w:val="clear" w:color="auto" w:fill="auto"/>
            <w:vAlign w:val="center"/>
          </w:tcPr>
          <w:p w14:paraId="49BBA6D5" w14:textId="5AC3B465" w:rsidR="000F0614" w:rsidRPr="00476969" w:rsidRDefault="000F0614" w:rsidP="000F0614">
            <w:pPr>
              <w:spacing w:after="160" w:line="259" w:lineRule="auto"/>
              <w:ind w:left="0"/>
              <w:contextualSpacing/>
              <w:jc w:val="left"/>
              <w:rPr>
                <w:rFonts w:asciiTheme="minorHAnsi" w:hAnsiTheme="minorHAnsi" w:cstheme="minorHAnsi"/>
                <w:lang w:val="ro-RO"/>
              </w:rPr>
            </w:pPr>
            <w:r>
              <w:rPr>
                <w:rFonts w:asciiTheme="minorHAnsi" w:hAnsiTheme="minorHAnsi" w:cstheme="minorHAnsi"/>
                <w:lang w:val="ro-RO"/>
              </w:rPr>
              <w:t>7.1</w:t>
            </w:r>
          </w:p>
        </w:tc>
        <w:tc>
          <w:tcPr>
            <w:tcW w:w="1846" w:type="pct"/>
            <w:shd w:val="clear" w:color="auto" w:fill="auto"/>
            <w:vAlign w:val="center"/>
          </w:tcPr>
          <w:p w14:paraId="6893D057" w14:textId="6436A06B" w:rsidR="000F0614" w:rsidRPr="00476969" w:rsidRDefault="000F0614" w:rsidP="000F0614">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hAnsiTheme="minorHAnsi" w:cstheme="minorHAnsi"/>
                <w:lang w:val="ro-RO"/>
              </w:rPr>
              <w:t>AC/ EC precizează la nivelul documentației de atribuire dacă anumite prevederi contractuale pot fi modificate/ adaptate de către Candidați sau pot face obiectul negocierii, demonstrând că modificarea acestora nu este de natură să modifice nivelul cantitativ și calitativ solicitat în documentație, nivel care a stat la baza aplicării unei proceduri  de atribuire care este reglementată ca excepție.</w:t>
            </w:r>
          </w:p>
        </w:tc>
        <w:tc>
          <w:tcPr>
            <w:tcW w:w="228" w:type="pct"/>
            <w:shd w:val="clear" w:color="auto" w:fill="auto"/>
            <w:vAlign w:val="center"/>
          </w:tcPr>
          <w:p w14:paraId="09AC8522" w14:textId="77777777" w:rsidR="000F0614" w:rsidRPr="00476969" w:rsidRDefault="000F0614" w:rsidP="000F0614">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5F6F0896" w14:textId="77777777"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 xml:space="preserve">Art. 9(3) c) și d) </w:t>
            </w:r>
            <w:r>
              <w:rPr>
                <w:rFonts w:asciiTheme="minorHAnsi" w:hAnsiTheme="minorHAnsi" w:cstheme="minorHAnsi"/>
                <w:lang w:val="ro-RO"/>
              </w:rPr>
              <w:t>HG</w:t>
            </w:r>
            <w:r w:rsidRPr="00476969">
              <w:rPr>
                <w:rFonts w:asciiTheme="minorHAnsi" w:hAnsiTheme="minorHAnsi" w:cstheme="minorHAnsi"/>
                <w:lang w:val="ro-RO"/>
              </w:rPr>
              <w:t>;</w:t>
            </w:r>
          </w:p>
          <w:p w14:paraId="3A7C0F91" w14:textId="2A9F49CB" w:rsidR="000F0614" w:rsidRPr="00476969" w:rsidRDefault="000F0614" w:rsidP="000F0614">
            <w:pPr>
              <w:spacing w:after="160" w:line="259" w:lineRule="auto"/>
              <w:ind w:left="0"/>
              <w:jc w:val="center"/>
              <w:rPr>
                <w:rFonts w:asciiTheme="minorHAnsi" w:eastAsia="SimSun" w:hAnsiTheme="minorHAnsi" w:cstheme="minorHAnsi"/>
                <w:bCs/>
                <w:lang w:val="ro-RO" w:eastAsia="ro-RO"/>
              </w:rPr>
            </w:pPr>
            <w:r>
              <w:rPr>
                <w:rFonts w:asciiTheme="minorHAnsi" w:hAnsiTheme="minorHAnsi" w:cstheme="minorHAnsi"/>
                <w:lang w:val="ro-RO"/>
              </w:rPr>
              <w:t>Art. 20</w:t>
            </w:r>
            <w:r w:rsidR="00D5469E">
              <w:rPr>
                <w:rFonts w:asciiTheme="minorHAnsi" w:hAnsiTheme="minorHAnsi" w:cstheme="minorHAnsi"/>
                <w:lang w:val="ro-RO"/>
              </w:rPr>
              <w:t>(1) c) și (2) H</w:t>
            </w:r>
            <w:r w:rsidRPr="00476969">
              <w:rPr>
                <w:rFonts w:asciiTheme="minorHAnsi" w:hAnsiTheme="minorHAnsi" w:cstheme="minorHAnsi"/>
                <w:lang w:val="ro-RO"/>
              </w:rPr>
              <w:t>G</w:t>
            </w:r>
          </w:p>
        </w:tc>
        <w:tc>
          <w:tcPr>
            <w:tcW w:w="363" w:type="pct"/>
            <w:vAlign w:val="center"/>
          </w:tcPr>
          <w:p w14:paraId="155110FC" w14:textId="77777777"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 xml:space="preserve">Art.9(4) c) si d) </w:t>
            </w:r>
            <w:r>
              <w:rPr>
                <w:rFonts w:asciiTheme="minorHAnsi" w:hAnsiTheme="minorHAnsi" w:cstheme="minorHAnsi"/>
                <w:lang w:val="ro-RO"/>
              </w:rPr>
              <w:t>L</w:t>
            </w:r>
          </w:p>
          <w:p w14:paraId="446DF994" w14:textId="62054885"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Art.22 (1) c) si (2) HG</w:t>
            </w:r>
          </w:p>
        </w:tc>
        <w:tc>
          <w:tcPr>
            <w:tcW w:w="394" w:type="pct"/>
            <w:vAlign w:val="center"/>
          </w:tcPr>
          <w:p w14:paraId="7FBC0043" w14:textId="77777777"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 xml:space="preserve">Art.9 (2) c), d), h) </w:t>
            </w:r>
            <w:r>
              <w:rPr>
                <w:rFonts w:asciiTheme="minorHAnsi" w:hAnsiTheme="minorHAnsi" w:cstheme="minorHAnsi"/>
                <w:lang w:val="ro-RO"/>
              </w:rPr>
              <w:t>L</w:t>
            </w:r>
          </w:p>
          <w:p w14:paraId="4A0C7CAE" w14:textId="6A630465"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Art.19  (2) si  (3) c)  HG</w:t>
            </w:r>
          </w:p>
        </w:tc>
        <w:tc>
          <w:tcPr>
            <w:tcW w:w="203" w:type="pct"/>
            <w:shd w:val="clear" w:color="auto" w:fill="auto"/>
            <w:vAlign w:val="center"/>
          </w:tcPr>
          <w:p w14:paraId="5C17F7DA" w14:textId="77777777" w:rsidR="000F0614" w:rsidRPr="00476969" w:rsidRDefault="000F0614" w:rsidP="000F0614">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1E8C3B77" w14:textId="77777777" w:rsidR="000F0614" w:rsidRPr="00476969" w:rsidRDefault="000F0614" w:rsidP="000F0614">
            <w:pPr>
              <w:spacing w:after="160" w:line="259" w:lineRule="auto"/>
              <w:ind w:left="0"/>
              <w:jc w:val="left"/>
              <w:rPr>
                <w:rFonts w:asciiTheme="minorHAnsi" w:hAnsiTheme="minorHAnsi" w:cstheme="minorHAnsi"/>
                <w:lang w:val="ro-RO"/>
              </w:rPr>
            </w:pPr>
          </w:p>
        </w:tc>
      </w:tr>
      <w:tr w:rsidR="000F0614" w:rsidRPr="003F0FE3" w14:paraId="0D03EA1F" w14:textId="77777777" w:rsidTr="00D255BE">
        <w:tc>
          <w:tcPr>
            <w:tcW w:w="274" w:type="pct"/>
            <w:shd w:val="clear" w:color="auto" w:fill="auto"/>
            <w:vAlign w:val="center"/>
          </w:tcPr>
          <w:p w14:paraId="0A293D9D" w14:textId="7688CB32" w:rsidR="000F0614" w:rsidRPr="00476969" w:rsidRDefault="000F0614" w:rsidP="000F0614">
            <w:pPr>
              <w:spacing w:after="160" w:line="259" w:lineRule="auto"/>
              <w:ind w:left="0"/>
              <w:contextualSpacing/>
              <w:jc w:val="left"/>
              <w:rPr>
                <w:rFonts w:asciiTheme="minorHAnsi" w:hAnsiTheme="minorHAnsi" w:cstheme="minorHAnsi"/>
                <w:lang w:val="ro-RO"/>
              </w:rPr>
            </w:pPr>
            <w:r>
              <w:rPr>
                <w:rFonts w:asciiTheme="minorHAnsi" w:hAnsiTheme="minorHAnsi" w:cstheme="minorHAnsi"/>
                <w:lang w:val="ro-RO"/>
              </w:rPr>
              <w:t>7.2</w:t>
            </w:r>
          </w:p>
        </w:tc>
        <w:tc>
          <w:tcPr>
            <w:tcW w:w="1846" w:type="pct"/>
            <w:shd w:val="clear" w:color="auto" w:fill="auto"/>
            <w:vAlign w:val="center"/>
          </w:tcPr>
          <w:p w14:paraId="47E4E389" w14:textId="32535540" w:rsidR="000F0614" w:rsidRPr="00476969" w:rsidRDefault="000F0614" w:rsidP="000F0614">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hAnsiTheme="minorHAnsi" w:cstheme="minorHAnsi"/>
                <w:lang w:val="ro-RO"/>
              </w:rPr>
              <w:t>AC/ EC precizează la nivelul documentației de atribuire și in contract clauze contractuale cu privire la modul de realizare a modificărilor contractuale în perioada de execuție acestuia, iar acestea nu vizează acele aspecte care au făcut posibilă aplicarea unei proceduri de atribuire care este reglementată ca excepție.</w:t>
            </w:r>
          </w:p>
        </w:tc>
        <w:tc>
          <w:tcPr>
            <w:tcW w:w="228" w:type="pct"/>
            <w:shd w:val="clear" w:color="auto" w:fill="auto"/>
            <w:vAlign w:val="center"/>
          </w:tcPr>
          <w:p w14:paraId="32F9E832" w14:textId="77777777" w:rsidR="000F0614" w:rsidRPr="00476969" w:rsidRDefault="000F0614" w:rsidP="000F0614">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384D8F72" w14:textId="49C78779"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 xml:space="preserve">Art. 9(3) c) și d) </w:t>
            </w:r>
            <w:r>
              <w:rPr>
                <w:rFonts w:asciiTheme="minorHAnsi" w:hAnsiTheme="minorHAnsi" w:cstheme="minorHAnsi"/>
                <w:lang w:val="ro-RO"/>
              </w:rPr>
              <w:t>HG</w:t>
            </w:r>
            <w:r w:rsidRPr="00476969">
              <w:rPr>
                <w:rFonts w:asciiTheme="minorHAnsi" w:hAnsiTheme="minorHAnsi" w:cstheme="minorHAnsi"/>
                <w:lang w:val="ro-RO"/>
              </w:rPr>
              <w:t>;</w:t>
            </w:r>
          </w:p>
          <w:p w14:paraId="1284D49F" w14:textId="116E609C" w:rsidR="000F0614" w:rsidRPr="00476969" w:rsidRDefault="000F0614" w:rsidP="000F0614">
            <w:pPr>
              <w:spacing w:after="160" w:line="259" w:lineRule="auto"/>
              <w:ind w:left="0"/>
              <w:jc w:val="center"/>
              <w:rPr>
                <w:rFonts w:asciiTheme="minorHAnsi" w:eastAsia="SimSun" w:hAnsiTheme="minorHAnsi" w:cstheme="minorHAnsi"/>
                <w:bCs/>
                <w:lang w:val="ro-RO" w:eastAsia="ro-RO"/>
              </w:rPr>
            </w:pPr>
            <w:r>
              <w:rPr>
                <w:rFonts w:asciiTheme="minorHAnsi" w:hAnsiTheme="minorHAnsi" w:cstheme="minorHAnsi"/>
                <w:lang w:val="ro-RO"/>
              </w:rPr>
              <w:t>Art. 20</w:t>
            </w:r>
            <w:r w:rsidR="00D5469E">
              <w:rPr>
                <w:rFonts w:asciiTheme="minorHAnsi" w:hAnsiTheme="minorHAnsi" w:cstheme="minorHAnsi"/>
                <w:lang w:val="ro-RO"/>
              </w:rPr>
              <w:t>(1) c) și (2) HG</w:t>
            </w:r>
          </w:p>
        </w:tc>
        <w:tc>
          <w:tcPr>
            <w:tcW w:w="363" w:type="pct"/>
            <w:vAlign w:val="center"/>
          </w:tcPr>
          <w:p w14:paraId="0CDD80D3" w14:textId="774F50AB"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 xml:space="preserve">Art.9(4) c) si d) </w:t>
            </w:r>
            <w:r>
              <w:rPr>
                <w:rFonts w:asciiTheme="minorHAnsi" w:hAnsiTheme="minorHAnsi" w:cstheme="minorHAnsi"/>
                <w:lang w:val="ro-RO"/>
              </w:rPr>
              <w:t>L</w:t>
            </w:r>
          </w:p>
          <w:p w14:paraId="28A3E6CF" w14:textId="77777777"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Art.22 (1) c) si (2) HG</w:t>
            </w:r>
          </w:p>
        </w:tc>
        <w:tc>
          <w:tcPr>
            <w:tcW w:w="394" w:type="pct"/>
            <w:vAlign w:val="center"/>
          </w:tcPr>
          <w:p w14:paraId="32DA69F8" w14:textId="48D48EEB"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 xml:space="preserve">Art.9 (2) c), d), h) </w:t>
            </w:r>
            <w:r>
              <w:rPr>
                <w:rFonts w:asciiTheme="minorHAnsi" w:hAnsiTheme="minorHAnsi" w:cstheme="minorHAnsi"/>
                <w:lang w:val="ro-RO"/>
              </w:rPr>
              <w:t>L</w:t>
            </w:r>
          </w:p>
          <w:p w14:paraId="00200F9C" w14:textId="77777777"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Art.19  (2) si  (3) c)  HG</w:t>
            </w:r>
          </w:p>
        </w:tc>
        <w:tc>
          <w:tcPr>
            <w:tcW w:w="203" w:type="pct"/>
            <w:shd w:val="clear" w:color="auto" w:fill="auto"/>
            <w:vAlign w:val="center"/>
          </w:tcPr>
          <w:p w14:paraId="69039635" w14:textId="77777777" w:rsidR="000F0614" w:rsidRPr="00476969" w:rsidRDefault="000F0614" w:rsidP="000F0614">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49A6547C" w14:textId="77777777" w:rsidR="000F0614" w:rsidRPr="00476969" w:rsidRDefault="000F0614" w:rsidP="000F0614">
            <w:pPr>
              <w:spacing w:after="160" w:line="259" w:lineRule="auto"/>
              <w:ind w:left="0"/>
              <w:jc w:val="left"/>
              <w:rPr>
                <w:rFonts w:asciiTheme="minorHAnsi" w:hAnsiTheme="minorHAnsi" w:cstheme="minorHAnsi"/>
                <w:lang w:val="ro-RO"/>
              </w:rPr>
            </w:pPr>
          </w:p>
        </w:tc>
      </w:tr>
      <w:tr w:rsidR="000F0614" w:rsidRPr="003F0FE3" w14:paraId="1215CB72" w14:textId="77777777" w:rsidTr="00D255BE">
        <w:tc>
          <w:tcPr>
            <w:tcW w:w="274" w:type="pct"/>
            <w:shd w:val="clear" w:color="auto" w:fill="auto"/>
            <w:vAlign w:val="center"/>
          </w:tcPr>
          <w:p w14:paraId="3DEB67EF" w14:textId="45C7060F" w:rsidR="000F0614" w:rsidRPr="00476969" w:rsidRDefault="000F0614" w:rsidP="000F0614">
            <w:pPr>
              <w:spacing w:after="160" w:line="259" w:lineRule="auto"/>
              <w:ind w:left="0"/>
              <w:contextualSpacing/>
              <w:jc w:val="left"/>
              <w:rPr>
                <w:rFonts w:asciiTheme="minorHAnsi" w:hAnsiTheme="minorHAnsi" w:cstheme="minorHAnsi"/>
                <w:lang w:val="ro-RO"/>
              </w:rPr>
            </w:pPr>
            <w:r>
              <w:rPr>
                <w:rFonts w:asciiTheme="minorHAnsi" w:hAnsiTheme="minorHAnsi" w:cstheme="minorHAnsi"/>
                <w:lang w:val="ro-RO"/>
              </w:rPr>
              <w:t>7.3</w:t>
            </w:r>
          </w:p>
        </w:tc>
        <w:tc>
          <w:tcPr>
            <w:tcW w:w="1846" w:type="pct"/>
            <w:shd w:val="clear" w:color="auto" w:fill="auto"/>
            <w:vAlign w:val="center"/>
          </w:tcPr>
          <w:p w14:paraId="0AFF03FC" w14:textId="4B6C534B" w:rsidR="000F0614" w:rsidRPr="00476969" w:rsidRDefault="000F0614" w:rsidP="000F0614">
            <w:pPr>
              <w:tabs>
                <w:tab w:val="left" w:leader="dot" w:pos="4714"/>
                <w:tab w:val="left" w:leader="dot" w:pos="8539"/>
              </w:tabs>
              <w:suppressAutoHyphens/>
              <w:spacing w:after="160" w:line="259" w:lineRule="auto"/>
              <w:ind w:left="0"/>
              <w:textAlignment w:val="baseline"/>
              <w:rPr>
                <w:rFonts w:asciiTheme="minorHAnsi" w:eastAsia="SimSun" w:hAnsiTheme="minorHAnsi" w:cstheme="minorHAnsi"/>
                <w:bCs/>
                <w:lang w:val="ro-RO" w:eastAsia="ro-RO"/>
              </w:rPr>
            </w:pPr>
            <w:r w:rsidRPr="00476969">
              <w:rPr>
                <w:rFonts w:asciiTheme="minorHAnsi" w:hAnsiTheme="minorHAnsi" w:cstheme="minorHAnsi"/>
                <w:lang w:val="ro-RO"/>
              </w:rPr>
              <w:t>Contractul include prevederi privind aplicarea de penalități clare ambelor părți contractante, comparabile din punct de vedere al sancțiunilor, atât ca prag valoric cât și ca mod de calcul. În situația în care penalitățile nu sunt comparabile există justificare.</w:t>
            </w:r>
          </w:p>
        </w:tc>
        <w:tc>
          <w:tcPr>
            <w:tcW w:w="228" w:type="pct"/>
            <w:shd w:val="clear" w:color="auto" w:fill="auto"/>
            <w:vAlign w:val="center"/>
          </w:tcPr>
          <w:p w14:paraId="74488AF3" w14:textId="77777777" w:rsidR="000F0614" w:rsidRPr="00476969" w:rsidRDefault="000F0614" w:rsidP="000F0614">
            <w:pPr>
              <w:spacing w:after="160" w:line="259" w:lineRule="auto"/>
              <w:ind w:left="0"/>
              <w:jc w:val="center"/>
              <w:rPr>
                <w:rFonts w:asciiTheme="minorHAnsi" w:hAnsiTheme="minorHAnsi" w:cstheme="minorHAnsi"/>
                <w:iCs/>
                <w:lang w:val="ro-RO"/>
              </w:rPr>
            </w:pPr>
            <w:r w:rsidRPr="00476969">
              <w:rPr>
                <w:rFonts w:asciiTheme="minorHAnsi" w:hAnsiTheme="minorHAnsi" w:cstheme="minorHAnsi"/>
                <w:iCs/>
                <w:lang w:val="ro-RO"/>
              </w:rPr>
              <w:t>C</w:t>
            </w:r>
          </w:p>
        </w:tc>
        <w:tc>
          <w:tcPr>
            <w:tcW w:w="394" w:type="pct"/>
            <w:shd w:val="clear" w:color="auto" w:fill="auto"/>
            <w:vAlign w:val="center"/>
          </w:tcPr>
          <w:p w14:paraId="1E077328" w14:textId="4A2C2429"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 9(3) c) și d) HG</w:t>
            </w:r>
          </w:p>
          <w:p w14:paraId="1ED98825" w14:textId="7058FAFA" w:rsidR="000F0614" w:rsidRPr="00476969" w:rsidRDefault="000F0614" w:rsidP="000F0614">
            <w:pPr>
              <w:spacing w:after="160" w:line="259" w:lineRule="auto"/>
              <w:ind w:left="0"/>
              <w:jc w:val="center"/>
              <w:rPr>
                <w:rFonts w:asciiTheme="minorHAnsi" w:eastAsia="SimSun" w:hAnsiTheme="minorHAnsi" w:cstheme="minorHAnsi"/>
                <w:bCs/>
                <w:lang w:val="ro-RO" w:eastAsia="ro-RO"/>
              </w:rPr>
            </w:pPr>
            <w:r w:rsidRPr="00476969">
              <w:rPr>
                <w:rFonts w:asciiTheme="minorHAnsi" w:hAnsiTheme="minorHAnsi" w:cstheme="minorHAnsi"/>
                <w:lang w:val="ro-RO"/>
              </w:rPr>
              <w:t>Art. 20(1) c) și (2) HG</w:t>
            </w:r>
          </w:p>
        </w:tc>
        <w:tc>
          <w:tcPr>
            <w:tcW w:w="363" w:type="pct"/>
            <w:vAlign w:val="center"/>
          </w:tcPr>
          <w:p w14:paraId="1A48B947" w14:textId="77777777"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Art.9(4) c) si d) HG</w:t>
            </w:r>
          </w:p>
          <w:p w14:paraId="72F8975B" w14:textId="77777777"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Art.22 (1) c) si (2) HG</w:t>
            </w:r>
          </w:p>
        </w:tc>
        <w:tc>
          <w:tcPr>
            <w:tcW w:w="394" w:type="pct"/>
            <w:vAlign w:val="center"/>
          </w:tcPr>
          <w:p w14:paraId="45D37199" w14:textId="77777777"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Art.9 (2) c), d), h) HG</w:t>
            </w:r>
          </w:p>
          <w:p w14:paraId="5BB9D804" w14:textId="77777777" w:rsidR="000F0614" w:rsidRPr="00476969" w:rsidRDefault="000F0614" w:rsidP="000F0614">
            <w:pPr>
              <w:spacing w:after="160" w:line="259" w:lineRule="auto"/>
              <w:ind w:left="0"/>
              <w:jc w:val="center"/>
              <w:rPr>
                <w:rFonts w:asciiTheme="minorHAnsi" w:hAnsiTheme="minorHAnsi" w:cstheme="minorHAnsi"/>
                <w:lang w:val="ro-RO"/>
              </w:rPr>
            </w:pPr>
            <w:r w:rsidRPr="00476969">
              <w:rPr>
                <w:rFonts w:asciiTheme="minorHAnsi" w:hAnsiTheme="minorHAnsi" w:cstheme="minorHAnsi"/>
                <w:lang w:val="ro-RO"/>
              </w:rPr>
              <w:t>Art.19 (2) si  (3) c)  HG</w:t>
            </w:r>
          </w:p>
        </w:tc>
        <w:tc>
          <w:tcPr>
            <w:tcW w:w="203" w:type="pct"/>
            <w:shd w:val="clear" w:color="auto" w:fill="auto"/>
            <w:vAlign w:val="center"/>
          </w:tcPr>
          <w:p w14:paraId="03A0FEB4" w14:textId="77777777" w:rsidR="000F0614" w:rsidRPr="00476969" w:rsidRDefault="000F0614" w:rsidP="000F0614">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5257EC6C" w14:textId="77777777" w:rsidR="000F0614" w:rsidRPr="00476969" w:rsidRDefault="000F0614" w:rsidP="000F0614">
            <w:pPr>
              <w:spacing w:after="160" w:line="259" w:lineRule="auto"/>
              <w:ind w:left="0"/>
              <w:jc w:val="left"/>
              <w:rPr>
                <w:rFonts w:asciiTheme="minorHAnsi" w:hAnsiTheme="minorHAnsi" w:cstheme="minorHAnsi"/>
                <w:lang w:val="ro-RO"/>
              </w:rPr>
            </w:pPr>
          </w:p>
        </w:tc>
      </w:tr>
      <w:tr w:rsidR="000F0614" w:rsidRPr="00476969" w:rsidDel="00EA07B7" w14:paraId="0513FD9C" w14:textId="77777777" w:rsidTr="00D255BE">
        <w:tc>
          <w:tcPr>
            <w:tcW w:w="274" w:type="pct"/>
            <w:shd w:val="clear" w:color="auto" w:fill="auto"/>
            <w:vAlign w:val="center"/>
          </w:tcPr>
          <w:p w14:paraId="00E357D3" w14:textId="68B4D6E0" w:rsidR="000F0614" w:rsidRPr="00476969" w:rsidDel="00EA07B7" w:rsidRDefault="000F0614" w:rsidP="000F061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Pr>
                <w:rFonts w:asciiTheme="minorHAnsi" w:hAnsiTheme="minorHAnsi" w:cstheme="minorHAnsi"/>
                <w:sz w:val="20"/>
                <w:szCs w:val="20"/>
                <w:lang w:val="ro-RO"/>
              </w:rPr>
              <w:t>7.4</w:t>
            </w:r>
          </w:p>
        </w:tc>
        <w:tc>
          <w:tcPr>
            <w:tcW w:w="1846" w:type="pct"/>
            <w:shd w:val="clear" w:color="auto" w:fill="auto"/>
          </w:tcPr>
          <w:p w14:paraId="2E88052D" w14:textId="77777777" w:rsidR="000F0614" w:rsidRPr="0017789F" w:rsidRDefault="000F0614" w:rsidP="000F0614">
            <w:pPr>
              <w:tabs>
                <w:tab w:val="left" w:leader="dot" w:pos="4714"/>
                <w:tab w:val="left" w:leader="dot" w:pos="8539"/>
              </w:tabs>
              <w:suppressAutoHyphens/>
              <w:spacing w:after="0" w:line="240" w:lineRule="auto"/>
              <w:ind w:left="0"/>
              <w:textAlignment w:val="baseline"/>
              <w:rPr>
                <w:rFonts w:asciiTheme="minorHAnsi" w:hAnsiTheme="minorHAnsi" w:cstheme="minorHAnsi"/>
                <w:lang w:val="fr-BE"/>
              </w:rPr>
            </w:pPr>
            <w:r w:rsidRPr="0017789F">
              <w:rPr>
                <w:rFonts w:asciiTheme="minorHAnsi" w:hAnsiTheme="minorHAnsi" w:cstheme="minorHAnsi"/>
                <w:lang w:val="ro-RO"/>
              </w:rPr>
              <w:t>Pentru contractele de lucrări</w:t>
            </w:r>
            <w:r w:rsidRPr="0017789F">
              <w:rPr>
                <w:rFonts w:asciiTheme="minorHAnsi" w:hAnsiTheme="minorHAnsi" w:cstheme="minorHAnsi"/>
                <w:lang w:val="fr-BE"/>
              </w:rPr>
              <w:t>:</w:t>
            </w:r>
          </w:p>
          <w:p w14:paraId="6A50CE7E" w14:textId="732F47A5" w:rsidR="000F0614" w:rsidRPr="0017789F" w:rsidRDefault="000F0614" w:rsidP="00E904F9">
            <w:pPr>
              <w:pStyle w:val="ListParagraph"/>
              <w:tabs>
                <w:tab w:val="left" w:leader="dot" w:pos="4714"/>
                <w:tab w:val="left" w:leader="dot" w:pos="8539"/>
              </w:tabs>
              <w:suppressAutoHyphens/>
              <w:spacing w:after="0" w:line="240" w:lineRule="auto"/>
              <w:ind w:left="770"/>
              <w:textAlignment w:val="baseline"/>
              <w:rPr>
                <w:rFonts w:asciiTheme="minorHAnsi" w:hAnsiTheme="minorHAnsi" w:cstheme="minorHAnsi"/>
                <w:lang w:val="ro-RO"/>
              </w:rPr>
            </w:pPr>
            <w:r w:rsidRPr="0017789F">
              <w:rPr>
                <w:rFonts w:asciiTheme="minorHAnsi" w:hAnsiTheme="minorHAnsi" w:cstheme="minorHAnsi"/>
                <w:lang w:val="ro-RO"/>
              </w:rPr>
              <w:t xml:space="preserve">sunt incluse clauze de ajustare/ revizuire a prețului dacă durata de execuție a contractului depășește 6 luni; </w:t>
            </w:r>
          </w:p>
          <w:p w14:paraId="00B46E9C" w14:textId="77777777" w:rsidR="000F0614" w:rsidRPr="0017789F" w:rsidRDefault="000F0614" w:rsidP="000F0614">
            <w:pPr>
              <w:tabs>
                <w:tab w:val="left" w:leader="dot" w:pos="4714"/>
                <w:tab w:val="left" w:leader="dot" w:pos="8539"/>
              </w:tabs>
              <w:suppressAutoHyphens/>
              <w:spacing w:after="0" w:line="240" w:lineRule="auto"/>
              <w:ind w:left="0"/>
              <w:textAlignment w:val="baseline"/>
              <w:rPr>
                <w:rFonts w:asciiTheme="minorHAnsi" w:hAnsiTheme="minorHAnsi" w:cstheme="minorHAnsi"/>
                <w:lang w:val="ro-RO"/>
              </w:rPr>
            </w:pPr>
            <w:r w:rsidRPr="0017789F">
              <w:rPr>
                <w:rFonts w:asciiTheme="minorHAnsi" w:hAnsiTheme="minorHAnsi" w:cstheme="minorHAnsi"/>
                <w:lang w:val="ro-RO"/>
              </w:rPr>
              <w:t>Pentru contractele de servicii /furnizare:</w:t>
            </w:r>
          </w:p>
          <w:p w14:paraId="3D5D9F92" w14:textId="670C5007" w:rsidR="000F0614" w:rsidRPr="0017789F" w:rsidRDefault="000F0614" w:rsidP="00E904F9">
            <w:pPr>
              <w:pStyle w:val="ListParagraph"/>
              <w:tabs>
                <w:tab w:val="left" w:leader="dot" w:pos="4714"/>
                <w:tab w:val="left" w:leader="dot" w:pos="8539"/>
              </w:tabs>
              <w:suppressAutoHyphens/>
              <w:spacing w:after="0" w:line="240" w:lineRule="auto"/>
              <w:ind w:left="770"/>
              <w:textAlignment w:val="baseline"/>
              <w:rPr>
                <w:rFonts w:asciiTheme="minorHAnsi" w:hAnsiTheme="minorHAnsi" w:cstheme="minorHAnsi"/>
                <w:lang w:val="ro-RO"/>
              </w:rPr>
            </w:pPr>
            <w:r w:rsidRPr="0017789F">
              <w:rPr>
                <w:rFonts w:asciiTheme="minorHAnsi" w:hAnsiTheme="minorHAnsi" w:cstheme="minorHAnsi"/>
                <w:lang w:val="ro-RO"/>
              </w:rPr>
              <w:t xml:space="preserve">sunt incluse clauze de ajustare/ revizuire a prețului dacă durata de implementare a contractului depășește 24 luni; </w:t>
            </w:r>
          </w:p>
          <w:p w14:paraId="2CACDD3F" w14:textId="6D3FF76F" w:rsidR="000F0614" w:rsidRPr="0017789F" w:rsidDel="00EA07B7" w:rsidRDefault="000F0614" w:rsidP="00E904F9">
            <w:pPr>
              <w:pStyle w:val="ListParagraph"/>
              <w:tabs>
                <w:tab w:val="left" w:leader="dot" w:pos="4714"/>
                <w:tab w:val="left" w:leader="dot" w:pos="8539"/>
              </w:tabs>
              <w:suppressAutoHyphens/>
              <w:spacing w:after="0" w:line="240" w:lineRule="auto"/>
              <w:ind w:left="770"/>
              <w:textAlignment w:val="baseline"/>
              <w:rPr>
                <w:rFonts w:asciiTheme="minorHAnsi" w:hAnsiTheme="minorHAnsi" w:cstheme="minorHAnsi"/>
                <w:lang w:val="ro-RO"/>
              </w:rPr>
            </w:pPr>
          </w:p>
        </w:tc>
        <w:tc>
          <w:tcPr>
            <w:tcW w:w="228" w:type="pct"/>
            <w:shd w:val="clear" w:color="auto" w:fill="auto"/>
          </w:tcPr>
          <w:p w14:paraId="7EB07813" w14:textId="7190F264" w:rsidR="000F0614" w:rsidRPr="0017789F" w:rsidDel="00EA07B7" w:rsidRDefault="000F0614" w:rsidP="000F061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17789F">
              <w:rPr>
                <w:rFonts w:asciiTheme="minorHAnsi" w:hAnsiTheme="minorHAnsi" w:cstheme="minorHAnsi"/>
                <w:lang w:val="ro-RO"/>
              </w:rPr>
              <w:t>R</w:t>
            </w:r>
          </w:p>
        </w:tc>
        <w:tc>
          <w:tcPr>
            <w:tcW w:w="394" w:type="pct"/>
            <w:shd w:val="clear" w:color="auto" w:fill="auto"/>
          </w:tcPr>
          <w:p w14:paraId="52FB7377" w14:textId="47B5BECD" w:rsidR="000F0614" w:rsidRPr="00211555" w:rsidDel="00EA07B7" w:rsidRDefault="00DE0C1F" w:rsidP="000F061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211555">
              <w:rPr>
                <w:rFonts w:asciiTheme="minorHAnsi" w:hAnsiTheme="minorHAnsi" w:cstheme="minorHAnsi"/>
                <w:lang w:val="ro-RO"/>
              </w:rPr>
              <w:t>Art.222</w:t>
            </w:r>
            <w:r w:rsidRPr="00211555">
              <w:rPr>
                <w:rFonts w:asciiTheme="minorHAnsi" w:hAnsiTheme="minorHAnsi" w:cstheme="minorHAnsi"/>
                <w:vertAlign w:val="superscript"/>
                <w:lang w:val="ro-RO"/>
              </w:rPr>
              <w:t xml:space="preserve">2 </w:t>
            </w:r>
            <w:r w:rsidRPr="00211555">
              <w:rPr>
                <w:rFonts w:asciiTheme="minorHAnsi" w:hAnsiTheme="minorHAnsi" w:cstheme="minorHAnsi"/>
                <w:lang w:val="ro-RO"/>
              </w:rPr>
              <w:t>(8) si (9) L</w:t>
            </w:r>
          </w:p>
        </w:tc>
        <w:tc>
          <w:tcPr>
            <w:tcW w:w="363" w:type="pct"/>
          </w:tcPr>
          <w:p w14:paraId="5855EA26" w14:textId="3BA4106A" w:rsidR="0006747A" w:rsidRPr="00211555" w:rsidRDefault="0006747A" w:rsidP="0006747A">
            <w:pPr>
              <w:spacing w:after="160" w:line="259" w:lineRule="auto"/>
              <w:ind w:left="0"/>
              <w:jc w:val="center"/>
              <w:rPr>
                <w:rFonts w:asciiTheme="minorHAnsi" w:hAnsiTheme="minorHAnsi" w:cstheme="minorHAnsi"/>
                <w:lang w:val="ro-RO"/>
              </w:rPr>
            </w:pPr>
            <w:r w:rsidRPr="00211555">
              <w:rPr>
                <w:rFonts w:asciiTheme="minorHAnsi" w:hAnsiTheme="minorHAnsi" w:cstheme="minorHAnsi"/>
                <w:lang w:val="ro-RO"/>
              </w:rPr>
              <w:t>Art.243</w:t>
            </w:r>
            <w:r w:rsidRPr="00211555">
              <w:rPr>
                <w:rFonts w:asciiTheme="minorHAnsi" w:hAnsiTheme="minorHAnsi" w:cstheme="minorHAnsi"/>
                <w:vertAlign w:val="superscript"/>
                <w:lang w:val="ro-RO"/>
              </w:rPr>
              <w:t xml:space="preserve">1 </w:t>
            </w:r>
            <w:r w:rsidRPr="00211555">
              <w:rPr>
                <w:rFonts w:asciiTheme="minorHAnsi" w:hAnsiTheme="minorHAnsi" w:cstheme="minorHAnsi"/>
                <w:lang w:val="ro-RO"/>
              </w:rPr>
              <w:t>(8) si (9) L</w:t>
            </w:r>
          </w:p>
          <w:p w14:paraId="13897686" w14:textId="77777777" w:rsidR="000F0614" w:rsidRPr="00211555" w:rsidDel="00EA07B7" w:rsidRDefault="000F0614" w:rsidP="000F061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p>
        </w:tc>
        <w:tc>
          <w:tcPr>
            <w:tcW w:w="394" w:type="pct"/>
            <w:vAlign w:val="center"/>
          </w:tcPr>
          <w:p w14:paraId="1B94A170" w14:textId="0BEC7529" w:rsidR="000F0614" w:rsidRPr="00211555" w:rsidDel="00EA07B7" w:rsidRDefault="00A62861" w:rsidP="000F061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Pr>
                <w:rFonts w:asciiTheme="minorHAnsi" w:hAnsiTheme="minorHAnsi" w:cstheme="minorHAnsi"/>
                <w:lang w:val="ro-RO"/>
              </w:rPr>
              <w:t>-</w:t>
            </w:r>
          </w:p>
        </w:tc>
        <w:tc>
          <w:tcPr>
            <w:tcW w:w="203" w:type="pct"/>
            <w:shd w:val="clear" w:color="auto" w:fill="auto"/>
            <w:vAlign w:val="center"/>
          </w:tcPr>
          <w:p w14:paraId="3002065A" w14:textId="77777777" w:rsidR="000F0614" w:rsidRPr="00476969" w:rsidDel="00EA07B7" w:rsidRDefault="000F0614" w:rsidP="000F0614">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58BA7B2B" w14:textId="77777777" w:rsidR="000F0614" w:rsidRPr="00476969" w:rsidDel="00EA07B7" w:rsidRDefault="000F0614" w:rsidP="000F0614">
            <w:pPr>
              <w:spacing w:after="0" w:line="240" w:lineRule="auto"/>
              <w:ind w:left="0"/>
              <w:rPr>
                <w:rFonts w:asciiTheme="minorHAnsi" w:hAnsiTheme="minorHAnsi" w:cstheme="minorHAnsi"/>
                <w:lang w:val="ro-RO"/>
              </w:rPr>
            </w:pPr>
          </w:p>
        </w:tc>
      </w:tr>
      <w:tr w:rsidR="00714D86" w:rsidRPr="00476969" w:rsidDel="00EA07B7" w14:paraId="4F38B77A" w14:textId="77777777" w:rsidTr="00D255BE">
        <w:tc>
          <w:tcPr>
            <w:tcW w:w="274" w:type="pct"/>
            <w:shd w:val="clear" w:color="auto" w:fill="auto"/>
            <w:vAlign w:val="center"/>
          </w:tcPr>
          <w:p w14:paraId="627BE7A2" w14:textId="635556F6" w:rsidR="00714D86" w:rsidRDefault="003A0DC5" w:rsidP="000F0614">
            <w:pPr>
              <w:tabs>
                <w:tab w:val="left" w:leader="dot" w:pos="4714"/>
                <w:tab w:val="left" w:leader="dot" w:pos="8539"/>
              </w:tabs>
              <w:suppressAutoHyphens/>
              <w:spacing w:after="160" w:line="259" w:lineRule="auto"/>
              <w:ind w:left="0"/>
              <w:textAlignment w:val="baseline"/>
              <w:rPr>
                <w:rFonts w:asciiTheme="minorHAnsi" w:hAnsiTheme="minorHAnsi" w:cstheme="minorHAnsi"/>
                <w:sz w:val="20"/>
                <w:szCs w:val="20"/>
                <w:lang w:val="ro-RO"/>
              </w:rPr>
            </w:pPr>
            <w:r>
              <w:rPr>
                <w:rFonts w:asciiTheme="minorHAnsi" w:hAnsiTheme="minorHAnsi" w:cstheme="minorHAnsi"/>
                <w:sz w:val="20"/>
                <w:szCs w:val="20"/>
                <w:lang w:val="ro-RO"/>
              </w:rPr>
              <w:t>7.5</w:t>
            </w:r>
          </w:p>
        </w:tc>
        <w:tc>
          <w:tcPr>
            <w:tcW w:w="1846" w:type="pct"/>
            <w:shd w:val="clear" w:color="auto" w:fill="auto"/>
          </w:tcPr>
          <w:p w14:paraId="4672302E" w14:textId="45677AC4" w:rsidR="00714D86" w:rsidRPr="00211555" w:rsidRDefault="00714D86" w:rsidP="000F0614">
            <w:pPr>
              <w:tabs>
                <w:tab w:val="left" w:leader="dot" w:pos="4714"/>
                <w:tab w:val="left" w:leader="dot" w:pos="8539"/>
              </w:tabs>
              <w:suppressAutoHyphens/>
              <w:spacing w:after="0" w:line="240" w:lineRule="auto"/>
              <w:ind w:left="0"/>
              <w:textAlignment w:val="baseline"/>
              <w:rPr>
                <w:rFonts w:asciiTheme="minorHAnsi" w:hAnsiTheme="minorHAnsi" w:cstheme="minorHAnsi"/>
                <w:lang w:val="ro-RO"/>
              </w:rPr>
            </w:pPr>
            <w:proofErr w:type="spellStart"/>
            <w:r w:rsidRPr="00211555">
              <w:rPr>
                <w:rStyle w:val="salnbdy"/>
                <w:rFonts w:asciiTheme="minorHAnsi" w:eastAsia="Times New Roman" w:hAnsiTheme="minorHAnsi" w:cstheme="minorHAnsi"/>
                <w:color w:val="auto"/>
                <w:sz w:val="22"/>
                <w:szCs w:val="22"/>
              </w:rPr>
              <w:t>Autoritatea</w:t>
            </w:r>
            <w:proofErr w:type="spellEnd"/>
            <w:r w:rsidRPr="00211555">
              <w:rPr>
                <w:rStyle w:val="salnbdy"/>
                <w:rFonts w:asciiTheme="minorHAnsi" w:eastAsia="Times New Roman" w:hAnsiTheme="minorHAnsi" w:cstheme="minorHAnsi"/>
                <w:color w:val="auto"/>
                <w:sz w:val="22"/>
                <w:szCs w:val="22"/>
              </w:rPr>
              <w:t>/</w:t>
            </w:r>
            <w:proofErr w:type="spellStart"/>
            <w:r w:rsidRPr="00211555">
              <w:rPr>
                <w:rStyle w:val="salnbdy"/>
                <w:rFonts w:asciiTheme="minorHAnsi" w:eastAsia="Times New Roman" w:hAnsiTheme="minorHAnsi" w:cstheme="minorHAnsi"/>
                <w:color w:val="auto"/>
                <w:sz w:val="22"/>
                <w:szCs w:val="22"/>
              </w:rPr>
              <w:t>entitatea</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contractantă</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precizează</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atât</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în</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documentaţia</w:t>
            </w:r>
            <w:proofErr w:type="spellEnd"/>
            <w:r w:rsidRPr="00211555">
              <w:rPr>
                <w:rStyle w:val="salnbdy"/>
                <w:rFonts w:asciiTheme="minorHAnsi" w:eastAsia="Times New Roman" w:hAnsiTheme="minorHAnsi" w:cstheme="minorHAnsi"/>
                <w:color w:val="auto"/>
                <w:sz w:val="22"/>
                <w:szCs w:val="22"/>
              </w:rPr>
              <w:t xml:space="preserve"> de </w:t>
            </w:r>
            <w:proofErr w:type="spellStart"/>
            <w:r w:rsidRPr="00211555">
              <w:rPr>
                <w:rStyle w:val="salnbdy"/>
                <w:rFonts w:asciiTheme="minorHAnsi" w:eastAsia="Times New Roman" w:hAnsiTheme="minorHAnsi" w:cstheme="minorHAnsi"/>
                <w:color w:val="auto"/>
                <w:sz w:val="22"/>
                <w:szCs w:val="22"/>
              </w:rPr>
              <w:t>atribuire</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cât</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şi</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în</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contractul</w:t>
            </w:r>
            <w:proofErr w:type="spellEnd"/>
            <w:r w:rsidRPr="00211555">
              <w:rPr>
                <w:rStyle w:val="salnbdy"/>
                <w:rFonts w:asciiTheme="minorHAnsi" w:eastAsia="Times New Roman" w:hAnsiTheme="minorHAnsi" w:cstheme="minorHAnsi"/>
                <w:color w:val="auto"/>
                <w:sz w:val="22"/>
                <w:szCs w:val="22"/>
              </w:rPr>
              <w:t xml:space="preserve"> de </w:t>
            </w:r>
            <w:proofErr w:type="spellStart"/>
            <w:r w:rsidRPr="00211555">
              <w:rPr>
                <w:rStyle w:val="salnbdy"/>
                <w:rFonts w:asciiTheme="minorHAnsi" w:eastAsia="Times New Roman" w:hAnsiTheme="minorHAnsi" w:cstheme="minorHAnsi"/>
                <w:color w:val="auto"/>
                <w:sz w:val="22"/>
                <w:szCs w:val="22"/>
              </w:rPr>
              <w:t>achiziţie</w:t>
            </w:r>
            <w:proofErr w:type="spellEnd"/>
            <w:r w:rsidR="00142D35" w:rsidRPr="00211555">
              <w:rPr>
                <w:rStyle w:val="salnbdy"/>
                <w:rFonts w:asciiTheme="minorHAnsi" w:eastAsia="Times New Roman" w:hAnsiTheme="minorHAnsi" w:cstheme="minorHAnsi"/>
                <w:color w:val="auto"/>
                <w:sz w:val="22"/>
                <w:szCs w:val="22"/>
              </w:rPr>
              <w:t>/</w:t>
            </w:r>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sectorială</w:t>
            </w:r>
            <w:proofErr w:type="spellEnd"/>
            <w:r w:rsidRPr="00211555">
              <w:rPr>
                <w:rStyle w:val="salnbdy"/>
                <w:rFonts w:asciiTheme="minorHAnsi" w:eastAsia="Times New Roman" w:hAnsiTheme="minorHAnsi" w:cstheme="minorHAnsi"/>
                <w:color w:val="auto"/>
                <w:sz w:val="22"/>
                <w:szCs w:val="22"/>
              </w:rPr>
              <w:t>/</w:t>
            </w:r>
            <w:proofErr w:type="spellStart"/>
            <w:r w:rsidRPr="00211555">
              <w:rPr>
                <w:rStyle w:val="salnbdy"/>
                <w:rFonts w:asciiTheme="minorHAnsi" w:eastAsia="Times New Roman" w:hAnsiTheme="minorHAnsi" w:cstheme="minorHAnsi"/>
                <w:color w:val="auto"/>
                <w:sz w:val="22"/>
                <w:szCs w:val="22"/>
              </w:rPr>
              <w:t>acordul-cadru</w:t>
            </w:r>
            <w:proofErr w:type="spellEnd"/>
            <w:r w:rsidR="00142D35" w:rsidRPr="00211555">
              <w:rPr>
                <w:rStyle w:val="salnbdy"/>
                <w:rFonts w:asciiTheme="minorHAnsi" w:eastAsia="Times New Roman" w:hAnsiTheme="minorHAnsi" w:cstheme="minorHAnsi"/>
                <w:color w:val="auto"/>
                <w:sz w:val="22"/>
                <w:szCs w:val="22"/>
              </w:rPr>
              <w:t xml:space="preserve"> (</w:t>
            </w:r>
            <w:proofErr w:type="spellStart"/>
            <w:r w:rsidR="00142D35" w:rsidRPr="00211555">
              <w:rPr>
                <w:rStyle w:val="salnbdy"/>
                <w:rFonts w:asciiTheme="minorHAnsi" w:eastAsia="Times New Roman" w:hAnsiTheme="minorHAnsi" w:cstheme="minorHAnsi"/>
                <w:color w:val="auto"/>
                <w:sz w:val="22"/>
                <w:szCs w:val="22"/>
              </w:rPr>
              <w:t>dacă</w:t>
            </w:r>
            <w:proofErr w:type="spellEnd"/>
            <w:r w:rsidR="00142D35" w:rsidRPr="00211555">
              <w:rPr>
                <w:rStyle w:val="salnbdy"/>
                <w:rFonts w:asciiTheme="minorHAnsi" w:eastAsia="Times New Roman" w:hAnsiTheme="minorHAnsi" w:cstheme="minorHAnsi"/>
                <w:color w:val="auto"/>
                <w:sz w:val="22"/>
                <w:szCs w:val="22"/>
              </w:rPr>
              <w:t xml:space="preserve"> </w:t>
            </w:r>
            <w:proofErr w:type="spellStart"/>
            <w:r w:rsidR="00142D35" w:rsidRPr="00211555">
              <w:rPr>
                <w:rStyle w:val="salnbdy"/>
                <w:rFonts w:asciiTheme="minorHAnsi" w:eastAsia="Times New Roman" w:hAnsiTheme="minorHAnsi" w:cstheme="minorHAnsi"/>
                <w:color w:val="auto"/>
                <w:sz w:val="22"/>
                <w:szCs w:val="22"/>
              </w:rPr>
              <w:t>este</w:t>
            </w:r>
            <w:proofErr w:type="spellEnd"/>
            <w:r w:rsidR="00142D35" w:rsidRPr="00211555">
              <w:rPr>
                <w:rStyle w:val="salnbdy"/>
                <w:rFonts w:asciiTheme="minorHAnsi" w:eastAsia="Times New Roman" w:hAnsiTheme="minorHAnsi" w:cstheme="minorHAnsi"/>
                <w:color w:val="auto"/>
                <w:sz w:val="22"/>
                <w:szCs w:val="22"/>
              </w:rPr>
              <w:t xml:space="preserve"> </w:t>
            </w:r>
            <w:proofErr w:type="spellStart"/>
            <w:r w:rsidR="00142D35" w:rsidRPr="00211555">
              <w:rPr>
                <w:rStyle w:val="salnbdy"/>
                <w:rFonts w:asciiTheme="minorHAnsi" w:eastAsia="Times New Roman" w:hAnsiTheme="minorHAnsi" w:cstheme="minorHAnsi"/>
                <w:color w:val="auto"/>
                <w:sz w:val="22"/>
                <w:szCs w:val="22"/>
              </w:rPr>
              <w:t>cazul</w:t>
            </w:r>
            <w:proofErr w:type="spellEnd"/>
            <w:r w:rsidR="00142D35" w:rsidRPr="00211555">
              <w:rPr>
                <w:rStyle w:val="salnbdy"/>
                <w:rFonts w:asciiTheme="minorHAnsi" w:eastAsia="Times New Roman" w:hAnsiTheme="minorHAnsi" w:cstheme="minorHAnsi"/>
                <w:color w:val="auto"/>
                <w:sz w:val="22"/>
                <w:szCs w:val="22"/>
              </w:rPr>
              <w:t>)</w:t>
            </w:r>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modul</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concret</w:t>
            </w:r>
            <w:proofErr w:type="spellEnd"/>
            <w:r w:rsidRPr="00211555">
              <w:rPr>
                <w:rStyle w:val="salnbdy"/>
                <w:rFonts w:asciiTheme="minorHAnsi" w:eastAsia="Times New Roman" w:hAnsiTheme="minorHAnsi" w:cstheme="minorHAnsi"/>
                <w:color w:val="auto"/>
                <w:sz w:val="22"/>
                <w:szCs w:val="22"/>
              </w:rPr>
              <w:t xml:space="preserve"> de </w:t>
            </w:r>
            <w:proofErr w:type="spellStart"/>
            <w:r w:rsidRPr="00211555">
              <w:rPr>
                <w:rStyle w:val="salnbdy"/>
                <w:rFonts w:asciiTheme="minorHAnsi" w:eastAsia="Times New Roman" w:hAnsiTheme="minorHAnsi" w:cstheme="minorHAnsi"/>
                <w:color w:val="auto"/>
                <w:sz w:val="22"/>
                <w:szCs w:val="22"/>
              </w:rPr>
              <w:lastRenderedPageBreak/>
              <w:t>ajustare</w:t>
            </w:r>
            <w:proofErr w:type="spellEnd"/>
            <w:r w:rsidRPr="00211555">
              <w:rPr>
                <w:rStyle w:val="salnbdy"/>
                <w:rFonts w:asciiTheme="minorHAnsi" w:eastAsia="Times New Roman" w:hAnsiTheme="minorHAnsi" w:cstheme="minorHAnsi"/>
                <w:color w:val="auto"/>
                <w:sz w:val="22"/>
                <w:szCs w:val="22"/>
              </w:rPr>
              <w:t xml:space="preserve"> a </w:t>
            </w:r>
            <w:proofErr w:type="spellStart"/>
            <w:r w:rsidRPr="00211555">
              <w:rPr>
                <w:rStyle w:val="salnbdy"/>
                <w:rFonts w:asciiTheme="minorHAnsi" w:eastAsia="Times New Roman" w:hAnsiTheme="minorHAnsi" w:cstheme="minorHAnsi"/>
                <w:color w:val="auto"/>
                <w:sz w:val="22"/>
                <w:szCs w:val="22"/>
              </w:rPr>
              <w:t>preţului</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indicii</w:t>
            </w:r>
            <w:proofErr w:type="spellEnd"/>
            <w:r w:rsidRPr="00211555">
              <w:rPr>
                <w:rStyle w:val="salnbdy"/>
                <w:rFonts w:asciiTheme="minorHAnsi" w:eastAsia="Times New Roman" w:hAnsiTheme="minorHAnsi" w:cstheme="minorHAnsi"/>
                <w:color w:val="auto"/>
                <w:sz w:val="22"/>
                <w:szCs w:val="22"/>
              </w:rPr>
              <w:t xml:space="preserve"> care </w:t>
            </w:r>
            <w:proofErr w:type="spellStart"/>
            <w:r w:rsidRPr="00211555">
              <w:rPr>
                <w:rStyle w:val="salnbdy"/>
                <w:rFonts w:asciiTheme="minorHAnsi" w:eastAsia="Times New Roman" w:hAnsiTheme="minorHAnsi" w:cstheme="minorHAnsi"/>
                <w:color w:val="auto"/>
                <w:sz w:val="22"/>
                <w:szCs w:val="22"/>
              </w:rPr>
              <w:t>vor</w:t>
            </w:r>
            <w:proofErr w:type="spellEnd"/>
            <w:r w:rsidRPr="00211555">
              <w:rPr>
                <w:rStyle w:val="salnbdy"/>
                <w:rFonts w:asciiTheme="minorHAnsi" w:eastAsia="Times New Roman" w:hAnsiTheme="minorHAnsi" w:cstheme="minorHAnsi"/>
                <w:color w:val="auto"/>
                <w:sz w:val="22"/>
                <w:szCs w:val="22"/>
              </w:rPr>
              <w:t xml:space="preserve"> fi </w:t>
            </w:r>
            <w:proofErr w:type="spellStart"/>
            <w:r w:rsidRPr="00211555">
              <w:rPr>
                <w:rStyle w:val="salnbdy"/>
                <w:rFonts w:asciiTheme="minorHAnsi" w:eastAsia="Times New Roman" w:hAnsiTheme="minorHAnsi" w:cstheme="minorHAnsi"/>
                <w:color w:val="auto"/>
                <w:sz w:val="22"/>
                <w:szCs w:val="22"/>
              </w:rPr>
              <w:t>utilizaţi</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precum</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şi</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sursa</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informaţiilor</w:t>
            </w:r>
            <w:proofErr w:type="spellEnd"/>
            <w:r w:rsidRPr="00211555">
              <w:rPr>
                <w:rStyle w:val="salnbdy"/>
                <w:rFonts w:asciiTheme="minorHAnsi" w:eastAsia="Times New Roman" w:hAnsiTheme="minorHAnsi" w:cstheme="minorHAnsi"/>
                <w:color w:val="auto"/>
                <w:sz w:val="22"/>
                <w:szCs w:val="22"/>
              </w:rPr>
              <w:t xml:space="preserve"> cu </w:t>
            </w:r>
            <w:proofErr w:type="spellStart"/>
            <w:r w:rsidRPr="00211555">
              <w:rPr>
                <w:rStyle w:val="salnbdy"/>
                <w:rFonts w:asciiTheme="minorHAnsi" w:eastAsia="Times New Roman" w:hAnsiTheme="minorHAnsi" w:cstheme="minorHAnsi"/>
                <w:color w:val="auto"/>
                <w:sz w:val="22"/>
                <w:szCs w:val="22"/>
              </w:rPr>
              <w:t>privire</w:t>
            </w:r>
            <w:proofErr w:type="spellEnd"/>
            <w:r w:rsidRPr="00211555">
              <w:rPr>
                <w:rStyle w:val="salnbdy"/>
                <w:rFonts w:asciiTheme="minorHAnsi" w:eastAsia="Times New Roman" w:hAnsiTheme="minorHAnsi" w:cstheme="minorHAnsi"/>
                <w:color w:val="auto"/>
                <w:sz w:val="22"/>
                <w:szCs w:val="22"/>
              </w:rPr>
              <w:t xml:space="preserve"> la </w:t>
            </w:r>
            <w:proofErr w:type="spellStart"/>
            <w:r w:rsidRPr="00211555">
              <w:rPr>
                <w:rStyle w:val="salnbdy"/>
                <w:rFonts w:asciiTheme="minorHAnsi" w:eastAsia="Times New Roman" w:hAnsiTheme="minorHAnsi" w:cstheme="minorHAnsi"/>
                <w:color w:val="auto"/>
                <w:sz w:val="22"/>
                <w:szCs w:val="22"/>
              </w:rPr>
              <w:t>evoluţia</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acestora</w:t>
            </w:r>
            <w:proofErr w:type="spellEnd"/>
            <w:r w:rsidRPr="00211555">
              <w:rPr>
                <w:rStyle w:val="salnbdy"/>
                <w:rFonts w:asciiTheme="minorHAnsi" w:eastAsia="Times New Roman" w:hAnsiTheme="minorHAnsi" w:cstheme="minorHAnsi"/>
                <w:color w:val="auto"/>
                <w:sz w:val="22"/>
                <w:szCs w:val="22"/>
              </w:rPr>
              <w:t xml:space="preserve">, cum </w:t>
            </w:r>
            <w:proofErr w:type="spellStart"/>
            <w:r w:rsidRPr="00211555">
              <w:rPr>
                <w:rStyle w:val="salnbdy"/>
                <w:rFonts w:asciiTheme="minorHAnsi" w:eastAsia="Times New Roman" w:hAnsiTheme="minorHAnsi" w:cstheme="minorHAnsi"/>
                <w:color w:val="auto"/>
                <w:sz w:val="22"/>
                <w:szCs w:val="22"/>
              </w:rPr>
              <w:t>ar</w:t>
            </w:r>
            <w:proofErr w:type="spellEnd"/>
            <w:r w:rsidRPr="00211555">
              <w:rPr>
                <w:rStyle w:val="salnbdy"/>
                <w:rFonts w:asciiTheme="minorHAnsi" w:eastAsia="Times New Roman" w:hAnsiTheme="minorHAnsi" w:cstheme="minorHAnsi"/>
                <w:color w:val="auto"/>
                <w:sz w:val="22"/>
                <w:szCs w:val="22"/>
              </w:rPr>
              <w:t xml:space="preserve"> fi </w:t>
            </w:r>
            <w:proofErr w:type="spellStart"/>
            <w:r w:rsidRPr="00211555">
              <w:rPr>
                <w:rStyle w:val="salnbdy"/>
                <w:rFonts w:asciiTheme="minorHAnsi" w:eastAsia="Times New Roman" w:hAnsiTheme="minorHAnsi" w:cstheme="minorHAnsi"/>
                <w:color w:val="auto"/>
                <w:sz w:val="22"/>
                <w:szCs w:val="22"/>
              </w:rPr>
              <w:t>buletine</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statistice</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sau</w:t>
            </w:r>
            <w:proofErr w:type="spellEnd"/>
            <w:r w:rsidRPr="00211555">
              <w:rPr>
                <w:rStyle w:val="salnbdy"/>
                <w:rFonts w:asciiTheme="minorHAnsi" w:eastAsia="Times New Roman" w:hAnsiTheme="minorHAnsi" w:cstheme="minorHAnsi"/>
                <w:color w:val="auto"/>
                <w:sz w:val="22"/>
                <w:szCs w:val="22"/>
              </w:rPr>
              <w:t xml:space="preserve"> </w:t>
            </w:r>
            <w:proofErr w:type="spellStart"/>
            <w:r w:rsidRPr="00211555">
              <w:rPr>
                <w:rStyle w:val="salnbdy"/>
                <w:rFonts w:asciiTheme="minorHAnsi" w:eastAsia="Times New Roman" w:hAnsiTheme="minorHAnsi" w:cstheme="minorHAnsi"/>
                <w:color w:val="auto"/>
                <w:sz w:val="22"/>
                <w:szCs w:val="22"/>
              </w:rPr>
              <w:t>cotaţii</w:t>
            </w:r>
            <w:proofErr w:type="spellEnd"/>
            <w:r w:rsidRPr="00211555">
              <w:rPr>
                <w:rStyle w:val="salnbdy"/>
                <w:rFonts w:asciiTheme="minorHAnsi" w:eastAsia="Times New Roman" w:hAnsiTheme="minorHAnsi" w:cstheme="minorHAnsi"/>
                <w:color w:val="auto"/>
                <w:sz w:val="22"/>
                <w:szCs w:val="22"/>
              </w:rPr>
              <w:t xml:space="preserve"> ale </w:t>
            </w:r>
            <w:proofErr w:type="spellStart"/>
            <w:r w:rsidRPr="00211555">
              <w:rPr>
                <w:rStyle w:val="salnbdy"/>
                <w:rFonts w:asciiTheme="minorHAnsi" w:eastAsia="Times New Roman" w:hAnsiTheme="minorHAnsi" w:cstheme="minorHAnsi"/>
                <w:color w:val="auto"/>
                <w:sz w:val="22"/>
                <w:szCs w:val="22"/>
              </w:rPr>
              <w:t>burselor</w:t>
            </w:r>
            <w:proofErr w:type="spellEnd"/>
            <w:r w:rsidRPr="00211555">
              <w:rPr>
                <w:rStyle w:val="salnbdy"/>
                <w:rFonts w:asciiTheme="minorHAnsi" w:eastAsia="Times New Roman" w:hAnsiTheme="minorHAnsi" w:cstheme="minorHAnsi"/>
                <w:color w:val="auto"/>
                <w:sz w:val="22"/>
                <w:szCs w:val="22"/>
              </w:rPr>
              <w:t xml:space="preserve"> de </w:t>
            </w:r>
            <w:proofErr w:type="spellStart"/>
            <w:r w:rsidRPr="00211555">
              <w:rPr>
                <w:rStyle w:val="salnbdy"/>
                <w:rFonts w:asciiTheme="minorHAnsi" w:eastAsia="Times New Roman" w:hAnsiTheme="minorHAnsi" w:cstheme="minorHAnsi"/>
                <w:color w:val="auto"/>
                <w:sz w:val="22"/>
                <w:szCs w:val="22"/>
              </w:rPr>
              <w:t>mărfuri</w:t>
            </w:r>
            <w:proofErr w:type="spellEnd"/>
            <w:r w:rsidR="008918FA" w:rsidRPr="00211555">
              <w:rPr>
                <w:rStyle w:val="salnbdy"/>
                <w:rFonts w:asciiTheme="minorHAnsi" w:eastAsia="Times New Roman" w:hAnsiTheme="minorHAnsi" w:cstheme="minorHAnsi"/>
                <w:color w:val="auto"/>
                <w:sz w:val="22"/>
                <w:szCs w:val="22"/>
              </w:rPr>
              <w:t>.</w:t>
            </w:r>
          </w:p>
        </w:tc>
        <w:tc>
          <w:tcPr>
            <w:tcW w:w="228" w:type="pct"/>
            <w:shd w:val="clear" w:color="auto" w:fill="auto"/>
          </w:tcPr>
          <w:p w14:paraId="25AF37FE" w14:textId="4F3B6732" w:rsidR="00714D86" w:rsidRPr="00211555" w:rsidRDefault="008918FA" w:rsidP="000F061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211555">
              <w:rPr>
                <w:rFonts w:asciiTheme="minorHAnsi" w:hAnsiTheme="minorHAnsi" w:cstheme="minorHAnsi"/>
                <w:lang w:val="ro-RO"/>
              </w:rPr>
              <w:lastRenderedPageBreak/>
              <w:t>R</w:t>
            </w:r>
          </w:p>
        </w:tc>
        <w:tc>
          <w:tcPr>
            <w:tcW w:w="394" w:type="pct"/>
            <w:shd w:val="clear" w:color="auto" w:fill="auto"/>
          </w:tcPr>
          <w:p w14:paraId="4E03D899" w14:textId="390C3CAC" w:rsidR="00714D86" w:rsidRPr="00211555" w:rsidRDefault="006E7E38" w:rsidP="006E7E38">
            <w:pPr>
              <w:tabs>
                <w:tab w:val="left" w:leader="dot" w:pos="4714"/>
                <w:tab w:val="left" w:leader="dot" w:pos="8539"/>
              </w:tabs>
              <w:suppressAutoHyphens/>
              <w:spacing w:after="0" w:line="240" w:lineRule="auto"/>
              <w:ind w:left="0"/>
              <w:textAlignment w:val="baseline"/>
              <w:rPr>
                <w:rFonts w:asciiTheme="minorHAnsi" w:hAnsiTheme="minorHAnsi" w:cstheme="minorHAnsi"/>
                <w:lang w:val="ro-RO"/>
              </w:rPr>
            </w:pPr>
            <w:r w:rsidRPr="00211555">
              <w:rPr>
                <w:rFonts w:asciiTheme="minorHAnsi" w:hAnsiTheme="minorHAnsi" w:cstheme="minorHAnsi"/>
                <w:lang w:val="ro-RO"/>
              </w:rPr>
              <w:t>Art.222</w:t>
            </w:r>
            <w:r w:rsidRPr="00211555">
              <w:rPr>
                <w:rFonts w:asciiTheme="minorHAnsi" w:hAnsiTheme="minorHAnsi" w:cstheme="minorHAnsi"/>
                <w:vertAlign w:val="superscript"/>
                <w:lang w:val="ro-RO"/>
              </w:rPr>
              <w:t xml:space="preserve">2 </w:t>
            </w:r>
            <w:r w:rsidRPr="00211555">
              <w:rPr>
                <w:rFonts w:asciiTheme="minorHAnsi" w:hAnsiTheme="minorHAnsi" w:cstheme="minorHAnsi"/>
                <w:lang w:val="ro-RO"/>
              </w:rPr>
              <w:t>(2) si (3) L</w:t>
            </w:r>
          </w:p>
        </w:tc>
        <w:tc>
          <w:tcPr>
            <w:tcW w:w="363" w:type="pct"/>
          </w:tcPr>
          <w:p w14:paraId="77B450B1" w14:textId="704169CA" w:rsidR="008918FA" w:rsidRPr="00211555" w:rsidRDefault="00224A18" w:rsidP="008918FA">
            <w:pPr>
              <w:spacing w:after="160" w:line="259" w:lineRule="auto"/>
              <w:ind w:left="0"/>
              <w:jc w:val="center"/>
              <w:rPr>
                <w:rFonts w:asciiTheme="minorHAnsi" w:hAnsiTheme="minorHAnsi" w:cstheme="minorHAnsi"/>
                <w:lang w:val="ro-RO"/>
              </w:rPr>
            </w:pPr>
            <w:r w:rsidRPr="00211555">
              <w:rPr>
                <w:rFonts w:asciiTheme="minorHAnsi" w:hAnsiTheme="minorHAnsi" w:cstheme="minorHAnsi"/>
                <w:lang w:val="ro-RO"/>
              </w:rPr>
              <w:t>Art.243</w:t>
            </w:r>
            <w:r w:rsidRPr="00211555">
              <w:rPr>
                <w:rFonts w:asciiTheme="minorHAnsi" w:hAnsiTheme="minorHAnsi" w:cstheme="minorHAnsi"/>
                <w:vertAlign w:val="superscript"/>
                <w:lang w:val="ro-RO"/>
              </w:rPr>
              <w:t xml:space="preserve">1 </w:t>
            </w:r>
            <w:r w:rsidR="008918FA" w:rsidRPr="00211555">
              <w:rPr>
                <w:rFonts w:asciiTheme="minorHAnsi" w:hAnsiTheme="minorHAnsi" w:cstheme="minorHAnsi"/>
                <w:lang w:val="ro-RO"/>
              </w:rPr>
              <w:t>(</w:t>
            </w:r>
            <w:r w:rsidRPr="00211555">
              <w:rPr>
                <w:rFonts w:asciiTheme="minorHAnsi" w:hAnsiTheme="minorHAnsi" w:cstheme="minorHAnsi"/>
                <w:lang w:val="ro-RO"/>
              </w:rPr>
              <w:t>2</w:t>
            </w:r>
            <w:r w:rsidR="008918FA" w:rsidRPr="00211555">
              <w:rPr>
                <w:rFonts w:asciiTheme="minorHAnsi" w:hAnsiTheme="minorHAnsi" w:cstheme="minorHAnsi"/>
                <w:lang w:val="ro-RO"/>
              </w:rPr>
              <w:t xml:space="preserve">) si </w:t>
            </w:r>
            <w:r w:rsidRPr="00211555">
              <w:rPr>
                <w:rFonts w:asciiTheme="minorHAnsi" w:hAnsiTheme="minorHAnsi" w:cstheme="minorHAnsi"/>
                <w:lang w:val="ro-RO"/>
              </w:rPr>
              <w:t>(3</w:t>
            </w:r>
            <w:r w:rsidR="008918FA" w:rsidRPr="00211555">
              <w:rPr>
                <w:rFonts w:asciiTheme="minorHAnsi" w:hAnsiTheme="minorHAnsi" w:cstheme="minorHAnsi"/>
                <w:lang w:val="ro-RO"/>
              </w:rPr>
              <w:t>) L</w:t>
            </w:r>
          </w:p>
          <w:p w14:paraId="049950CF" w14:textId="77777777" w:rsidR="00714D86" w:rsidRPr="00211555" w:rsidRDefault="00714D86" w:rsidP="000F0614">
            <w:pPr>
              <w:tabs>
                <w:tab w:val="left" w:leader="dot" w:pos="4714"/>
                <w:tab w:val="left" w:leader="dot" w:pos="8539"/>
              </w:tabs>
              <w:suppressAutoHyphens/>
              <w:spacing w:after="0" w:line="240" w:lineRule="auto"/>
              <w:ind w:left="0"/>
              <w:textAlignment w:val="baseline"/>
              <w:rPr>
                <w:rFonts w:asciiTheme="minorHAnsi" w:hAnsiTheme="minorHAnsi" w:cstheme="minorHAnsi"/>
                <w:lang w:val="ro-RO"/>
              </w:rPr>
            </w:pPr>
          </w:p>
        </w:tc>
        <w:tc>
          <w:tcPr>
            <w:tcW w:w="394" w:type="pct"/>
            <w:vAlign w:val="center"/>
          </w:tcPr>
          <w:p w14:paraId="08BDC5E8" w14:textId="09576A75" w:rsidR="00714D86" w:rsidRPr="00211555" w:rsidDel="00EA07B7" w:rsidRDefault="00A62861" w:rsidP="000F061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Pr>
                <w:rFonts w:asciiTheme="minorHAnsi" w:hAnsiTheme="minorHAnsi" w:cstheme="minorHAnsi"/>
                <w:lang w:val="ro-RO"/>
              </w:rPr>
              <w:lastRenderedPageBreak/>
              <w:t>-</w:t>
            </w:r>
          </w:p>
        </w:tc>
        <w:tc>
          <w:tcPr>
            <w:tcW w:w="203" w:type="pct"/>
            <w:shd w:val="clear" w:color="auto" w:fill="auto"/>
            <w:vAlign w:val="center"/>
          </w:tcPr>
          <w:p w14:paraId="735E0B4D" w14:textId="77777777" w:rsidR="00714D86" w:rsidRPr="00476969" w:rsidDel="00EA07B7" w:rsidRDefault="00714D86" w:rsidP="000F0614">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79E487C0" w14:textId="77777777" w:rsidR="00714D86" w:rsidRPr="00476969" w:rsidDel="00EA07B7" w:rsidRDefault="00714D86" w:rsidP="000F0614">
            <w:pPr>
              <w:spacing w:after="0" w:line="240" w:lineRule="auto"/>
              <w:ind w:left="0"/>
              <w:rPr>
                <w:rFonts w:asciiTheme="minorHAnsi" w:hAnsiTheme="minorHAnsi" w:cstheme="minorHAnsi"/>
                <w:lang w:val="ro-RO"/>
              </w:rPr>
            </w:pPr>
          </w:p>
        </w:tc>
      </w:tr>
      <w:tr w:rsidR="000F0614" w:rsidRPr="00476969" w:rsidDel="00EA07B7" w14:paraId="2CF4B6B5" w14:textId="77777777" w:rsidTr="00D255BE">
        <w:tc>
          <w:tcPr>
            <w:tcW w:w="274" w:type="pct"/>
            <w:shd w:val="clear" w:color="auto" w:fill="auto"/>
            <w:vAlign w:val="center"/>
          </w:tcPr>
          <w:p w14:paraId="4A64E53B" w14:textId="77777777" w:rsidR="000F0614" w:rsidRDefault="000F0614" w:rsidP="000F0614">
            <w:pPr>
              <w:tabs>
                <w:tab w:val="left" w:leader="dot" w:pos="4714"/>
                <w:tab w:val="left" w:leader="dot" w:pos="8539"/>
              </w:tabs>
              <w:suppressAutoHyphens/>
              <w:spacing w:after="160" w:line="259" w:lineRule="auto"/>
              <w:ind w:left="0"/>
              <w:textAlignment w:val="baseline"/>
              <w:rPr>
                <w:rFonts w:asciiTheme="minorHAnsi" w:hAnsiTheme="minorHAnsi" w:cstheme="minorHAnsi"/>
                <w:sz w:val="20"/>
                <w:szCs w:val="20"/>
                <w:lang w:val="ro-RO"/>
              </w:rPr>
            </w:pPr>
          </w:p>
        </w:tc>
        <w:tc>
          <w:tcPr>
            <w:tcW w:w="1846" w:type="pct"/>
            <w:shd w:val="clear" w:color="auto" w:fill="auto"/>
          </w:tcPr>
          <w:p w14:paraId="1BBAE2A6" w14:textId="12BFD219" w:rsidR="000F0614" w:rsidRPr="00476969" w:rsidRDefault="000F0614" w:rsidP="000F0614">
            <w:pPr>
              <w:tabs>
                <w:tab w:val="left" w:leader="dot" w:pos="4714"/>
                <w:tab w:val="left" w:leader="dot" w:pos="8539"/>
              </w:tabs>
              <w:suppressAutoHyphens/>
              <w:spacing w:after="0" w:line="240" w:lineRule="auto"/>
              <w:ind w:left="0"/>
              <w:textAlignment w:val="baseline"/>
              <w:rPr>
                <w:rFonts w:asciiTheme="minorHAnsi" w:hAnsiTheme="minorHAnsi" w:cstheme="minorHAnsi"/>
                <w:lang w:val="ro-RO"/>
              </w:rPr>
            </w:pPr>
            <w:r w:rsidRPr="00476969">
              <w:rPr>
                <w:rFonts w:asciiTheme="minorHAnsi" w:hAnsiTheme="minorHAnsi" w:cstheme="minorHAnsi"/>
                <w:b/>
                <w:bCs/>
                <w:lang w:val="ro-RO"/>
              </w:rPr>
              <w:t>Valoarea estimată</w:t>
            </w:r>
          </w:p>
        </w:tc>
        <w:tc>
          <w:tcPr>
            <w:tcW w:w="228" w:type="pct"/>
            <w:shd w:val="clear" w:color="auto" w:fill="auto"/>
          </w:tcPr>
          <w:p w14:paraId="6B95C874" w14:textId="77777777" w:rsidR="000F0614" w:rsidRPr="00476969" w:rsidRDefault="000F0614" w:rsidP="000F061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p>
        </w:tc>
        <w:tc>
          <w:tcPr>
            <w:tcW w:w="394" w:type="pct"/>
            <w:shd w:val="clear" w:color="auto" w:fill="auto"/>
          </w:tcPr>
          <w:p w14:paraId="6C37F549" w14:textId="77777777" w:rsidR="000F0614" w:rsidRPr="00476969" w:rsidRDefault="000F0614" w:rsidP="000F0614">
            <w:pPr>
              <w:tabs>
                <w:tab w:val="left" w:leader="dot" w:pos="4714"/>
                <w:tab w:val="left" w:leader="dot" w:pos="8539"/>
              </w:tabs>
              <w:suppressAutoHyphens/>
              <w:spacing w:after="0" w:line="240" w:lineRule="auto"/>
              <w:ind w:left="0"/>
              <w:textAlignment w:val="baseline"/>
              <w:rPr>
                <w:rFonts w:asciiTheme="minorHAnsi" w:hAnsiTheme="minorHAnsi" w:cstheme="minorHAnsi"/>
                <w:lang w:val="ro-RO"/>
              </w:rPr>
            </w:pPr>
          </w:p>
        </w:tc>
        <w:tc>
          <w:tcPr>
            <w:tcW w:w="363" w:type="pct"/>
          </w:tcPr>
          <w:p w14:paraId="39C9E822" w14:textId="77777777" w:rsidR="000F0614" w:rsidRPr="00476969" w:rsidRDefault="000F0614" w:rsidP="000F0614">
            <w:pPr>
              <w:tabs>
                <w:tab w:val="left" w:leader="dot" w:pos="4714"/>
                <w:tab w:val="left" w:leader="dot" w:pos="8539"/>
              </w:tabs>
              <w:suppressAutoHyphens/>
              <w:spacing w:after="0" w:line="240" w:lineRule="auto"/>
              <w:ind w:left="0"/>
              <w:textAlignment w:val="baseline"/>
              <w:rPr>
                <w:rFonts w:asciiTheme="minorHAnsi" w:hAnsiTheme="minorHAnsi" w:cstheme="minorHAnsi"/>
                <w:lang w:val="ro-RO"/>
              </w:rPr>
            </w:pPr>
          </w:p>
        </w:tc>
        <w:tc>
          <w:tcPr>
            <w:tcW w:w="394" w:type="pct"/>
            <w:vAlign w:val="center"/>
          </w:tcPr>
          <w:p w14:paraId="11DB2883" w14:textId="77777777" w:rsidR="000F0614" w:rsidRPr="00476969" w:rsidDel="00EA07B7" w:rsidRDefault="000F0614" w:rsidP="000F061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p>
        </w:tc>
        <w:tc>
          <w:tcPr>
            <w:tcW w:w="203" w:type="pct"/>
            <w:shd w:val="clear" w:color="auto" w:fill="auto"/>
            <w:vAlign w:val="center"/>
          </w:tcPr>
          <w:p w14:paraId="1FADD9FF" w14:textId="77777777" w:rsidR="000F0614" w:rsidRPr="00476969" w:rsidDel="00EA07B7" w:rsidRDefault="000F0614" w:rsidP="000F0614">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6B90CC26" w14:textId="77777777" w:rsidR="000F0614" w:rsidRPr="00476969" w:rsidDel="00EA07B7" w:rsidRDefault="000F0614" w:rsidP="000F0614">
            <w:pPr>
              <w:spacing w:after="0" w:line="240" w:lineRule="auto"/>
              <w:ind w:left="0"/>
              <w:rPr>
                <w:rFonts w:asciiTheme="minorHAnsi" w:hAnsiTheme="minorHAnsi" w:cstheme="minorHAnsi"/>
                <w:lang w:val="ro-RO"/>
              </w:rPr>
            </w:pPr>
          </w:p>
        </w:tc>
      </w:tr>
      <w:tr w:rsidR="000F0614" w:rsidRPr="00476969" w:rsidDel="00EA07B7" w14:paraId="20FC9C23" w14:textId="77777777" w:rsidTr="00D255BE">
        <w:tc>
          <w:tcPr>
            <w:tcW w:w="274" w:type="pct"/>
            <w:shd w:val="clear" w:color="auto" w:fill="auto"/>
            <w:vAlign w:val="center"/>
          </w:tcPr>
          <w:p w14:paraId="1633323B" w14:textId="2D14D817" w:rsidR="000F0614" w:rsidRPr="00476969" w:rsidRDefault="000F0614" w:rsidP="000F0614">
            <w:pPr>
              <w:tabs>
                <w:tab w:val="left" w:leader="dot" w:pos="4714"/>
                <w:tab w:val="left" w:leader="dot" w:pos="8539"/>
              </w:tabs>
              <w:suppressAutoHyphens/>
              <w:spacing w:after="160" w:line="259" w:lineRule="auto"/>
              <w:ind w:left="0"/>
              <w:textAlignment w:val="baseline"/>
              <w:rPr>
                <w:rFonts w:asciiTheme="minorHAnsi" w:hAnsiTheme="minorHAnsi" w:cstheme="minorHAnsi"/>
                <w:sz w:val="20"/>
                <w:szCs w:val="20"/>
                <w:lang w:val="ro-RO"/>
              </w:rPr>
            </w:pPr>
            <w:r>
              <w:rPr>
                <w:rFonts w:asciiTheme="minorHAnsi" w:hAnsiTheme="minorHAnsi" w:cstheme="minorHAnsi"/>
                <w:sz w:val="20"/>
                <w:szCs w:val="20"/>
                <w:lang w:val="ro-RO"/>
              </w:rPr>
              <w:t>8.1</w:t>
            </w:r>
          </w:p>
        </w:tc>
        <w:tc>
          <w:tcPr>
            <w:tcW w:w="1846" w:type="pct"/>
            <w:shd w:val="clear" w:color="auto" w:fill="auto"/>
          </w:tcPr>
          <w:p w14:paraId="451AAF71" w14:textId="465FCA0B" w:rsidR="000F0614" w:rsidRPr="00476969" w:rsidRDefault="000F0614" w:rsidP="000F0614">
            <w:pPr>
              <w:tabs>
                <w:tab w:val="left" w:leader="dot" w:pos="4714"/>
                <w:tab w:val="left" w:leader="dot" w:pos="8539"/>
              </w:tabs>
              <w:suppressAutoHyphens/>
              <w:spacing w:after="0" w:line="240" w:lineRule="auto"/>
              <w:ind w:left="0"/>
              <w:textAlignment w:val="baseline"/>
              <w:rPr>
                <w:rFonts w:asciiTheme="minorHAnsi" w:hAnsiTheme="minorHAnsi" w:cstheme="minorHAnsi"/>
                <w:lang w:val="ro-RO"/>
              </w:rPr>
            </w:pPr>
            <w:proofErr w:type="spellStart"/>
            <w:r w:rsidRPr="00476969">
              <w:rPr>
                <w:rFonts w:asciiTheme="minorHAnsi" w:eastAsia="Times New Roman" w:hAnsiTheme="minorHAnsi" w:cstheme="minorHAnsi"/>
                <w:lang w:val="fr-BE" w:eastAsia="ro-RO"/>
              </w:rPr>
              <w:t>Autoritatea</w:t>
            </w:r>
            <w:proofErr w:type="spellEnd"/>
            <w:r w:rsidRPr="00476969">
              <w:rPr>
                <w:rFonts w:asciiTheme="minorHAnsi" w:eastAsia="Times New Roman" w:hAnsiTheme="minorHAnsi" w:cstheme="minorHAnsi"/>
                <w:lang w:val="fr-BE" w:eastAsia="ro-RO"/>
              </w:rPr>
              <w:t>/</w:t>
            </w:r>
            <w:proofErr w:type="spellStart"/>
            <w:r w:rsidRPr="00476969">
              <w:rPr>
                <w:rFonts w:asciiTheme="minorHAnsi" w:eastAsia="Times New Roman" w:hAnsiTheme="minorHAnsi" w:cstheme="minorHAnsi"/>
                <w:lang w:val="fr-BE" w:eastAsia="ro-RO"/>
              </w:rPr>
              <w:t>entitatea</w:t>
            </w:r>
            <w:proofErr w:type="spellEnd"/>
            <w:r w:rsidRPr="00476969">
              <w:rPr>
                <w:rFonts w:asciiTheme="minorHAnsi" w:eastAsia="Times New Roman" w:hAnsiTheme="minorHAnsi" w:cstheme="minorHAnsi"/>
                <w:lang w:val="fr-BE" w:eastAsia="ro-RO"/>
              </w:rPr>
              <w:t xml:space="preserve"> </w:t>
            </w:r>
            <w:proofErr w:type="spellStart"/>
            <w:r w:rsidRPr="00476969">
              <w:rPr>
                <w:rFonts w:asciiTheme="minorHAnsi" w:eastAsia="Times New Roman" w:hAnsiTheme="minorHAnsi" w:cstheme="minorHAnsi"/>
                <w:lang w:val="fr-BE" w:eastAsia="ro-RO"/>
              </w:rPr>
              <w:t>contractantă</w:t>
            </w:r>
            <w:proofErr w:type="spellEnd"/>
            <w:r w:rsidRPr="00476969">
              <w:rPr>
                <w:rFonts w:asciiTheme="minorHAnsi" w:eastAsia="Times New Roman" w:hAnsiTheme="minorHAnsi" w:cstheme="minorHAnsi"/>
                <w:lang w:val="fr-BE" w:eastAsia="ro-RO"/>
              </w:rPr>
              <w:t xml:space="preserve"> </w:t>
            </w:r>
            <w:proofErr w:type="gramStart"/>
            <w:r w:rsidRPr="00476969">
              <w:rPr>
                <w:rFonts w:asciiTheme="minorHAnsi" w:eastAsia="Times New Roman" w:hAnsiTheme="minorHAnsi" w:cstheme="minorHAnsi"/>
                <w:shd w:val="clear" w:color="auto" w:fill="FFFFFF"/>
                <w:lang w:val="fr-BE"/>
              </w:rPr>
              <w:t>a</w:t>
            </w:r>
            <w:proofErr w:type="gramEnd"/>
            <w:r w:rsidRPr="00476969">
              <w:rPr>
                <w:rFonts w:asciiTheme="minorHAnsi" w:eastAsia="Times New Roman" w:hAnsiTheme="minorHAnsi" w:cstheme="minorHAnsi"/>
                <w:shd w:val="clear" w:color="auto" w:fill="FFFFFF"/>
                <w:lang w:val="fr-BE"/>
              </w:rPr>
              <w:t xml:space="preserve"> </w:t>
            </w:r>
            <w:proofErr w:type="spellStart"/>
            <w:r w:rsidRPr="00476969">
              <w:rPr>
                <w:rFonts w:asciiTheme="minorHAnsi" w:eastAsia="Times New Roman" w:hAnsiTheme="minorHAnsi" w:cstheme="minorHAnsi"/>
                <w:shd w:val="clear" w:color="auto" w:fill="FFFFFF"/>
                <w:lang w:val="fr-BE"/>
              </w:rPr>
              <w:t>prezentat</w:t>
            </w:r>
            <w:proofErr w:type="spellEnd"/>
            <w:r w:rsidRPr="00476969">
              <w:rPr>
                <w:rFonts w:asciiTheme="minorHAnsi" w:eastAsia="Times New Roman" w:hAnsiTheme="minorHAnsi" w:cstheme="minorHAnsi"/>
                <w:shd w:val="clear" w:color="auto" w:fill="FFFFFF"/>
                <w:lang w:val="fr-BE"/>
              </w:rPr>
              <w:t xml:space="preserve"> o </w:t>
            </w:r>
            <w:proofErr w:type="spellStart"/>
            <w:r w:rsidRPr="00476969">
              <w:rPr>
                <w:rFonts w:asciiTheme="minorHAnsi" w:eastAsia="Times New Roman" w:hAnsiTheme="minorHAnsi" w:cstheme="minorHAnsi"/>
                <w:shd w:val="clear" w:color="auto" w:fill="FFFFFF"/>
                <w:lang w:val="fr-BE"/>
              </w:rPr>
              <w:t>justificare</w:t>
            </w:r>
            <w:proofErr w:type="spellEnd"/>
            <w:r w:rsidRPr="00476969">
              <w:rPr>
                <w:rFonts w:asciiTheme="minorHAnsi" w:eastAsia="Times New Roman" w:hAnsiTheme="minorHAnsi" w:cstheme="minorHAnsi"/>
                <w:shd w:val="clear" w:color="auto" w:fill="FFFFFF"/>
                <w:lang w:val="fr-BE"/>
              </w:rPr>
              <w:t xml:space="preserve"> </w:t>
            </w:r>
            <w:proofErr w:type="spellStart"/>
            <w:r w:rsidRPr="00476969">
              <w:rPr>
                <w:rFonts w:asciiTheme="minorHAnsi" w:eastAsia="Times New Roman" w:hAnsiTheme="minorHAnsi" w:cstheme="minorHAnsi"/>
                <w:shd w:val="clear" w:color="auto" w:fill="FFFFFF"/>
                <w:lang w:val="fr-BE"/>
              </w:rPr>
              <w:t>privind</w:t>
            </w:r>
            <w:proofErr w:type="spellEnd"/>
            <w:r w:rsidRPr="00476969">
              <w:rPr>
                <w:rFonts w:asciiTheme="minorHAnsi" w:eastAsia="Times New Roman" w:hAnsiTheme="minorHAnsi" w:cstheme="minorHAnsi"/>
                <w:shd w:val="clear" w:color="auto" w:fill="FFFFFF"/>
                <w:lang w:val="fr-BE"/>
              </w:rPr>
              <w:t xml:space="preserve"> </w:t>
            </w:r>
            <w:proofErr w:type="spellStart"/>
            <w:r w:rsidRPr="00476969">
              <w:rPr>
                <w:rFonts w:asciiTheme="minorHAnsi" w:eastAsia="Times New Roman" w:hAnsiTheme="minorHAnsi" w:cstheme="minorHAnsi"/>
                <w:shd w:val="clear" w:color="auto" w:fill="FFFFFF"/>
                <w:lang w:val="fr-BE"/>
              </w:rPr>
              <w:t>modul</w:t>
            </w:r>
            <w:proofErr w:type="spellEnd"/>
            <w:r w:rsidRPr="00476969">
              <w:rPr>
                <w:rFonts w:asciiTheme="minorHAnsi" w:eastAsia="Times New Roman" w:hAnsiTheme="minorHAnsi" w:cstheme="minorHAnsi"/>
                <w:shd w:val="clear" w:color="auto" w:fill="FFFFFF"/>
                <w:lang w:val="fr-BE"/>
              </w:rPr>
              <w:t xml:space="preserve"> de </w:t>
            </w:r>
            <w:proofErr w:type="spellStart"/>
            <w:r w:rsidRPr="00476969">
              <w:rPr>
                <w:rFonts w:asciiTheme="minorHAnsi" w:eastAsia="Times New Roman" w:hAnsiTheme="minorHAnsi" w:cstheme="minorHAnsi"/>
                <w:shd w:val="clear" w:color="auto" w:fill="FFFFFF"/>
                <w:lang w:val="fr-BE"/>
              </w:rPr>
              <w:t>determinare</w:t>
            </w:r>
            <w:proofErr w:type="spellEnd"/>
            <w:r w:rsidRPr="00476969">
              <w:rPr>
                <w:rFonts w:asciiTheme="minorHAnsi" w:eastAsia="Times New Roman" w:hAnsiTheme="minorHAnsi" w:cstheme="minorHAnsi"/>
                <w:shd w:val="clear" w:color="auto" w:fill="FFFFFF"/>
                <w:lang w:val="fr-BE"/>
              </w:rPr>
              <w:t xml:space="preserve"> a </w:t>
            </w:r>
            <w:proofErr w:type="spellStart"/>
            <w:r w:rsidRPr="00476969">
              <w:rPr>
                <w:rFonts w:asciiTheme="minorHAnsi" w:eastAsia="Times New Roman" w:hAnsiTheme="minorHAnsi" w:cstheme="minorHAnsi"/>
                <w:shd w:val="clear" w:color="auto" w:fill="FFFFFF"/>
                <w:lang w:val="fr-BE"/>
              </w:rPr>
              <w:t>valorii</w:t>
            </w:r>
            <w:proofErr w:type="spellEnd"/>
            <w:r w:rsidRPr="00476969">
              <w:rPr>
                <w:rFonts w:asciiTheme="minorHAnsi" w:eastAsia="Times New Roman" w:hAnsiTheme="minorHAnsi" w:cstheme="minorHAnsi"/>
                <w:shd w:val="clear" w:color="auto" w:fill="FFFFFF"/>
                <w:lang w:val="fr-BE"/>
              </w:rPr>
              <w:t xml:space="preserve"> </w:t>
            </w:r>
            <w:proofErr w:type="spellStart"/>
            <w:r w:rsidRPr="00476969">
              <w:rPr>
                <w:rFonts w:asciiTheme="minorHAnsi" w:eastAsia="Times New Roman" w:hAnsiTheme="minorHAnsi" w:cstheme="minorHAnsi"/>
                <w:shd w:val="clear" w:color="auto" w:fill="FFFFFF"/>
                <w:lang w:val="fr-BE"/>
              </w:rPr>
              <w:t>estimate</w:t>
            </w:r>
            <w:proofErr w:type="spellEnd"/>
            <w:r w:rsidRPr="00476969">
              <w:rPr>
                <w:rFonts w:asciiTheme="minorHAnsi" w:eastAsia="Times New Roman" w:hAnsiTheme="minorHAnsi" w:cstheme="minorHAnsi"/>
                <w:shd w:val="clear" w:color="auto" w:fill="FFFFFF"/>
                <w:lang w:val="fr-BE"/>
              </w:rPr>
              <w:t>.</w:t>
            </w:r>
          </w:p>
        </w:tc>
        <w:tc>
          <w:tcPr>
            <w:tcW w:w="228" w:type="pct"/>
            <w:shd w:val="clear" w:color="auto" w:fill="auto"/>
          </w:tcPr>
          <w:p w14:paraId="2BC949C2" w14:textId="7DDB15F3" w:rsidR="000F0614" w:rsidRPr="00476969" w:rsidRDefault="000F0614" w:rsidP="000F061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sidRPr="00476969">
              <w:rPr>
                <w:rFonts w:asciiTheme="minorHAnsi" w:hAnsiTheme="minorHAnsi" w:cstheme="minorHAnsi"/>
                <w:lang w:val="ro-RO"/>
              </w:rPr>
              <w:t>R</w:t>
            </w:r>
          </w:p>
        </w:tc>
        <w:tc>
          <w:tcPr>
            <w:tcW w:w="394" w:type="pct"/>
            <w:shd w:val="clear" w:color="auto" w:fill="auto"/>
          </w:tcPr>
          <w:p w14:paraId="2E6DEC61" w14:textId="77777777" w:rsidR="000F0614" w:rsidRPr="00476969" w:rsidRDefault="000F0614" w:rsidP="000F0614">
            <w:pPr>
              <w:tabs>
                <w:tab w:val="left" w:leader="dot" w:pos="4714"/>
                <w:tab w:val="left" w:leader="dot" w:pos="8539"/>
              </w:tabs>
              <w:suppressAutoHyphens/>
              <w:spacing w:after="0" w:line="240" w:lineRule="auto"/>
              <w:ind w:left="0"/>
              <w:textAlignment w:val="baseline"/>
              <w:rPr>
                <w:rFonts w:asciiTheme="minorHAnsi" w:eastAsia="Times New Roman" w:hAnsiTheme="minorHAnsi" w:cstheme="minorHAnsi"/>
                <w:shd w:val="clear" w:color="auto" w:fill="FFFFFF"/>
              </w:rPr>
            </w:pPr>
            <w:r w:rsidRPr="00476969">
              <w:rPr>
                <w:rFonts w:asciiTheme="minorHAnsi" w:eastAsia="Times New Roman" w:hAnsiTheme="minorHAnsi" w:cstheme="minorHAnsi"/>
                <w:shd w:val="clear" w:color="auto" w:fill="FFFFFF"/>
              </w:rPr>
              <w:t xml:space="preserve">Art. 9 </w:t>
            </w:r>
          </w:p>
          <w:p w14:paraId="641F6ACC" w14:textId="4A120E4B" w:rsidR="000F0614" w:rsidRPr="00476969" w:rsidRDefault="000F0614" w:rsidP="000F0614">
            <w:pPr>
              <w:tabs>
                <w:tab w:val="left" w:leader="dot" w:pos="4714"/>
                <w:tab w:val="left" w:leader="dot" w:pos="8539"/>
              </w:tabs>
              <w:suppressAutoHyphens/>
              <w:spacing w:after="0" w:line="240" w:lineRule="auto"/>
              <w:ind w:left="0"/>
              <w:textAlignment w:val="baseline"/>
              <w:rPr>
                <w:rFonts w:asciiTheme="minorHAnsi" w:hAnsiTheme="minorHAnsi" w:cstheme="minorHAnsi"/>
                <w:lang w:val="ro-RO"/>
              </w:rPr>
            </w:pPr>
            <w:r w:rsidRPr="00476969">
              <w:rPr>
                <w:rFonts w:asciiTheme="minorHAnsi" w:eastAsia="Times New Roman" w:hAnsiTheme="minorHAnsi" w:cstheme="minorHAnsi"/>
                <w:shd w:val="clear" w:color="auto" w:fill="FFFFFF"/>
              </w:rPr>
              <w:t>(3) e) HG</w:t>
            </w:r>
          </w:p>
        </w:tc>
        <w:tc>
          <w:tcPr>
            <w:tcW w:w="363" w:type="pct"/>
          </w:tcPr>
          <w:p w14:paraId="2450ED5A" w14:textId="3AEB69BB" w:rsidR="000F0614" w:rsidRPr="00476969" w:rsidRDefault="000F0614" w:rsidP="00002B26">
            <w:pPr>
              <w:tabs>
                <w:tab w:val="left" w:leader="dot" w:pos="4714"/>
                <w:tab w:val="left" w:leader="dot" w:pos="8539"/>
              </w:tabs>
              <w:suppressAutoHyphens/>
              <w:spacing w:after="0" w:line="240" w:lineRule="auto"/>
              <w:ind w:left="0"/>
              <w:textAlignment w:val="baseline"/>
              <w:rPr>
                <w:rFonts w:asciiTheme="minorHAnsi" w:hAnsiTheme="minorHAnsi" w:cstheme="minorHAnsi"/>
                <w:lang w:val="ro-RO"/>
              </w:rPr>
            </w:pPr>
            <w:r w:rsidRPr="00476969">
              <w:rPr>
                <w:rFonts w:asciiTheme="minorHAnsi" w:eastAsia="Times New Roman" w:hAnsiTheme="minorHAnsi" w:cstheme="minorHAnsi"/>
                <w:shd w:val="clear" w:color="auto" w:fill="FFFFFF"/>
              </w:rPr>
              <w:t>Art. 9 (</w:t>
            </w:r>
            <w:r w:rsidR="00002B26">
              <w:rPr>
                <w:rFonts w:asciiTheme="minorHAnsi" w:eastAsia="Times New Roman" w:hAnsiTheme="minorHAnsi" w:cstheme="minorHAnsi"/>
                <w:shd w:val="clear" w:color="auto" w:fill="FFFFFF"/>
              </w:rPr>
              <w:t>4</w:t>
            </w:r>
            <w:r w:rsidRPr="00476969">
              <w:rPr>
                <w:rFonts w:asciiTheme="minorHAnsi" w:eastAsia="Times New Roman" w:hAnsiTheme="minorHAnsi" w:cstheme="minorHAnsi"/>
                <w:shd w:val="clear" w:color="auto" w:fill="FFFFFF"/>
              </w:rPr>
              <w:t>) e) HG</w:t>
            </w:r>
          </w:p>
        </w:tc>
        <w:tc>
          <w:tcPr>
            <w:tcW w:w="394" w:type="pct"/>
            <w:vAlign w:val="center"/>
          </w:tcPr>
          <w:p w14:paraId="4FAE55FC" w14:textId="799BC5B2" w:rsidR="000F0614" w:rsidRPr="00476969" w:rsidDel="00EA07B7" w:rsidRDefault="00A62861" w:rsidP="000F0614">
            <w:pPr>
              <w:tabs>
                <w:tab w:val="left" w:leader="dot" w:pos="4714"/>
                <w:tab w:val="left" w:leader="dot" w:pos="8539"/>
              </w:tabs>
              <w:suppressAutoHyphens/>
              <w:spacing w:after="160" w:line="259" w:lineRule="auto"/>
              <w:ind w:left="0"/>
              <w:textAlignment w:val="baseline"/>
              <w:rPr>
                <w:rFonts w:asciiTheme="minorHAnsi" w:hAnsiTheme="minorHAnsi" w:cstheme="minorHAnsi"/>
                <w:lang w:val="ro-RO"/>
              </w:rPr>
            </w:pPr>
            <w:r>
              <w:rPr>
                <w:rFonts w:asciiTheme="minorHAnsi" w:hAnsiTheme="minorHAnsi" w:cstheme="minorHAnsi"/>
                <w:lang w:val="ro-RO"/>
              </w:rPr>
              <w:t>-</w:t>
            </w:r>
            <w:bookmarkStart w:id="0" w:name="_GoBack"/>
            <w:bookmarkEnd w:id="0"/>
          </w:p>
        </w:tc>
        <w:tc>
          <w:tcPr>
            <w:tcW w:w="203" w:type="pct"/>
            <w:shd w:val="clear" w:color="auto" w:fill="auto"/>
            <w:vAlign w:val="center"/>
          </w:tcPr>
          <w:p w14:paraId="6E25788A" w14:textId="77777777" w:rsidR="000F0614" w:rsidRPr="00476969" w:rsidDel="00EA07B7" w:rsidRDefault="000F0614" w:rsidP="000F0614">
            <w:pPr>
              <w:spacing w:after="160" w:line="259" w:lineRule="auto"/>
              <w:ind w:left="0"/>
              <w:jc w:val="left"/>
              <w:rPr>
                <w:rFonts w:asciiTheme="minorHAnsi" w:hAnsiTheme="minorHAnsi" w:cstheme="minorHAnsi"/>
                <w:lang w:val="ro-RO"/>
              </w:rPr>
            </w:pPr>
          </w:p>
        </w:tc>
        <w:tc>
          <w:tcPr>
            <w:tcW w:w="1298" w:type="pct"/>
            <w:shd w:val="clear" w:color="auto" w:fill="auto"/>
            <w:vAlign w:val="center"/>
          </w:tcPr>
          <w:p w14:paraId="2E8E37BA" w14:textId="77777777" w:rsidR="000F0614" w:rsidRPr="00476969" w:rsidDel="00EA07B7" w:rsidRDefault="000F0614" w:rsidP="000F0614">
            <w:pPr>
              <w:spacing w:after="0" w:line="240" w:lineRule="auto"/>
              <w:ind w:left="0"/>
              <w:rPr>
                <w:rFonts w:asciiTheme="minorHAnsi" w:hAnsiTheme="minorHAnsi" w:cstheme="minorHAnsi"/>
                <w:lang w:val="ro-RO"/>
              </w:rPr>
            </w:pPr>
          </w:p>
        </w:tc>
      </w:tr>
    </w:tbl>
    <w:p w14:paraId="62550331" w14:textId="77777777" w:rsidR="00A36434" w:rsidRDefault="00A36434" w:rsidP="00B4731C">
      <w:pPr>
        <w:rPr>
          <w:rFonts w:ascii="Calibri Light" w:eastAsia="Calibri" w:hAnsi="Calibri Light"/>
          <w:lang w:val="ro-RO"/>
        </w:rPr>
      </w:pPr>
    </w:p>
    <w:p w14:paraId="0DF6B628" w14:textId="43139C03" w:rsidR="00530468" w:rsidRPr="00476969" w:rsidRDefault="00A1113E" w:rsidP="00B4731C">
      <w:pPr>
        <w:rPr>
          <w:rFonts w:ascii="Calibri Light" w:hAnsi="Calibri Light"/>
          <w:lang w:val="ro-RO"/>
        </w:rPr>
      </w:pPr>
      <w:r w:rsidRPr="00476969">
        <w:rPr>
          <w:rFonts w:ascii="Calibri Light" w:eastAsia="Calibri" w:hAnsi="Calibri Light"/>
          <w:lang w:val="ro-RO"/>
        </w:rPr>
        <w:br w:type="textWrapping" w:clear="all"/>
      </w:r>
    </w:p>
    <w:sectPr w:rsidR="00530468" w:rsidRPr="00476969" w:rsidSect="003C4D44">
      <w:headerReference w:type="first" r:id="rId11"/>
      <w:pgSz w:w="16840" w:h="11900" w:orient="landscape"/>
      <w:pgMar w:top="1260" w:right="1720" w:bottom="706" w:left="1710" w:header="562" w:footer="332"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1C2EB1" w16cex:dateUtc="2021-10-21T15:23:00Z"/>
  <w16cex:commentExtensible w16cex:durableId="251C2F03" w16cex:dateUtc="2021-10-21T15:25:00Z"/>
  <w16cex:commentExtensible w16cex:durableId="251C2FB1" w16cex:dateUtc="2021-10-21T15:28:00Z"/>
  <w16cex:commentExtensible w16cex:durableId="251BDC6E" w16cex:dateUtc="2021-10-21T09:32:00Z"/>
  <w16cex:commentExtensible w16cex:durableId="251C308D" w16cex:dateUtc="2021-10-21T15:31:00Z"/>
  <w16cex:commentExtensible w16cex:durableId="251BE246" w16cex:dateUtc="2021-10-21T09: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08AE02" w16cid:durableId="251BDA95"/>
  <w16cid:commentId w16cid:paraId="53806B26" w16cid:durableId="251BDA96"/>
  <w16cid:commentId w16cid:paraId="41EBC138" w16cid:durableId="251BDA97"/>
  <w16cid:commentId w16cid:paraId="0C604AC7" w16cid:durableId="251BDA98"/>
  <w16cid:commentId w16cid:paraId="64CB89BA" w16cid:durableId="251C2EB1"/>
  <w16cid:commentId w16cid:paraId="65216811" w16cid:durableId="251BDA99"/>
  <w16cid:commentId w16cid:paraId="4DA241B8" w16cid:durableId="251BDA9A"/>
  <w16cid:commentId w16cid:paraId="4528821A" w16cid:durableId="251C2F03"/>
  <w16cid:commentId w16cid:paraId="64C01F1C" w16cid:durableId="251BDA9B"/>
  <w16cid:commentId w16cid:paraId="39766B42" w16cid:durableId="251BDA9C"/>
  <w16cid:commentId w16cid:paraId="2CE00152" w16cid:durableId="251BDA9D"/>
  <w16cid:commentId w16cid:paraId="189E5A93" w16cid:durableId="251C2FB1"/>
  <w16cid:commentId w16cid:paraId="0EFDA702" w16cid:durableId="251BDA9E"/>
  <w16cid:commentId w16cid:paraId="02123B1B" w16cid:durableId="251BDA9F"/>
  <w16cid:commentId w16cid:paraId="1AB140C6" w16cid:durableId="251BDAA0"/>
  <w16cid:commentId w16cid:paraId="20B21F8F" w16cid:durableId="251BDC6E"/>
  <w16cid:commentId w16cid:paraId="1161FE9F" w16cid:durableId="251BDAA1"/>
  <w16cid:commentId w16cid:paraId="678484AB" w16cid:durableId="251BDAA2"/>
  <w16cid:commentId w16cid:paraId="3E120B58" w16cid:durableId="251BDAA3"/>
  <w16cid:commentId w16cid:paraId="4FFD785F" w16cid:durableId="251BDAA4"/>
  <w16cid:commentId w16cid:paraId="5549F1E1" w16cid:durableId="251BDAA5"/>
  <w16cid:commentId w16cid:paraId="42BCB7DC" w16cid:durableId="251BDAA6"/>
  <w16cid:commentId w16cid:paraId="5CE64198" w16cid:durableId="251BDAA7"/>
  <w16cid:commentId w16cid:paraId="086F59C9" w16cid:durableId="251BDAA8"/>
  <w16cid:commentId w16cid:paraId="0FF36533" w16cid:durableId="251BDAA9"/>
  <w16cid:commentId w16cid:paraId="0AF5487A" w16cid:durableId="251BDAAA"/>
  <w16cid:commentId w16cid:paraId="7EEA2045" w16cid:durableId="251BDAAB"/>
  <w16cid:commentId w16cid:paraId="32DB7500" w16cid:durableId="251BDAAC"/>
  <w16cid:commentId w16cid:paraId="15DD5A5C" w16cid:durableId="251BDAAD"/>
  <w16cid:commentId w16cid:paraId="67E0277A" w16cid:durableId="251BDAAE"/>
  <w16cid:commentId w16cid:paraId="1D576C08" w16cid:durableId="251BDAAF"/>
  <w16cid:commentId w16cid:paraId="390F67E8" w16cid:durableId="251C308D"/>
  <w16cid:commentId w16cid:paraId="3E3B0684" w16cid:durableId="251BE246"/>
  <w16cid:commentId w16cid:paraId="3DD83A49" w16cid:durableId="251BDA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8B0399" w14:textId="77777777" w:rsidR="001959C4" w:rsidRDefault="001959C4" w:rsidP="00CD5B3B">
      <w:r>
        <w:separator/>
      </w:r>
    </w:p>
  </w:endnote>
  <w:endnote w:type="continuationSeparator" w:id="0">
    <w:p w14:paraId="300914B0" w14:textId="77777777" w:rsidR="001959C4" w:rsidRDefault="001959C4"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91CDBA" w14:textId="77777777" w:rsidR="001959C4" w:rsidRDefault="001959C4" w:rsidP="00CD5B3B">
      <w:r>
        <w:separator/>
      </w:r>
    </w:p>
  </w:footnote>
  <w:footnote w:type="continuationSeparator" w:id="0">
    <w:p w14:paraId="5017B288" w14:textId="77777777" w:rsidR="001959C4" w:rsidRDefault="001959C4" w:rsidP="00CD5B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915" w:type="dxa"/>
      <w:tblCellMar>
        <w:left w:w="0" w:type="dxa"/>
        <w:right w:w="0" w:type="dxa"/>
      </w:tblCellMar>
      <w:tblLook w:val="04A0" w:firstRow="1" w:lastRow="0" w:firstColumn="1" w:lastColumn="0" w:noHBand="0" w:noVBand="1"/>
    </w:tblPr>
    <w:tblGrid>
      <w:gridCol w:w="6804"/>
      <w:gridCol w:w="4111"/>
    </w:tblGrid>
    <w:tr w:rsidR="0040406E" w14:paraId="0B8609D8" w14:textId="77777777" w:rsidTr="00E562FC">
      <w:tc>
        <w:tcPr>
          <w:tcW w:w="6804" w:type="dxa"/>
          <w:shd w:val="clear" w:color="auto" w:fill="auto"/>
        </w:tcPr>
        <w:p w14:paraId="53493A15" w14:textId="216D6BC5" w:rsidR="0040406E" w:rsidRPr="00CD5B3B" w:rsidRDefault="0040406E" w:rsidP="00C20EF1">
          <w:pPr>
            <w:pStyle w:val="MediumGrid21"/>
            <w:ind w:left="-142"/>
          </w:pPr>
        </w:p>
      </w:tc>
      <w:tc>
        <w:tcPr>
          <w:tcW w:w="4111" w:type="dxa"/>
          <w:shd w:val="clear" w:color="auto" w:fill="auto"/>
          <w:vAlign w:val="center"/>
        </w:tcPr>
        <w:p w14:paraId="3B461AFC" w14:textId="77777777" w:rsidR="0040406E" w:rsidRDefault="0040406E" w:rsidP="00483B5E">
          <w:pPr>
            <w:pStyle w:val="MediumGrid21"/>
            <w:jc w:val="right"/>
          </w:pPr>
          <w:r>
            <w:t xml:space="preserve"> </w:t>
          </w:r>
        </w:p>
      </w:tc>
    </w:tr>
  </w:tbl>
  <w:p w14:paraId="30346435" w14:textId="77777777" w:rsidR="0040406E" w:rsidRDefault="0040406E" w:rsidP="00E562FC">
    <w:pPr>
      <w:pStyle w:val="Header"/>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924D7"/>
    <w:multiLevelType w:val="hybridMultilevel"/>
    <w:tmpl w:val="A06CFED0"/>
    <w:lvl w:ilvl="0" w:tplc="B1C2D004">
      <w:numFmt w:val="bullet"/>
      <w:lvlText w:val="-"/>
      <w:lvlJc w:val="left"/>
      <w:pPr>
        <w:ind w:left="1080" w:hanging="360"/>
      </w:pPr>
      <w:rPr>
        <w:rFonts w:ascii="Trebuchet MS" w:eastAsia="MS Mincho"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AE52FCB"/>
    <w:multiLevelType w:val="hybridMultilevel"/>
    <w:tmpl w:val="559827AE"/>
    <w:lvl w:ilvl="0" w:tplc="80DE287A">
      <w:start w:val="1"/>
      <w:numFmt w:val="decimal"/>
      <w:lvlText w:val="%1."/>
      <w:lvlJc w:val="left"/>
      <w:pPr>
        <w:ind w:left="720" w:hanging="360"/>
      </w:pPr>
      <w:rPr>
        <w:rFonts w:eastAsia="SimSu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CD46D7"/>
    <w:multiLevelType w:val="hybridMultilevel"/>
    <w:tmpl w:val="FE48A422"/>
    <w:lvl w:ilvl="0" w:tplc="2AC894EC">
      <w:start w:val="1"/>
      <w:numFmt w:val="lowerLetter"/>
      <w:lvlText w:val="%1)"/>
      <w:lvlJc w:val="left"/>
      <w:pPr>
        <w:ind w:left="720" w:hanging="360"/>
      </w:pPr>
      <w:rPr>
        <w:rFonts w:hint="default"/>
        <w:b w:val="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2345A6"/>
    <w:multiLevelType w:val="multilevel"/>
    <w:tmpl w:val="C6CADBE6"/>
    <w:lvl w:ilvl="0">
      <w:start w:val="1"/>
      <w:numFmt w:val="decimal"/>
      <w:lvlText w:val="%1."/>
      <w:lvlJc w:val="left"/>
      <w:pPr>
        <w:ind w:left="450" w:hanging="360"/>
      </w:pPr>
      <w:rPr>
        <w:rFonts w:hint="default"/>
        <w:sz w:val="22"/>
      </w:rPr>
    </w:lvl>
    <w:lvl w:ilvl="1">
      <w:start w:val="1"/>
      <w:numFmt w:val="decimal"/>
      <w:isLgl/>
      <w:lvlText w:val="%1.%2."/>
      <w:lvlJc w:val="left"/>
      <w:pPr>
        <w:ind w:left="1004" w:hanging="720"/>
      </w:pPr>
      <w:rPr>
        <w:rFonts w:hint="default"/>
        <w:color w:val="000000" w:themeColor="text1"/>
        <w:sz w:val="22"/>
        <w:szCs w:val="22"/>
      </w:rPr>
    </w:lvl>
    <w:lvl w:ilvl="2">
      <w:start w:val="1"/>
      <w:numFmt w:val="decimal"/>
      <w:isLgl/>
      <w:lvlText w:val="%1.%2.%3."/>
      <w:lvlJc w:val="left"/>
      <w:pPr>
        <w:ind w:left="1198" w:hanging="720"/>
      </w:pPr>
      <w:rPr>
        <w:rFonts w:hint="default"/>
      </w:rPr>
    </w:lvl>
    <w:lvl w:ilvl="3">
      <w:start w:val="1"/>
      <w:numFmt w:val="decimal"/>
      <w:isLgl/>
      <w:lvlText w:val="%1.%2.%3.%4."/>
      <w:lvlJc w:val="left"/>
      <w:pPr>
        <w:ind w:left="1752" w:hanging="1080"/>
      </w:pPr>
      <w:rPr>
        <w:rFonts w:hint="default"/>
      </w:rPr>
    </w:lvl>
    <w:lvl w:ilvl="4">
      <w:start w:val="1"/>
      <w:numFmt w:val="decimal"/>
      <w:isLgl/>
      <w:lvlText w:val="%1.%2.%3.%4.%5."/>
      <w:lvlJc w:val="left"/>
      <w:pPr>
        <w:ind w:left="1946" w:hanging="1080"/>
      </w:pPr>
      <w:rPr>
        <w:rFonts w:hint="default"/>
      </w:rPr>
    </w:lvl>
    <w:lvl w:ilvl="5">
      <w:start w:val="1"/>
      <w:numFmt w:val="decimal"/>
      <w:isLgl/>
      <w:lvlText w:val="%1.%2.%3.%4.%5.%6."/>
      <w:lvlJc w:val="left"/>
      <w:pPr>
        <w:ind w:left="2500" w:hanging="1440"/>
      </w:pPr>
      <w:rPr>
        <w:rFonts w:hint="default"/>
      </w:rPr>
    </w:lvl>
    <w:lvl w:ilvl="6">
      <w:start w:val="1"/>
      <w:numFmt w:val="decimal"/>
      <w:isLgl/>
      <w:lvlText w:val="%1.%2.%3.%4.%5.%6.%7."/>
      <w:lvlJc w:val="left"/>
      <w:pPr>
        <w:ind w:left="2694" w:hanging="1440"/>
      </w:pPr>
      <w:rPr>
        <w:rFonts w:hint="default"/>
      </w:rPr>
    </w:lvl>
    <w:lvl w:ilvl="7">
      <w:start w:val="1"/>
      <w:numFmt w:val="decimal"/>
      <w:isLgl/>
      <w:lvlText w:val="%1.%2.%3.%4.%5.%6.%7.%8."/>
      <w:lvlJc w:val="left"/>
      <w:pPr>
        <w:ind w:left="3248" w:hanging="1800"/>
      </w:pPr>
      <w:rPr>
        <w:rFonts w:hint="default"/>
      </w:rPr>
    </w:lvl>
    <w:lvl w:ilvl="8">
      <w:start w:val="1"/>
      <w:numFmt w:val="decimal"/>
      <w:isLgl/>
      <w:lvlText w:val="%1.%2.%3.%4.%5.%6.%7.%8.%9."/>
      <w:lvlJc w:val="left"/>
      <w:pPr>
        <w:ind w:left="3802" w:hanging="2160"/>
      </w:pPr>
      <w:rPr>
        <w:rFonts w:hint="default"/>
      </w:rPr>
    </w:lvl>
  </w:abstractNum>
  <w:abstractNum w:abstractNumId="4" w15:restartNumberingAfterBreak="0">
    <w:nsid w:val="243A019E"/>
    <w:multiLevelType w:val="hybridMultilevel"/>
    <w:tmpl w:val="6868E164"/>
    <w:lvl w:ilvl="0" w:tplc="8056EFFE">
      <w:start w:val="79"/>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9582EB9"/>
    <w:multiLevelType w:val="hybridMultilevel"/>
    <w:tmpl w:val="85F45B9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A1D1C9C"/>
    <w:multiLevelType w:val="hybridMultilevel"/>
    <w:tmpl w:val="64AC85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304C4E"/>
    <w:multiLevelType w:val="hybridMultilevel"/>
    <w:tmpl w:val="118C6EA6"/>
    <w:lvl w:ilvl="0" w:tplc="39EA27A4">
      <w:start w:val="6"/>
      <w:numFmt w:val="bullet"/>
      <w:lvlText w:val="-"/>
      <w:lvlJc w:val="left"/>
      <w:pPr>
        <w:ind w:left="720" w:hanging="360"/>
      </w:pPr>
      <w:rPr>
        <w:rFonts w:ascii="Trebuchet MS" w:eastAsia="MS Mincho"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4A11B2"/>
    <w:multiLevelType w:val="hybridMultilevel"/>
    <w:tmpl w:val="14821E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9A5CF3"/>
    <w:multiLevelType w:val="hybridMultilevel"/>
    <w:tmpl w:val="5946396E"/>
    <w:lvl w:ilvl="0" w:tplc="2AC894EC">
      <w:start w:val="1"/>
      <w:numFmt w:val="lowerLetter"/>
      <w:lvlText w:val="%1)"/>
      <w:lvlJc w:val="left"/>
      <w:pPr>
        <w:ind w:left="720" w:hanging="360"/>
      </w:pPr>
      <w:rPr>
        <w:rFonts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383F21"/>
    <w:multiLevelType w:val="hybridMultilevel"/>
    <w:tmpl w:val="0B30B3DE"/>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1" w15:restartNumberingAfterBreak="0">
    <w:nsid w:val="5F10439E"/>
    <w:multiLevelType w:val="hybridMultilevel"/>
    <w:tmpl w:val="18BE8B9C"/>
    <w:lvl w:ilvl="0" w:tplc="A22C0842">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2" w15:restartNumberingAfterBreak="0">
    <w:nsid w:val="5F421EFA"/>
    <w:multiLevelType w:val="hybridMultilevel"/>
    <w:tmpl w:val="3E6898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A04EC8"/>
    <w:multiLevelType w:val="hybridMultilevel"/>
    <w:tmpl w:val="162A8C9C"/>
    <w:lvl w:ilvl="0" w:tplc="0409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4571A10"/>
    <w:multiLevelType w:val="hybridMultilevel"/>
    <w:tmpl w:val="0F6606A0"/>
    <w:lvl w:ilvl="0" w:tplc="A204E36A">
      <w:start w:val="1"/>
      <w:numFmt w:val="decimal"/>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5" w15:restartNumberingAfterBreak="0">
    <w:nsid w:val="65A525AA"/>
    <w:multiLevelType w:val="hybridMultilevel"/>
    <w:tmpl w:val="2EB09ECC"/>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6" w15:restartNumberingAfterBreak="0">
    <w:nsid w:val="69677051"/>
    <w:multiLevelType w:val="hybridMultilevel"/>
    <w:tmpl w:val="5CAA71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B95089"/>
    <w:multiLevelType w:val="hybridMultilevel"/>
    <w:tmpl w:val="CCD6A2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4E00017"/>
    <w:multiLevelType w:val="hybridMultilevel"/>
    <w:tmpl w:val="A604953A"/>
    <w:lvl w:ilvl="0" w:tplc="8056EFFE">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76AA32F1"/>
    <w:multiLevelType w:val="hybridMultilevel"/>
    <w:tmpl w:val="86ECA858"/>
    <w:lvl w:ilvl="0" w:tplc="D354EA8E">
      <w:start w:val="1"/>
      <w:numFmt w:val="upperRoman"/>
      <w:lvlText w:val="%1."/>
      <w:lvlJc w:val="left"/>
      <w:pPr>
        <w:ind w:left="1260" w:hanging="720"/>
      </w:pPr>
      <w:rPr>
        <w:rFonts w:ascii="Times New Roman" w:hAnsi="Times New Roman" w:cs="Times New Roman"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num w:numId="1">
    <w:abstractNumId w:val="5"/>
  </w:num>
  <w:num w:numId="2">
    <w:abstractNumId w:val="0"/>
  </w:num>
  <w:num w:numId="3">
    <w:abstractNumId w:val="3"/>
  </w:num>
  <w:num w:numId="4">
    <w:abstractNumId w:val="2"/>
  </w:num>
  <w:num w:numId="5">
    <w:abstractNumId w:val="11"/>
  </w:num>
  <w:num w:numId="6">
    <w:abstractNumId w:val="14"/>
  </w:num>
  <w:num w:numId="7">
    <w:abstractNumId w:val="7"/>
  </w:num>
  <w:num w:numId="8">
    <w:abstractNumId w:val="6"/>
  </w:num>
  <w:num w:numId="9">
    <w:abstractNumId w:val="18"/>
  </w:num>
  <w:num w:numId="10">
    <w:abstractNumId w:val="4"/>
  </w:num>
  <w:num w:numId="11">
    <w:abstractNumId w:val="19"/>
  </w:num>
  <w:num w:numId="12">
    <w:abstractNumId w:val="12"/>
  </w:num>
  <w:num w:numId="13">
    <w:abstractNumId w:val="1"/>
  </w:num>
  <w:num w:numId="14">
    <w:abstractNumId w:val="9"/>
  </w:num>
  <w:num w:numId="15">
    <w:abstractNumId w:val="8"/>
  </w:num>
  <w:num w:numId="16">
    <w:abstractNumId w:val="17"/>
  </w:num>
  <w:num w:numId="17">
    <w:abstractNumId w:val="16"/>
  </w:num>
  <w:num w:numId="18">
    <w:abstractNumId w:val="13"/>
  </w:num>
  <w:num w:numId="19">
    <w:abstractNumId w:val="1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ocumentProtection w:edit="trackedChange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F2C"/>
    <w:rsid w:val="0000022B"/>
    <w:rsid w:val="00002B26"/>
    <w:rsid w:val="00002E8F"/>
    <w:rsid w:val="00005E77"/>
    <w:rsid w:val="0001266D"/>
    <w:rsid w:val="00015EE5"/>
    <w:rsid w:val="00016F64"/>
    <w:rsid w:val="000203D5"/>
    <w:rsid w:val="00023B78"/>
    <w:rsid w:val="000242DF"/>
    <w:rsid w:val="00025254"/>
    <w:rsid w:val="000272C2"/>
    <w:rsid w:val="000334D6"/>
    <w:rsid w:val="00035FAB"/>
    <w:rsid w:val="000363B1"/>
    <w:rsid w:val="00042A38"/>
    <w:rsid w:val="000467FE"/>
    <w:rsid w:val="00051987"/>
    <w:rsid w:val="00053A81"/>
    <w:rsid w:val="000544AE"/>
    <w:rsid w:val="00055275"/>
    <w:rsid w:val="00055F5F"/>
    <w:rsid w:val="00056CC8"/>
    <w:rsid w:val="0006605D"/>
    <w:rsid w:val="0006747A"/>
    <w:rsid w:val="00071099"/>
    <w:rsid w:val="0007313F"/>
    <w:rsid w:val="00073BB6"/>
    <w:rsid w:val="000751AD"/>
    <w:rsid w:val="00075284"/>
    <w:rsid w:val="00077853"/>
    <w:rsid w:val="000778D4"/>
    <w:rsid w:val="0008172E"/>
    <w:rsid w:val="000844AA"/>
    <w:rsid w:val="00084CAD"/>
    <w:rsid w:val="00086201"/>
    <w:rsid w:val="000907C0"/>
    <w:rsid w:val="000948EB"/>
    <w:rsid w:val="000A0493"/>
    <w:rsid w:val="000A0887"/>
    <w:rsid w:val="000A09F0"/>
    <w:rsid w:val="000A0AC8"/>
    <w:rsid w:val="000A2782"/>
    <w:rsid w:val="000A371B"/>
    <w:rsid w:val="000A5F82"/>
    <w:rsid w:val="000A7212"/>
    <w:rsid w:val="000A76BA"/>
    <w:rsid w:val="000B1888"/>
    <w:rsid w:val="000B2804"/>
    <w:rsid w:val="000B3F7D"/>
    <w:rsid w:val="000B697F"/>
    <w:rsid w:val="000B6F3C"/>
    <w:rsid w:val="000B73D0"/>
    <w:rsid w:val="000B7BA2"/>
    <w:rsid w:val="000C0F23"/>
    <w:rsid w:val="000C1011"/>
    <w:rsid w:val="000C3610"/>
    <w:rsid w:val="000C43A4"/>
    <w:rsid w:val="000C44F1"/>
    <w:rsid w:val="000C450C"/>
    <w:rsid w:val="000C54FC"/>
    <w:rsid w:val="000C6093"/>
    <w:rsid w:val="000D3141"/>
    <w:rsid w:val="000D3A06"/>
    <w:rsid w:val="000D4BD0"/>
    <w:rsid w:val="000D6154"/>
    <w:rsid w:val="000D6B62"/>
    <w:rsid w:val="000E0278"/>
    <w:rsid w:val="000E052E"/>
    <w:rsid w:val="000E3343"/>
    <w:rsid w:val="000E63D9"/>
    <w:rsid w:val="000F0614"/>
    <w:rsid w:val="000F4693"/>
    <w:rsid w:val="000F56AB"/>
    <w:rsid w:val="000F7348"/>
    <w:rsid w:val="00100723"/>
    <w:rsid w:val="00100F36"/>
    <w:rsid w:val="00103F21"/>
    <w:rsid w:val="00105F26"/>
    <w:rsid w:val="001068A8"/>
    <w:rsid w:val="0011193F"/>
    <w:rsid w:val="00114C2E"/>
    <w:rsid w:val="00114F7F"/>
    <w:rsid w:val="001170CA"/>
    <w:rsid w:val="00120414"/>
    <w:rsid w:val="0012332F"/>
    <w:rsid w:val="0012779C"/>
    <w:rsid w:val="00127E85"/>
    <w:rsid w:val="00132896"/>
    <w:rsid w:val="0013428E"/>
    <w:rsid w:val="001354C9"/>
    <w:rsid w:val="00137DF9"/>
    <w:rsid w:val="00140C97"/>
    <w:rsid w:val="00141FF6"/>
    <w:rsid w:val="00142AEC"/>
    <w:rsid w:val="00142D35"/>
    <w:rsid w:val="0014368F"/>
    <w:rsid w:val="00144B87"/>
    <w:rsid w:val="001456C9"/>
    <w:rsid w:val="00145A1B"/>
    <w:rsid w:val="0014749A"/>
    <w:rsid w:val="00150A0D"/>
    <w:rsid w:val="00152D5A"/>
    <w:rsid w:val="00154C05"/>
    <w:rsid w:val="0015565E"/>
    <w:rsid w:val="00157445"/>
    <w:rsid w:val="00157B96"/>
    <w:rsid w:val="001607EC"/>
    <w:rsid w:val="00161C26"/>
    <w:rsid w:val="00166A7F"/>
    <w:rsid w:val="00172E31"/>
    <w:rsid w:val="00174646"/>
    <w:rsid w:val="0017789F"/>
    <w:rsid w:val="0018132D"/>
    <w:rsid w:val="001867EC"/>
    <w:rsid w:val="0019142C"/>
    <w:rsid w:val="00191D02"/>
    <w:rsid w:val="00194143"/>
    <w:rsid w:val="001959C4"/>
    <w:rsid w:val="00196945"/>
    <w:rsid w:val="0019761A"/>
    <w:rsid w:val="001A0243"/>
    <w:rsid w:val="001A212D"/>
    <w:rsid w:val="001A704C"/>
    <w:rsid w:val="001A7AE6"/>
    <w:rsid w:val="001B0186"/>
    <w:rsid w:val="001B2B8F"/>
    <w:rsid w:val="001B7FAB"/>
    <w:rsid w:val="001C06C7"/>
    <w:rsid w:val="001C0A81"/>
    <w:rsid w:val="001C1841"/>
    <w:rsid w:val="001C3170"/>
    <w:rsid w:val="001C3611"/>
    <w:rsid w:val="001C40D8"/>
    <w:rsid w:val="001C7484"/>
    <w:rsid w:val="001D11CB"/>
    <w:rsid w:val="001D2E8E"/>
    <w:rsid w:val="001D3F6C"/>
    <w:rsid w:val="001E4567"/>
    <w:rsid w:val="001E6A13"/>
    <w:rsid w:val="001F3A6C"/>
    <w:rsid w:val="001F4786"/>
    <w:rsid w:val="001F4C0D"/>
    <w:rsid w:val="001F6C09"/>
    <w:rsid w:val="00201760"/>
    <w:rsid w:val="00210481"/>
    <w:rsid w:val="00211555"/>
    <w:rsid w:val="002141CD"/>
    <w:rsid w:val="00220FF9"/>
    <w:rsid w:val="00223B8B"/>
    <w:rsid w:val="00224A18"/>
    <w:rsid w:val="00230618"/>
    <w:rsid w:val="00231A4A"/>
    <w:rsid w:val="002347B0"/>
    <w:rsid w:val="002400D2"/>
    <w:rsid w:val="00241ABA"/>
    <w:rsid w:val="002437F0"/>
    <w:rsid w:val="00246AA1"/>
    <w:rsid w:val="002547D3"/>
    <w:rsid w:val="00255898"/>
    <w:rsid w:val="00260891"/>
    <w:rsid w:val="00261B9B"/>
    <w:rsid w:val="0026359B"/>
    <w:rsid w:val="00266F00"/>
    <w:rsid w:val="0026731D"/>
    <w:rsid w:val="00270DEB"/>
    <w:rsid w:val="00286962"/>
    <w:rsid w:val="00291BF6"/>
    <w:rsid w:val="00297435"/>
    <w:rsid w:val="002A48DD"/>
    <w:rsid w:val="002A5742"/>
    <w:rsid w:val="002A5DC6"/>
    <w:rsid w:val="002A5E5B"/>
    <w:rsid w:val="002B17A4"/>
    <w:rsid w:val="002B1BA6"/>
    <w:rsid w:val="002B212B"/>
    <w:rsid w:val="002B78BA"/>
    <w:rsid w:val="002C2634"/>
    <w:rsid w:val="002C2B98"/>
    <w:rsid w:val="002C2DBD"/>
    <w:rsid w:val="002C3278"/>
    <w:rsid w:val="002D070B"/>
    <w:rsid w:val="002D1194"/>
    <w:rsid w:val="002D2FE6"/>
    <w:rsid w:val="002D4741"/>
    <w:rsid w:val="002D4E99"/>
    <w:rsid w:val="002E451F"/>
    <w:rsid w:val="002E6027"/>
    <w:rsid w:val="002E728E"/>
    <w:rsid w:val="002F0F49"/>
    <w:rsid w:val="002F399E"/>
    <w:rsid w:val="002F57A1"/>
    <w:rsid w:val="0030062C"/>
    <w:rsid w:val="00302D54"/>
    <w:rsid w:val="00320F76"/>
    <w:rsid w:val="00322045"/>
    <w:rsid w:val="0032292F"/>
    <w:rsid w:val="00325A0B"/>
    <w:rsid w:val="00327959"/>
    <w:rsid w:val="003337F8"/>
    <w:rsid w:val="003364B4"/>
    <w:rsid w:val="0034137D"/>
    <w:rsid w:val="00344384"/>
    <w:rsid w:val="003464AA"/>
    <w:rsid w:val="00346D43"/>
    <w:rsid w:val="00346E84"/>
    <w:rsid w:val="003503A5"/>
    <w:rsid w:val="0035526B"/>
    <w:rsid w:val="00360721"/>
    <w:rsid w:val="00366905"/>
    <w:rsid w:val="00370020"/>
    <w:rsid w:val="00371510"/>
    <w:rsid w:val="00371C26"/>
    <w:rsid w:val="00375DDF"/>
    <w:rsid w:val="0038024B"/>
    <w:rsid w:val="00380D64"/>
    <w:rsid w:val="00380FAE"/>
    <w:rsid w:val="00391337"/>
    <w:rsid w:val="0039175D"/>
    <w:rsid w:val="00392219"/>
    <w:rsid w:val="003929D2"/>
    <w:rsid w:val="003A0DC5"/>
    <w:rsid w:val="003A16C2"/>
    <w:rsid w:val="003B0698"/>
    <w:rsid w:val="003B1C5A"/>
    <w:rsid w:val="003B26D7"/>
    <w:rsid w:val="003B2FFC"/>
    <w:rsid w:val="003B3170"/>
    <w:rsid w:val="003B44D5"/>
    <w:rsid w:val="003B4633"/>
    <w:rsid w:val="003B723E"/>
    <w:rsid w:val="003C106B"/>
    <w:rsid w:val="003C455D"/>
    <w:rsid w:val="003C4D44"/>
    <w:rsid w:val="003C6D7F"/>
    <w:rsid w:val="003C6FCA"/>
    <w:rsid w:val="003C702D"/>
    <w:rsid w:val="003D137B"/>
    <w:rsid w:val="003D23CE"/>
    <w:rsid w:val="003D4709"/>
    <w:rsid w:val="003D5A0E"/>
    <w:rsid w:val="003E67D7"/>
    <w:rsid w:val="003F0FE3"/>
    <w:rsid w:val="003F601A"/>
    <w:rsid w:val="003F628F"/>
    <w:rsid w:val="003F6B74"/>
    <w:rsid w:val="003F6FAD"/>
    <w:rsid w:val="00401A0C"/>
    <w:rsid w:val="0040406E"/>
    <w:rsid w:val="00410D72"/>
    <w:rsid w:val="00411C50"/>
    <w:rsid w:val="00412139"/>
    <w:rsid w:val="00412710"/>
    <w:rsid w:val="0041312D"/>
    <w:rsid w:val="004142A9"/>
    <w:rsid w:val="004227A4"/>
    <w:rsid w:val="00423157"/>
    <w:rsid w:val="0042515C"/>
    <w:rsid w:val="0042612A"/>
    <w:rsid w:val="00426EE5"/>
    <w:rsid w:val="0043483F"/>
    <w:rsid w:val="00436CE6"/>
    <w:rsid w:val="004371C8"/>
    <w:rsid w:val="00437981"/>
    <w:rsid w:val="00444125"/>
    <w:rsid w:val="00444165"/>
    <w:rsid w:val="0045410F"/>
    <w:rsid w:val="00454613"/>
    <w:rsid w:val="0046186E"/>
    <w:rsid w:val="00464093"/>
    <w:rsid w:val="00464DC1"/>
    <w:rsid w:val="00466ED7"/>
    <w:rsid w:val="00467094"/>
    <w:rsid w:val="00467CBF"/>
    <w:rsid w:val="004721FA"/>
    <w:rsid w:val="004728ED"/>
    <w:rsid w:val="00474A24"/>
    <w:rsid w:val="00476969"/>
    <w:rsid w:val="00477DB8"/>
    <w:rsid w:val="00480D04"/>
    <w:rsid w:val="00483B5E"/>
    <w:rsid w:val="00484963"/>
    <w:rsid w:val="00485191"/>
    <w:rsid w:val="00490199"/>
    <w:rsid w:val="00493AD5"/>
    <w:rsid w:val="004A0CC4"/>
    <w:rsid w:val="004A4151"/>
    <w:rsid w:val="004B0B0E"/>
    <w:rsid w:val="004B4ECC"/>
    <w:rsid w:val="004B65D4"/>
    <w:rsid w:val="004C03E8"/>
    <w:rsid w:val="004C1C6D"/>
    <w:rsid w:val="004C24AF"/>
    <w:rsid w:val="004C2A33"/>
    <w:rsid w:val="004C39BC"/>
    <w:rsid w:val="004C4175"/>
    <w:rsid w:val="004C4CC9"/>
    <w:rsid w:val="004D14B2"/>
    <w:rsid w:val="004D3F96"/>
    <w:rsid w:val="004D7BB7"/>
    <w:rsid w:val="004E2054"/>
    <w:rsid w:val="004E495E"/>
    <w:rsid w:val="004E4D7C"/>
    <w:rsid w:val="004F0ABD"/>
    <w:rsid w:val="00501F13"/>
    <w:rsid w:val="00501FDA"/>
    <w:rsid w:val="005044F8"/>
    <w:rsid w:val="005047CB"/>
    <w:rsid w:val="00504987"/>
    <w:rsid w:val="00504DBF"/>
    <w:rsid w:val="00505DFE"/>
    <w:rsid w:val="00505FB2"/>
    <w:rsid w:val="00510ACA"/>
    <w:rsid w:val="00515C4A"/>
    <w:rsid w:val="005206FF"/>
    <w:rsid w:val="00525C2F"/>
    <w:rsid w:val="00527AB7"/>
    <w:rsid w:val="00530468"/>
    <w:rsid w:val="00530AF5"/>
    <w:rsid w:val="0053103D"/>
    <w:rsid w:val="00531B82"/>
    <w:rsid w:val="005338FB"/>
    <w:rsid w:val="0053428C"/>
    <w:rsid w:val="005356F3"/>
    <w:rsid w:val="005377A7"/>
    <w:rsid w:val="00537D52"/>
    <w:rsid w:val="00541446"/>
    <w:rsid w:val="00541D6C"/>
    <w:rsid w:val="00542296"/>
    <w:rsid w:val="00543DCA"/>
    <w:rsid w:val="00545D77"/>
    <w:rsid w:val="005477FC"/>
    <w:rsid w:val="0055003A"/>
    <w:rsid w:val="00550E72"/>
    <w:rsid w:val="00554F52"/>
    <w:rsid w:val="00555799"/>
    <w:rsid w:val="00557A4C"/>
    <w:rsid w:val="005608CD"/>
    <w:rsid w:val="00560F24"/>
    <w:rsid w:val="00560F89"/>
    <w:rsid w:val="005651CA"/>
    <w:rsid w:val="00566216"/>
    <w:rsid w:val="0056762F"/>
    <w:rsid w:val="0057187D"/>
    <w:rsid w:val="0057319E"/>
    <w:rsid w:val="005735DB"/>
    <w:rsid w:val="00574144"/>
    <w:rsid w:val="00576112"/>
    <w:rsid w:val="00577179"/>
    <w:rsid w:val="00577D18"/>
    <w:rsid w:val="005816ED"/>
    <w:rsid w:val="00582FC8"/>
    <w:rsid w:val="005832F8"/>
    <w:rsid w:val="0058474C"/>
    <w:rsid w:val="00584D61"/>
    <w:rsid w:val="005868AA"/>
    <w:rsid w:val="00586CC9"/>
    <w:rsid w:val="005904E7"/>
    <w:rsid w:val="00592CD1"/>
    <w:rsid w:val="00593A5B"/>
    <w:rsid w:val="00594C1F"/>
    <w:rsid w:val="0059637A"/>
    <w:rsid w:val="00596E35"/>
    <w:rsid w:val="005A1401"/>
    <w:rsid w:val="005A768E"/>
    <w:rsid w:val="005B2C5F"/>
    <w:rsid w:val="005B3A04"/>
    <w:rsid w:val="005B6565"/>
    <w:rsid w:val="005B7C9E"/>
    <w:rsid w:val="005C1284"/>
    <w:rsid w:val="005C2EC7"/>
    <w:rsid w:val="005C3975"/>
    <w:rsid w:val="005C7298"/>
    <w:rsid w:val="005D1A46"/>
    <w:rsid w:val="005D1D00"/>
    <w:rsid w:val="005D3091"/>
    <w:rsid w:val="005D3755"/>
    <w:rsid w:val="005D5F68"/>
    <w:rsid w:val="005E2870"/>
    <w:rsid w:val="005E5CCB"/>
    <w:rsid w:val="005E6FFA"/>
    <w:rsid w:val="005E729E"/>
    <w:rsid w:val="005F3E34"/>
    <w:rsid w:val="005F5367"/>
    <w:rsid w:val="005F7AF5"/>
    <w:rsid w:val="0060103C"/>
    <w:rsid w:val="00603042"/>
    <w:rsid w:val="006058F7"/>
    <w:rsid w:val="006079DA"/>
    <w:rsid w:val="00610C8A"/>
    <w:rsid w:val="00617656"/>
    <w:rsid w:val="00617B25"/>
    <w:rsid w:val="006239F1"/>
    <w:rsid w:val="0062472B"/>
    <w:rsid w:val="006247BB"/>
    <w:rsid w:val="00625EA4"/>
    <w:rsid w:val="00626173"/>
    <w:rsid w:val="00635EBC"/>
    <w:rsid w:val="00636186"/>
    <w:rsid w:val="006412B8"/>
    <w:rsid w:val="006424F5"/>
    <w:rsid w:val="0064560A"/>
    <w:rsid w:val="006466C5"/>
    <w:rsid w:val="00650C87"/>
    <w:rsid w:val="00654C8E"/>
    <w:rsid w:val="0065596A"/>
    <w:rsid w:val="00656503"/>
    <w:rsid w:val="006614FD"/>
    <w:rsid w:val="00662EA5"/>
    <w:rsid w:val="00665CE8"/>
    <w:rsid w:val="00666C57"/>
    <w:rsid w:val="006670F0"/>
    <w:rsid w:val="00672957"/>
    <w:rsid w:val="00672E9C"/>
    <w:rsid w:val="00684001"/>
    <w:rsid w:val="00684856"/>
    <w:rsid w:val="006855C4"/>
    <w:rsid w:val="00687A7C"/>
    <w:rsid w:val="0069334C"/>
    <w:rsid w:val="006A2A38"/>
    <w:rsid w:val="006A43C7"/>
    <w:rsid w:val="006B0878"/>
    <w:rsid w:val="006B1BFD"/>
    <w:rsid w:val="006B23F8"/>
    <w:rsid w:val="006B2624"/>
    <w:rsid w:val="006B305D"/>
    <w:rsid w:val="006B512B"/>
    <w:rsid w:val="006B5D97"/>
    <w:rsid w:val="006B7276"/>
    <w:rsid w:val="006C4E9C"/>
    <w:rsid w:val="006D05A6"/>
    <w:rsid w:val="006D22EC"/>
    <w:rsid w:val="006D5248"/>
    <w:rsid w:val="006D5BA7"/>
    <w:rsid w:val="006E69B8"/>
    <w:rsid w:val="006E7E38"/>
    <w:rsid w:val="006F4E7E"/>
    <w:rsid w:val="00703158"/>
    <w:rsid w:val="0070397A"/>
    <w:rsid w:val="00710327"/>
    <w:rsid w:val="00710FB5"/>
    <w:rsid w:val="0071315B"/>
    <w:rsid w:val="00714D86"/>
    <w:rsid w:val="00722BEC"/>
    <w:rsid w:val="00724809"/>
    <w:rsid w:val="0073346B"/>
    <w:rsid w:val="007353BB"/>
    <w:rsid w:val="007439B4"/>
    <w:rsid w:val="007447CC"/>
    <w:rsid w:val="00746F78"/>
    <w:rsid w:val="007477D7"/>
    <w:rsid w:val="00753B1C"/>
    <w:rsid w:val="00755C93"/>
    <w:rsid w:val="00756643"/>
    <w:rsid w:val="00757006"/>
    <w:rsid w:val="00761853"/>
    <w:rsid w:val="00766E0E"/>
    <w:rsid w:val="00780D8D"/>
    <w:rsid w:val="00781637"/>
    <w:rsid w:val="00781E2E"/>
    <w:rsid w:val="00784736"/>
    <w:rsid w:val="00786219"/>
    <w:rsid w:val="00786A2C"/>
    <w:rsid w:val="00786A71"/>
    <w:rsid w:val="00787E62"/>
    <w:rsid w:val="007918CE"/>
    <w:rsid w:val="00796105"/>
    <w:rsid w:val="007A7D95"/>
    <w:rsid w:val="007B052B"/>
    <w:rsid w:val="007B1EC3"/>
    <w:rsid w:val="007B74BE"/>
    <w:rsid w:val="007B7B16"/>
    <w:rsid w:val="007C58D3"/>
    <w:rsid w:val="007D205C"/>
    <w:rsid w:val="007D2D39"/>
    <w:rsid w:val="007D4907"/>
    <w:rsid w:val="007E17A0"/>
    <w:rsid w:val="007E4E33"/>
    <w:rsid w:val="007F2EEE"/>
    <w:rsid w:val="007F35CC"/>
    <w:rsid w:val="007F4162"/>
    <w:rsid w:val="007F6A20"/>
    <w:rsid w:val="008001C6"/>
    <w:rsid w:val="00800C9F"/>
    <w:rsid w:val="0080298A"/>
    <w:rsid w:val="00803840"/>
    <w:rsid w:val="00804E4B"/>
    <w:rsid w:val="0081568A"/>
    <w:rsid w:val="00821E9D"/>
    <w:rsid w:val="008224E1"/>
    <w:rsid w:val="00822AB9"/>
    <w:rsid w:val="00825CBF"/>
    <w:rsid w:val="008267B1"/>
    <w:rsid w:val="00826AFF"/>
    <w:rsid w:val="00830B86"/>
    <w:rsid w:val="00835045"/>
    <w:rsid w:val="008351C3"/>
    <w:rsid w:val="00842293"/>
    <w:rsid w:val="00852F69"/>
    <w:rsid w:val="008544E9"/>
    <w:rsid w:val="00854750"/>
    <w:rsid w:val="008605C9"/>
    <w:rsid w:val="00860EC9"/>
    <w:rsid w:val="00865601"/>
    <w:rsid w:val="0086736F"/>
    <w:rsid w:val="00870FF8"/>
    <w:rsid w:val="00871320"/>
    <w:rsid w:val="00873B99"/>
    <w:rsid w:val="008763C9"/>
    <w:rsid w:val="00881571"/>
    <w:rsid w:val="00883A30"/>
    <w:rsid w:val="00886F30"/>
    <w:rsid w:val="00886F39"/>
    <w:rsid w:val="0088707E"/>
    <w:rsid w:val="008907AD"/>
    <w:rsid w:val="00890BF1"/>
    <w:rsid w:val="0089132D"/>
    <w:rsid w:val="008918FA"/>
    <w:rsid w:val="008952FA"/>
    <w:rsid w:val="008A0756"/>
    <w:rsid w:val="008A0D65"/>
    <w:rsid w:val="008A2AC0"/>
    <w:rsid w:val="008A2E1E"/>
    <w:rsid w:val="008A33BE"/>
    <w:rsid w:val="008A7349"/>
    <w:rsid w:val="008A73E5"/>
    <w:rsid w:val="008B3542"/>
    <w:rsid w:val="008B4EF4"/>
    <w:rsid w:val="008B64CA"/>
    <w:rsid w:val="008B68E0"/>
    <w:rsid w:val="008C55B1"/>
    <w:rsid w:val="008C629F"/>
    <w:rsid w:val="008D1C2C"/>
    <w:rsid w:val="008D2C25"/>
    <w:rsid w:val="008E0799"/>
    <w:rsid w:val="008E3F8D"/>
    <w:rsid w:val="008E463B"/>
    <w:rsid w:val="008E4CB0"/>
    <w:rsid w:val="008F3F1C"/>
    <w:rsid w:val="008F64F1"/>
    <w:rsid w:val="00903872"/>
    <w:rsid w:val="00903D98"/>
    <w:rsid w:val="0090412B"/>
    <w:rsid w:val="009062B8"/>
    <w:rsid w:val="00910CA5"/>
    <w:rsid w:val="00915735"/>
    <w:rsid w:val="00921BE2"/>
    <w:rsid w:val="00922179"/>
    <w:rsid w:val="00923681"/>
    <w:rsid w:val="00925766"/>
    <w:rsid w:val="009377DE"/>
    <w:rsid w:val="00940CD6"/>
    <w:rsid w:val="00941833"/>
    <w:rsid w:val="00941EBB"/>
    <w:rsid w:val="00942BB7"/>
    <w:rsid w:val="009435C0"/>
    <w:rsid w:val="00947736"/>
    <w:rsid w:val="00951416"/>
    <w:rsid w:val="00952B7A"/>
    <w:rsid w:val="00954150"/>
    <w:rsid w:val="00954F52"/>
    <w:rsid w:val="00955AA8"/>
    <w:rsid w:val="0096215B"/>
    <w:rsid w:val="009627C1"/>
    <w:rsid w:val="0096627E"/>
    <w:rsid w:val="00966848"/>
    <w:rsid w:val="00973C26"/>
    <w:rsid w:val="00977A21"/>
    <w:rsid w:val="0098431A"/>
    <w:rsid w:val="00985AA1"/>
    <w:rsid w:val="00987F4B"/>
    <w:rsid w:val="0099416F"/>
    <w:rsid w:val="00995206"/>
    <w:rsid w:val="009953BC"/>
    <w:rsid w:val="009953C1"/>
    <w:rsid w:val="00997076"/>
    <w:rsid w:val="009A1096"/>
    <w:rsid w:val="009A12ED"/>
    <w:rsid w:val="009A1BD3"/>
    <w:rsid w:val="009A4732"/>
    <w:rsid w:val="009A5ED6"/>
    <w:rsid w:val="009A66F8"/>
    <w:rsid w:val="009B0324"/>
    <w:rsid w:val="009B12FA"/>
    <w:rsid w:val="009B6A44"/>
    <w:rsid w:val="009C45C0"/>
    <w:rsid w:val="009D2AF0"/>
    <w:rsid w:val="009D6F4D"/>
    <w:rsid w:val="009E0164"/>
    <w:rsid w:val="009E1194"/>
    <w:rsid w:val="009F6B19"/>
    <w:rsid w:val="009F741A"/>
    <w:rsid w:val="009F7F51"/>
    <w:rsid w:val="00A02D8F"/>
    <w:rsid w:val="00A045F7"/>
    <w:rsid w:val="00A1113E"/>
    <w:rsid w:val="00A15294"/>
    <w:rsid w:val="00A15CF6"/>
    <w:rsid w:val="00A2049D"/>
    <w:rsid w:val="00A260E3"/>
    <w:rsid w:val="00A261BD"/>
    <w:rsid w:val="00A26D94"/>
    <w:rsid w:val="00A26F82"/>
    <w:rsid w:val="00A3065E"/>
    <w:rsid w:val="00A30DBB"/>
    <w:rsid w:val="00A36434"/>
    <w:rsid w:val="00A41C2B"/>
    <w:rsid w:val="00A505CA"/>
    <w:rsid w:val="00A51207"/>
    <w:rsid w:val="00A5231A"/>
    <w:rsid w:val="00A52DF0"/>
    <w:rsid w:val="00A5358C"/>
    <w:rsid w:val="00A53FE8"/>
    <w:rsid w:val="00A55B57"/>
    <w:rsid w:val="00A60A6A"/>
    <w:rsid w:val="00A62861"/>
    <w:rsid w:val="00A643F2"/>
    <w:rsid w:val="00A66878"/>
    <w:rsid w:val="00A66930"/>
    <w:rsid w:val="00A67D9A"/>
    <w:rsid w:val="00A71699"/>
    <w:rsid w:val="00A71FFD"/>
    <w:rsid w:val="00A72524"/>
    <w:rsid w:val="00A77157"/>
    <w:rsid w:val="00A8299C"/>
    <w:rsid w:val="00A844B4"/>
    <w:rsid w:val="00A90998"/>
    <w:rsid w:val="00A92CDB"/>
    <w:rsid w:val="00AA64BD"/>
    <w:rsid w:val="00AB1C39"/>
    <w:rsid w:val="00AC23A6"/>
    <w:rsid w:val="00AC42C4"/>
    <w:rsid w:val="00AC7F2E"/>
    <w:rsid w:val="00AD275F"/>
    <w:rsid w:val="00AD6950"/>
    <w:rsid w:val="00AD7D24"/>
    <w:rsid w:val="00AE26B4"/>
    <w:rsid w:val="00AE7124"/>
    <w:rsid w:val="00AF042F"/>
    <w:rsid w:val="00AF2B75"/>
    <w:rsid w:val="00AF4374"/>
    <w:rsid w:val="00AF48FE"/>
    <w:rsid w:val="00AF5685"/>
    <w:rsid w:val="00AF7353"/>
    <w:rsid w:val="00AF7A6D"/>
    <w:rsid w:val="00B00401"/>
    <w:rsid w:val="00B046A1"/>
    <w:rsid w:val="00B05943"/>
    <w:rsid w:val="00B1344C"/>
    <w:rsid w:val="00B13B96"/>
    <w:rsid w:val="00B13BB4"/>
    <w:rsid w:val="00B23C0A"/>
    <w:rsid w:val="00B24C82"/>
    <w:rsid w:val="00B25E94"/>
    <w:rsid w:val="00B3272D"/>
    <w:rsid w:val="00B3320B"/>
    <w:rsid w:val="00B36FEC"/>
    <w:rsid w:val="00B421D4"/>
    <w:rsid w:val="00B43E2E"/>
    <w:rsid w:val="00B43FA7"/>
    <w:rsid w:val="00B45D24"/>
    <w:rsid w:val="00B46569"/>
    <w:rsid w:val="00B4731C"/>
    <w:rsid w:val="00B53F99"/>
    <w:rsid w:val="00B53FB7"/>
    <w:rsid w:val="00B63306"/>
    <w:rsid w:val="00B64234"/>
    <w:rsid w:val="00B714B3"/>
    <w:rsid w:val="00B820BD"/>
    <w:rsid w:val="00B8671F"/>
    <w:rsid w:val="00B86872"/>
    <w:rsid w:val="00B90918"/>
    <w:rsid w:val="00B91559"/>
    <w:rsid w:val="00B91920"/>
    <w:rsid w:val="00BA344A"/>
    <w:rsid w:val="00BA7860"/>
    <w:rsid w:val="00BB1D9B"/>
    <w:rsid w:val="00BB5299"/>
    <w:rsid w:val="00BB7A8C"/>
    <w:rsid w:val="00BC022E"/>
    <w:rsid w:val="00BC03F7"/>
    <w:rsid w:val="00BD0890"/>
    <w:rsid w:val="00BD59AE"/>
    <w:rsid w:val="00BD68A3"/>
    <w:rsid w:val="00BE087A"/>
    <w:rsid w:val="00BF2BE1"/>
    <w:rsid w:val="00BF32DB"/>
    <w:rsid w:val="00BF4BF4"/>
    <w:rsid w:val="00BF4CD3"/>
    <w:rsid w:val="00BF6C00"/>
    <w:rsid w:val="00C01135"/>
    <w:rsid w:val="00C01DA5"/>
    <w:rsid w:val="00C0206C"/>
    <w:rsid w:val="00C05F49"/>
    <w:rsid w:val="00C06568"/>
    <w:rsid w:val="00C066CA"/>
    <w:rsid w:val="00C119C7"/>
    <w:rsid w:val="00C13340"/>
    <w:rsid w:val="00C162AC"/>
    <w:rsid w:val="00C162BE"/>
    <w:rsid w:val="00C20AD6"/>
    <w:rsid w:val="00C20EF1"/>
    <w:rsid w:val="00C2195E"/>
    <w:rsid w:val="00C23FAE"/>
    <w:rsid w:val="00C24B98"/>
    <w:rsid w:val="00C2536A"/>
    <w:rsid w:val="00C27E7E"/>
    <w:rsid w:val="00C3055A"/>
    <w:rsid w:val="00C33ADD"/>
    <w:rsid w:val="00C34467"/>
    <w:rsid w:val="00C3485B"/>
    <w:rsid w:val="00C376A3"/>
    <w:rsid w:val="00C41B1A"/>
    <w:rsid w:val="00C44CA7"/>
    <w:rsid w:val="00C44D32"/>
    <w:rsid w:val="00C45D1E"/>
    <w:rsid w:val="00C476FA"/>
    <w:rsid w:val="00C51101"/>
    <w:rsid w:val="00C51263"/>
    <w:rsid w:val="00C53535"/>
    <w:rsid w:val="00C55BAF"/>
    <w:rsid w:val="00C62B32"/>
    <w:rsid w:val="00C6379B"/>
    <w:rsid w:val="00C72685"/>
    <w:rsid w:val="00C733BE"/>
    <w:rsid w:val="00C74586"/>
    <w:rsid w:val="00C76C32"/>
    <w:rsid w:val="00C80B26"/>
    <w:rsid w:val="00C86B3F"/>
    <w:rsid w:val="00C86D10"/>
    <w:rsid w:val="00C908BD"/>
    <w:rsid w:val="00C91172"/>
    <w:rsid w:val="00C9177B"/>
    <w:rsid w:val="00C9526D"/>
    <w:rsid w:val="00C95CDB"/>
    <w:rsid w:val="00C96087"/>
    <w:rsid w:val="00CA2282"/>
    <w:rsid w:val="00CA5020"/>
    <w:rsid w:val="00CA62A2"/>
    <w:rsid w:val="00CB0B18"/>
    <w:rsid w:val="00CB360F"/>
    <w:rsid w:val="00CC1E89"/>
    <w:rsid w:val="00CC3532"/>
    <w:rsid w:val="00CC567D"/>
    <w:rsid w:val="00CC709B"/>
    <w:rsid w:val="00CD02F7"/>
    <w:rsid w:val="00CD0C6C"/>
    <w:rsid w:val="00CD0F06"/>
    <w:rsid w:val="00CD165A"/>
    <w:rsid w:val="00CD1D7F"/>
    <w:rsid w:val="00CD370E"/>
    <w:rsid w:val="00CD37E1"/>
    <w:rsid w:val="00CD3953"/>
    <w:rsid w:val="00CD3E82"/>
    <w:rsid w:val="00CD5B3B"/>
    <w:rsid w:val="00CE2FAE"/>
    <w:rsid w:val="00CE49DB"/>
    <w:rsid w:val="00CF646B"/>
    <w:rsid w:val="00D0248A"/>
    <w:rsid w:val="00D02D17"/>
    <w:rsid w:val="00D04A86"/>
    <w:rsid w:val="00D0589B"/>
    <w:rsid w:val="00D05DF0"/>
    <w:rsid w:val="00D06BA1"/>
    <w:rsid w:val="00D06E9C"/>
    <w:rsid w:val="00D103AD"/>
    <w:rsid w:val="00D134DC"/>
    <w:rsid w:val="00D14FB7"/>
    <w:rsid w:val="00D15E51"/>
    <w:rsid w:val="00D216E3"/>
    <w:rsid w:val="00D2186C"/>
    <w:rsid w:val="00D255BE"/>
    <w:rsid w:val="00D26BB5"/>
    <w:rsid w:val="00D271DF"/>
    <w:rsid w:val="00D3023D"/>
    <w:rsid w:val="00D31FE3"/>
    <w:rsid w:val="00D34330"/>
    <w:rsid w:val="00D37DA5"/>
    <w:rsid w:val="00D45D4B"/>
    <w:rsid w:val="00D5469E"/>
    <w:rsid w:val="00D56C4E"/>
    <w:rsid w:val="00D6018F"/>
    <w:rsid w:val="00D645AE"/>
    <w:rsid w:val="00D648C2"/>
    <w:rsid w:val="00D70CBC"/>
    <w:rsid w:val="00D71BC9"/>
    <w:rsid w:val="00D7256A"/>
    <w:rsid w:val="00D736CD"/>
    <w:rsid w:val="00D7546B"/>
    <w:rsid w:val="00D773E1"/>
    <w:rsid w:val="00D81702"/>
    <w:rsid w:val="00D8190F"/>
    <w:rsid w:val="00D84634"/>
    <w:rsid w:val="00D933FC"/>
    <w:rsid w:val="00D9534D"/>
    <w:rsid w:val="00DA16DB"/>
    <w:rsid w:val="00DB26B6"/>
    <w:rsid w:val="00DB27A7"/>
    <w:rsid w:val="00DC23D7"/>
    <w:rsid w:val="00DC55BC"/>
    <w:rsid w:val="00DD1C9B"/>
    <w:rsid w:val="00DD304F"/>
    <w:rsid w:val="00DD4529"/>
    <w:rsid w:val="00DD4A25"/>
    <w:rsid w:val="00DD739A"/>
    <w:rsid w:val="00DE0C1F"/>
    <w:rsid w:val="00DE574A"/>
    <w:rsid w:val="00DE63B5"/>
    <w:rsid w:val="00DE74F8"/>
    <w:rsid w:val="00DE7EA6"/>
    <w:rsid w:val="00DF0871"/>
    <w:rsid w:val="00DF5715"/>
    <w:rsid w:val="00DF7532"/>
    <w:rsid w:val="00DF7AF8"/>
    <w:rsid w:val="00E04884"/>
    <w:rsid w:val="00E04F77"/>
    <w:rsid w:val="00E068A0"/>
    <w:rsid w:val="00E07209"/>
    <w:rsid w:val="00E153B3"/>
    <w:rsid w:val="00E17D95"/>
    <w:rsid w:val="00E25607"/>
    <w:rsid w:val="00E2789E"/>
    <w:rsid w:val="00E32A22"/>
    <w:rsid w:val="00E32EDC"/>
    <w:rsid w:val="00E344BA"/>
    <w:rsid w:val="00E36D33"/>
    <w:rsid w:val="00E37C1A"/>
    <w:rsid w:val="00E471C7"/>
    <w:rsid w:val="00E5441F"/>
    <w:rsid w:val="00E562FC"/>
    <w:rsid w:val="00E579FD"/>
    <w:rsid w:val="00E61998"/>
    <w:rsid w:val="00E64ABE"/>
    <w:rsid w:val="00E665C3"/>
    <w:rsid w:val="00E904F9"/>
    <w:rsid w:val="00E9067C"/>
    <w:rsid w:val="00E91ADA"/>
    <w:rsid w:val="00E91B14"/>
    <w:rsid w:val="00E9390B"/>
    <w:rsid w:val="00E93DC2"/>
    <w:rsid w:val="00E9701A"/>
    <w:rsid w:val="00E97D4D"/>
    <w:rsid w:val="00E97E72"/>
    <w:rsid w:val="00EA07B7"/>
    <w:rsid w:val="00EA6B03"/>
    <w:rsid w:val="00EA73DE"/>
    <w:rsid w:val="00EB51B3"/>
    <w:rsid w:val="00EC066B"/>
    <w:rsid w:val="00EC1C78"/>
    <w:rsid w:val="00EC5710"/>
    <w:rsid w:val="00EC6962"/>
    <w:rsid w:val="00ED4ADD"/>
    <w:rsid w:val="00ED6ED0"/>
    <w:rsid w:val="00EE2056"/>
    <w:rsid w:val="00EE2920"/>
    <w:rsid w:val="00EE30AB"/>
    <w:rsid w:val="00EE4A30"/>
    <w:rsid w:val="00EE516C"/>
    <w:rsid w:val="00EE766F"/>
    <w:rsid w:val="00EF055E"/>
    <w:rsid w:val="00EF53CD"/>
    <w:rsid w:val="00F115E8"/>
    <w:rsid w:val="00F11D0B"/>
    <w:rsid w:val="00F11E97"/>
    <w:rsid w:val="00F15223"/>
    <w:rsid w:val="00F173F3"/>
    <w:rsid w:val="00F32D12"/>
    <w:rsid w:val="00F34482"/>
    <w:rsid w:val="00F356D6"/>
    <w:rsid w:val="00F45A7A"/>
    <w:rsid w:val="00F47DF4"/>
    <w:rsid w:val="00F5201A"/>
    <w:rsid w:val="00F54847"/>
    <w:rsid w:val="00F54A42"/>
    <w:rsid w:val="00F619F3"/>
    <w:rsid w:val="00F62441"/>
    <w:rsid w:val="00F63A0B"/>
    <w:rsid w:val="00F80FCF"/>
    <w:rsid w:val="00F86DBC"/>
    <w:rsid w:val="00F9041E"/>
    <w:rsid w:val="00F918CF"/>
    <w:rsid w:val="00F95131"/>
    <w:rsid w:val="00FA1984"/>
    <w:rsid w:val="00FA4AA8"/>
    <w:rsid w:val="00FA5FA4"/>
    <w:rsid w:val="00FA7E9E"/>
    <w:rsid w:val="00FB0A0D"/>
    <w:rsid w:val="00FB0F05"/>
    <w:rsid w:val="00FB5C44"/>
    <w:rsid w:val="00FB6D27"/>
    <w:rsid w:val="00FC3CE7"/>
    <w:rsid w:val="00FC4284"/>
    <w:rsid w:val="00FD198C"/>
    <w:rsid w:val="00FD37BC"/>
    <w:rsid w:val="00FD415F"/>
    <w:rsid w:val="00FE2F2C"/>
    <w:rsid w:val="00FE5439"/>
    <w:rsid w:val="00FE7919"/>
    <w:rsid w:val="00FF139F"/>
    <w:rsid w:val="00FF396B"/>
    <w:rsid w:val="00FF5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F160C25"/>
  <w14:defaultImageDpi w14:val="300"/>
  <w15:docId w15:val="{F6BAB398-9F1C-4803-803D-1F3D1273A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D05DF0"/>
    <w:rPr>
      <w:color w:val="0000FF" w:themeColor="hyperlink"/>
      <w:u w:val="single"/>
    </w:rPr>
  </w:style>
  <w:style w:type="character" w:customStyle="1" w:styleId="noticetext1">
    <w:name w:val="noticetext1"/>
    <w:basedOn w:val="DefaultParagraphFont"/>
    <w:rsid w:val="002F399E"/>
    <w:rPr>
      <w:rFonts w:ascii="Arial" w:hAnsi="Arial" w:cs="Arial" w:hint="default"/>
      <w:b w:val="0"/>
      <w:bCs w:val="0"/>
      <w:i w:val="0"/>
      <w:iCs w:val="0"/>
      <w:color w:val="000000"/>
      <w:sz w:val="18"/>
      <w:szCs w:val="18"/>
    </w:rPr>
  </w:style>
  <w:style w:type="paragraph" w:styleId="ListParagraph">
    <w:name w:val="List Paragraph"/>
    <w:aliases w:val="Forth level,Numbered List,body 2,List Paragraph1"/>
    <w:basedOn w:val="Normal"/>
    <w:link w:val="ListParagraphChar"/>
    <w:uiPriority w:val="34"/>
    <w:qFormat/>
    <w:rsid w:val="00541D6C"/>
    <w:pPr>
      <w:ind w:left="720"/>
      <w:contextualSpacing/>
    </w:pPr>
  </w:style>
  <w:style w:type="table" w:customStyle="1" w:styleId="TableGrid7">
    <w:name w:val="Table Grid7"/>
    <w:basedOn w:val="TableNormal"/>
    <w:next w:val="TableGrid"/>
    <w:uiPriority w:val="59"/>
    <w:rsid w:val="00A1113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26D94"/>
    <w:rPr>
      <w:sz w:val="16"/>
      <w:szCs w:val="16"/>
    </w:rPr>
  </w:style>
  <w:style w:type="paragraph" w:styleId="CommentText">
    <w:name w:val="annotation text"/>
    <w:basedOn w:val="Normal"/>
    <w:link w:val="CommentTextChar"/>
    <w:uiPriority w:val="99"/>
    <w:unhideWhenUsed/>
    <w:rsid w:val="00A26D94"/>
    <w:pPr>
      <w:spacing w:line="240" w:lineRule="auto"/>
    </w:pPr>
    <w:rPr>
      <w:sz w:val="20"/>
      <w:szCs w:val="20"/>
    </w:rPr>
  </w:style>
  <w:style w:type="character" w:customStyle="1" w:styleId="CommentTextChar">
    <w:name w:val="Comment Text Char"/>
    <w:basedOn w:val="DefaultParagraphFont"/>
    <w:link w:val="CommentText"/>
    <w:uiPriority w:val="99"/>
    <w:rsid w:val="00A26D94"/>
    <w:rPr>
      <w:rFonts w:ascii="Trebuchet MS" w:hAnsi="Trebuchet MS"/>
    </w:rPr>
  </w:style>
  <w:style w:type="paragraph" w:styleId="CommentSubject">
    <w:name w:val="annotation subject"/>
    <w:basedOn w:val="CommentText"/>
    <w:next w:val="CommentText"/>
    <w:link w:val="CommentSubjectChar"/>
    <w:uiPriority w:val="99"/>
    <w:semiHidden/>
    <w:unhideWhenUsed/>
    <w:rsid w:val="00A26D94"/>
    <w:rPr>
      <w:b/>
      <w:bCs/>
    </w:rPr>
  </w:style>
  <w:style w:type="character" w:customStyle="1" w:styleId="CommentSubjectChar">
    <w:name w:val="Comment Subject Char"/>
    <w:basedOn w:val="CommentTextChar"/>
    <w:link w:val="CommentSubject"/>
    <w:uiPriority w:val="99"/>
    <w:semiHidden/>
    <w:rsid w:val="00A26D94"/>
    <w:rPr>
      <w:rFonts w:ascii="Trebuchet MS" w:hAnsi="Trebuchet MS"/>
      <w:b/>
      <w:bCs/>
    </w:rPr>
  </w:style>
  <w:style w:type="paragraph" w:styleId="HTMLPreformatted">
    <w:name w:val="HTML Preformatted"/>
    <w:basedOn w:val="Normal"/>
    <w:link w:val="HTMLPreformattedChar"/>
    <w:rsid w:val="00CC70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left"/>
    </w:pPr>
    <w:rPr>
      <w:rFonts w:ascii="Courier New" w:eastAsia="Times New Roman" w:hAnsi="Courier New" w:cs="Courier New"/>
      <w:color w:val="000000"/>
      <w:sz w:val="20"/>
      <w:szCs w:val="20"/>
    </w:rPr>
  </w:style>
  <w:style w:type="character" w:customStyle="1" w:styleId="HTMLPreformattedChar">
    <w:name w:val="HTML Preformatted Char"/>
    <w:basedOn w:val="DefaultParagraphFont"/>
    <w:link w:val="HTMLPreformatted"/>
    <w:rsid w:val="00CC709B"/>
    <w:rPr>
      <w:rFonts w:ascii="Courier New" w:eastAsia="Times New Roman" w:hAnsi="Courier New" w:cs="Courier New"/>
      <w:color w:val="000000"/>
    </w:rPr>
  </w:style>
  <w:style w:type="paragraph" w:styleId="Revision">
    <w:name w:val="Revision"/>
    <w:hidden/>
    <w:uiPriority w:val="71"/>
    <w:rsid w:val="008B4EF4"/>
    <w:rPr>
      <w:rFonts w:ascii="Trebuchet MS" w:hAnsi="Trebuchet MS"/>
      <w:sz w:val="22"/>
      <w:szCs w:val="22"/>
    </w:rPr>
  </w:style>
  <w:style w:type="character" w:customStyle="1" w:styleId="panchor">
    <w:name w:val="panchor"/>
    <w:basedOn w:val="DefaultParagraphFont"/>
    <w:rsid w:val="000A0493"/>
  </w:style>
  <w:style w:type="character" w:customStyle="1" w:styleId="tal">
    <w:name w:val="tal"/>
    <w:basedOn w:val="DefaultParagraphFont"/>
    <w:rsid w:val="00541446"/>
  </w:style>
  <w:style w:type="character" w:customStyle="1" w:styleId="ListParagraphChar">
    <w:name w:val="List Paragraph Char"/>
    <w:aliases w:val="Forth level Char,Numbered List Char,body 2 Char,List Paragraph1 Char"/>
    <w:link w:val="ListParagraph"/>
    <w:uiPriority w:val="34"/>
    <w:locked/>
    <w:rsid w:val="0053103D"/>
    <w:rPr>
      <w:rFonts w:ascii="Trebuchet MS" w:hAnsi="Trebuchet MS"/>
      <w:sz w:val="22"/>
      <w:szCs w:val="22"/>
    </w:rPr>
  </w:style>
  <w:style w:type="character" w:customStyle="1" w:styleId="li">
    <w:name w:val="li"/>
    <w:basedOn w:val="DefaultParagraphFont"/>
    <w:rsid w:val="00921BE2"/>
  </w:style>
  <w:style w:type="character" w:customStyle="1" w:styleId="tli">
    <w:name w:val="tli"/>
    <w:basedOn w:val="DefaultParagraphFont"/>
    <w:rsid w:val="00921BE2"/>
  </w:style>
  <w:style w:type="paragraph" w:styleId="FootnoteText">
    <w:name w:val="footnote text"/>
    <w:basedOn w:val="Normal"/>
    <w:link w:val="FootnoteTextChar"/>
    <w:uiPriority w:val="99"/>
    <w:semiHidden/>
    <w:unhideWhenUsed/>
    <w:rsid w:val="00C62B3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2B32"/>
    <w:rPr>
      <w:rFonts w:ascii="Trebuchet MS" w:hAnsi="Trebuchet MS"/>
    </w:rPr>
  </w:style>
  <w:style w:type="character" w:styleId="FootnoteReference">
    <w:name w:val="footnote reference"/>
    <w:basedOn w:val="DefaultParagraphFont"/>
    <w:uiPriority w:val="99"/>
    <w:semiHidden/>
    <w:unhideWhenUsed/>
    <w:rsid w:val="00C62B32"/>
    <w:rPr>
      <w:vertAlign w:val="superscript"/>
    </w:rPr>
  </w:style>
  <w:style w:type="character" w:customStyle="1" w:styleId="salnbdy">
    <w:name w:val="s_aln_bdy"/>
    <w:basedOn w:val="DefaultParagraphFont"/>
    <w:rsid w:val="00714D86"/>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06210">
      <w:bodyDiv w:val="1"/>
      <w:marLeft w:val="0"/>
      <w:marRight w:val="0"/>
      <w:marTop w:val="0"/>
      <w:marBottom w:val="0"/>
      <w:divBdr>
        <w:top w:val="none" w:sz="0" w:space="0" w:color="auto"/>
        <w:left w:val="none" w:sz="0" w:space="0" w:color="auto"/>
        <w:bottom w:val="none" w:sz="0" w:space="0" w:color="auto"/>
        <w:right w:val="none" w:sz="0" w:space="0" w:color="auto"/>
      </w:divBdr>
    </w:div>
    <w:div w:id="130750389">
      <w:bodyDiv w:val="1"/>
      <w:marLeft w:val="0"/>
      <w:marRight w:val="0"/>
      <w:marTop w:val="0"/>
      <w:marBottom w:val="0"/>
      <w:divBdr>
        <w:top w:val="none" w:sz="0" w:space="0" w:color="auto"/>
        <w:left w:val="none" w:sz="0" w:space="0" w:color="auto"/>
        <w:bottom w:val="none" w:sz="0" w:space="0" w:color="auto"/>
        <w:right w:val="none" w:sz="0" w:space="0" w:color="auto"/>
      </w:divBdr>
      <w:divsChild>
        <w:div w:id="71590178">
          <w:marLeft w:val="0"/>
          <w:marRight w:val="0"/>
          <w:marTop w:val="0"/>
          <w:marBottom w:val="0"/>
          <w:divBdr>
            <w:top w:val="dashed" w:sz="2" w:space="0" w:color="FFFFFF"/>
            <w:left w:val="dashed" w:sz="2" w:space="0" w:color="FFFFFF"/>
            <w:bottom w:val="dashed" w:sz="2" w:space="0" w:color="FFFFFF"/>
            <w:right w:val="dashed" w:sz="2" w:space="0" w:color="FFFFFF"/>
          </w:divBdr>
        </w:div>
        <w:div w:id="1819567541">
          <w:marLeft w:val="0"/>
          <w:marRight w:val="0"/>
          <w:marTop w:val="0"/>
          <w:marBottom w:val="0"/>
          <w:divBdr>
            <w:top w:val="dashed" w:sz="2" w:space="0" w:color="FFFFFF"/>
            <w:left w:val="dashed" w:sz="2" w:space="0" w:color="FFFFFF"/>
            <w:bottom w:val="dashed" w:sz="2" w:space="0" w:color="FFFFFF"/>
            <w:right w:val="dashed" w:sz="2" w:space="0" w:color="FFFFFF"/>
          </w:divBdr>
        </w:div>
        <w:div w:id="194781017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16636094">
      <w:bodyDiv w:val="1"/>
      <w:marLeft w:val="0"/>
      <w:marRight w:val="0"/>
      <w:marTop w:val="0"/>
      <w:marBottom w:val="0"/>
      <w:divBdr>
        <w:top w:val="none" w:sz="0" w:space="0" w:color="auto"/>
        <w:left w:val="none" w:sz="0" w:space="0" w:color="auto"/>
        <w:bottom w:val="none" w:sz="0" w:space="0" w:color="auto"/>
        <w:right w:val="none" w:sz="0" w:space="0" w:color="auto"/>
      </w:divBdr>
    </w:div>
    <w:div w:id="717969765">
      <w:bodyDiv w:val="1"/>
      <w:marLeft w:val="0"/>
      <w:marRight w:val="0"/>
      <w:marTop w:val="0"/>
      <w:marBottom w:val="0"/>
      <w:divBdr>
        <w:top w:val="none" w:sz="0" w:space="0" w:color="auto"/>
        <w:left w:val="none" w:sz="0" w:space="0" w:color="auto"/>
        <w:bottom w:val="none" w:sz="0" w:space="0" w:color="auto"/>
        <w:right w:val="none" w:sz="0" w:space="0" w:color="auto"/>
      </w:divBdr>
    </w:div>
    <w:div w:id="781455290">
      <w:bodyDiv w:val="1"/>
      <w:marLeft w:val="0"/>
      <w:marRight w:val="0"/>
      <w:marTop w:val="0"/>
      <w:marBottom w:val="0"/>
      <w:divBdr>
        <w:top w:val="none" w:sz="0" w:space="0" w:color="auto"/>
        <w:left w:val="none" w:sz="0" w:space="0" w:color="auto"/>
        <w:bottom w:val="none" w:sz="0" w:space="0" w:color="auto"/>
        <w:right w:val="none" w:sz="0" w:space="0" w:color="auto"/>
      </w:divBdr>
    </w:div>
    <w:div w:id="942417383">
      <w:bodyDiv w:val="1"/>
      <w:marLeft w:val="0"/>
      <w:marRight w:val="0"/>
      <w:marTop w:val="0"/>
      <w:marBottom w:val="0"/>
      <w:divBdr>
        <w:top w:val="none" w:sz="0" w:space="0" w:color="auto"/>
        <w:left w:val="none" w:sz="0" w:space="0" w:color="auto"/>
        <w:bottom w:val="none" w:sz="0" w:space="0" w:color="auto"/>
        <w:right w:val="none" w:sz="0" w:space="0" w:color="auto"/>
      </w:divBdr>
    </w:div>
    <w:div w:id="997073976">
      <w:bodyDiv w:val="1"/>
      <w:marLeft w:val="0"/>
      <w:marRight w:val="0"/>
      <w:marTop w:val="0"/>
      <w:marBottom w:val="0"/>
      <w:divBdr>
        <w:top w:val="none" w:sz="0" w:space="0" w:color="auto"/>
        <w:left w:val="none" w:sz="0" w:space="0" w:color="auto"/>
        <w:bottom w:val="none" w:sz="0" w:space="0" w:color="auto"/>
        <w:right w:val="none" w:sz="0" w:space="0" w:color="auto"/>
      </w:divBdr>
    </w:div>
    <w:div w:id="1142161644">
      <w:bodyDiv w:val="1"/>
      <w:marLeft w:val="0"/>
      <w:marRight w:val="0"/>
      <w:marTop w:val="0"/>
      <w:marBottom w:val="0"/>
      <w:divBdr>
        <w:top w:val="none" w:sz="0" w:space="0" w:color="auto"/>
        <w:left w:val="none" w:sz="0" w:space="0" w:color="auto"/>
        <w:bottom w:val="none" w:sz="0" w:space="0" w:color="auto"/>
        <w:right w:val="none" w:sz="0" w:space="0" w:color="auto"/>
      </w:divBdr>
    </w:div>
    <w:div w:id="1253852838">
      <w:bodyDiv w:val="1"/>
      <w:marLeft w:val="0"/>
      <w:marRight w:val="0"/>
      <w:marTop w:val="0"/>
      <w:marBottom w:val="0"/>
      <w:divBdr>
        <w:top w:val="none" w:sz="0" w:space="0" w:color="auto"/>
        <w:left w:val="none" w:sz="0" w:space="0" w:color="auto"/>
        <w:bottom w:val="none" w:sz="0" w:space="0" w:color="auto"/>
        <w:right w:val="none" w:sz="0" w:space="0" w:color="auto"/>
      </w:divBdr>
    </w:div>
    <w:div w:id="1365248602">
      <w:bodyDiv w:val="1"/>
      <w:marLeft w:val="0"/>
      <w:marRight w:val="0"/>
      <w:marTop w:val="0"/>
      <w:marBottom w:val="0"/>
      <w:divBdr>
        <w:top w:val="none" w:sz="0" w:space="0" w:color="auto"/>
        <w:left w:val="none" w:sz="0" w:space="0" w:color="auto"/>
        <w:bottom w:val="none" w:sz="0" w:space="0" w:color="auto"/>
        <w:right w:val="none" w:sz="0" w:space="0" w:color="auto"/>
      </w:divBdr>
    </w:div>
    <w:div w:id="15538083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5"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8/08/relationships/commentsExtensible" Target="commentsExtensi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0BB3A19BE24246B0A2756421D62AE2" ma:contentTypeVersion="2" ma:contentTypeDescription="Create a new document." ma:contentTypeScope="" ma:versionID="6d56134366be0a8e9f716d405942e4f2">
  <xsd:schema xmlns:xsd="http://www.w3.org/2001/XMLSchema" xmlns:xs="http://www.w3.org/2001/XMLSchema" xmlns:p="http://schemas.microsoft.com/office/2006/metadata/properties" xmlns:ns2="c3a11d64-bebe-449d-9030-024e23523901" targetNamespace="http://schemas.microsoft.com/office/2006/metadata/properties" ma:root="true" ma:fieldsID="c8bc2962bac9eebe69cb563086833838" ns2:_="">
    <xsd:import namespace="c3a11d64-bebe-449d-9030-024e235239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d64-bebe-449d-9030-024e2352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B449E-0828-4C2E-A5C1-59D9229B8D3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0D0C8B1-069A-4D12-B8C1-3ACD8ED26330}">
  <ds:schemaRefs>
    <ds:schemaRef ds:uri="http://schemas.microsoft.com/sharepoint/v3/contenttype/forms"/>
  </ds:schemaRefs>
</ds:datastoreItem>
</file>

<file path=customXml/itemProps3.xml><?xml version="1.0" encoding="utf-8"?>
<ds:datastoreItem xmlns:ds="http://schemas.openxmlformats.org/officeDocument/2006/customXml" ds:itemID="{371E540B-239F-428B-B738-3B23405AC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d64-bebe-449d-9030-024e23523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760729-1BB7-4B4E-B2C7-92BE71264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5</TotalTime>
  <Pages>13</Pages>
  <Words>3037</Words>
  <Characters>17621</Characters>
  <Application>Microsoft Office Word</Application>
  <DocSecurity>0</DocSecurity>
  <Lines>146</Lines>
  <Paragraphs>41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20617</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Viorel Streza</dc:creator>
  <cp:lastModifiedBy>Mosoia Stefan</cp:lastModifiedBy>
  <cp:revision>3</cp:revision>
  <cp:lastPrinted>2018-07-17T11:03:00Z</cp:lastPrinted>
  <dcterms:created xsi:type="dcterms:W3CDTF">2024-04-30T07:21:00Z</dcterms:created>
  <dcterms:modified xsi:type="dcterms:W3CDTF">2024-04-30T07:29:00Z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0x010100800BB3A19BE24246B0A2756421D62AE2</vt:lpwstr>
  </property>
</Properties>
</file>